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557C" w14:textId="77777777" w:rsidR="009C67CD" w:rsidRPr="00033D84" w:rsidRDefault="009C67CD" w:rsidP="009C67CD">
      <w:pPr>
        <w:tabs>
          <w:tab w:val="left" w:pos="5245"/>
        </w:tabs>
        <w:ind w:left="9072"/>
        <w:rPr>
          <w:lang w:val="lt-LT"/>
        </w:rPr>
      </w:pPr>
      <w:r w:rsidRPr="00033D84">
        <w:rPr>
          <w:lang w:val="lt-LT"/>
        </w:rPr>
        <w:t xml:space="preserve">Kvietimo teikti paraiškas 2014-2021 m. Norvegijos finansinio mechanizmo programos </w:t>
      </w:r>
      <w:r>
        <w:rPr>
          <w:lang w:val="lt-LT"/>
        </w:rPr>
        <w:t>„</w:t>
      </w:r>
      <w:r w:rsidRPr="00033D84">
        <w:rPr>
          <w:lang w:val="lt-LT"/>
        </w:rPr>
        <w:t>Verslo plėtra, inovacijos ir MVĮ</w:t>
      </w:r>
      <w:r>
        <w:rPr>
          <w:lang w:val="lt-LT"/>
        </w:rPr>
        <w:t>“</w:t>
      </w:r>
      <w:r w:rsidRPr="00033D84">
        <w:rPr>
          <w:lang w:val="lt-LT"/>
        </w:rPr>
        <w:t xml:space="preserve"> Žalios pramonės inovacijų, įskaitant bioekonomiką, srityje gairės pareiškėjams </w:t>
      </w:r>
    </w:p>
    <w:p w14:paraId="766B47CA" w14:textId="24777AB7" w:rsidR="009C67CD" w:rsidRPr="00033D84" w:rsidRDefault="00604BCC" w:rsidP="009C67CD">
      <w:pPr>
        <w:tabs>
          <w:tab w:val="left" w:pos="5245"/>
        </w:tabs>
        <w:ind w:left="9072"/>
        <w:rPr>
          <w:lang w:val="lt-LT"/>
        </w:rPr>
      </w:pPr>
      <w:r>
        <w:t>5</w:t>
      </w:r>
      <w:r w:rsidR="009C67CD" w:rsidRPr="00033D84">
        <w:rPr>
          <w:lang w:val="lt-LT"/>
        </w:rPr>
        <w:t xml:space="preserve"> priedas</w:t>
      </w:r>
    </w:p>
    <w:p w14:paraId="0CAE171B" w14:textId="77777777" w:rsidR="009C67CD" w:rsidRDefault="009C67CD" w:rsidP="009C67CD">
      <w:pPr>
        <w:jc w:val="center"/>
        <w:rPr>
          <w:rFonts w:eastAsia="Calibri"/>
          <w:b/>
          <w:caps/>
          <w:color w:val="000000"/>
        </w:rPr>
      </w:pPr>
    </w:p>
    <w:p w14:paraId="0DB93111" w14:textId="77777777" w:rsidR="009C67CD" w:rsidRPr="006423E7" w:rsidRDefault="009C67CD" w:rsidP="009C67CD">
      <w:pPr>
        <w:ind w:left="6480" w:firstLine="1296"/>
        <w:rPr>
          <w:rFonts w:eastAsia="Calibri"/>
          <w:lang w:val="lt-LT"/>
        </w:rPr>
      </w:pPr>
    </w:p>
    <w:p w14:paraId="149C0CE1" w14:textId="77777777" w:rsidR="009C67CD" w:rsidRPr="006423E7" w:rsidRDefault="009C67CD" w:rsidP="009C67CD">
      <w:pPr>
        <w:jc w:val="center"/>
        <w:rPr>
          <w:rFonts w:eastAsia="Calibri"/>
          <w:b/>
          <w:bCs/>
          <w:caps/>
          <w:color w:val="000000"/>
          <w:lang w:val="lt-LT"/>
        </w:rPr>
      </w:pPr>
      <w:r w:rsidRPr="006423E7">
        <w:rPr>
          <w:rFonts w:eastAsia="Calibri"/>
          <w:b/>
          <w:bCs/>
          <w:caps/>
          <w:color w:val="000000"/>
          <w:lang w:val="lt-LT"/>
        </w:rPr>
        <w:t>PROJEKTŲ ATITIKTIES VALSTYBĖS PAGALBOS TAISYKLĖMS Patikros lapas</w:t>
      </w:r>
    </w:p>
    <w:p w14:paraId="41A6D3F4" w14:textId="77777777" w:rsidR="009C67CD" w:rsidRPr="006423E7" w:rsidRDefault="009C67CD" w:rsidP="009C67CD">
      <w:pPr>
        <w:rPr>
          <w:rFonts w:eastAsia="Calibri"/>
          <w:b/>
          <w:bCs/>
          <w:caps/>
          <w:color w:val="000000"/>
          <w:lang w:val="lt-LT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9C67CD" w:rsidRPr="006423E7" w14:paraId="72A5E378" w14:textId="77777777" w:rsidTr="009C67CD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1E04AB" w14:textId="77777777" w:rsidR="009C67CD" w:rsidRPr="006423E7" w:rsidRDefault="009C67CD" w:rsidP="009C67CD">
            <w:pPr>
              <w:ind w:right="603"/>
              <w:jc w:val="both"/>
              <w:rPr>
                <w:color w:val="000000"/>
                <w:lang w:val="lt-LT"/>
              </w:rPr>
            </w:pPr>
            <w:r w:rsidRPr="006423E7">
              <w:rPr>
                <w:rFonts w:eastAsia="Calibri"/>
                <w:b/>
                <w:bCs/>
                <w:color w:val="000000"/>
                <w:lang w:val="lt-LT"/>
              </w:rPr>
              <w:t>1. Priemonės teisinis pagrindas</w:t>
            </w:r>
          </w:p>
        </w:tc>
      </w:tr>
      <w:tr w:rsidR="009C67CD" w:rsidRPr="006423E7" w14:paraId="64D3187A" w14:textId="77777777" w:rsidTr="009C67CD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5A25" w14:textId="1248AB6F" w:rsidR="009C67CD" w:rsidRPr="009C67CD" w:rsidRDefault="009C67CD" w:rsidP="009C67CD">
            <w:pPr>
              <w:jc w:val="both"/>
              <w:rPr>
                <w:rFonts w:eastAsia="Calibri"/>
                <w:bCs/>
                <w:color w:val="000000"/>
                <w:lang w:val="lt-LT"/>
              </w:rPr>
            </w:pPr>
            <w:r w:rsidRPr="006423E7">
              <w:rPr>
                <w:rFonts w:eastAsia="Calibri"/>
                <w:bCs/>
                <w:color w:val="000000"/>
                <w:lang w:val="lt-LT"/>
              </w:rPr>
              <w:t>2014 m. birželio 17 d. Komisijos reglamentas (ES) Nr. 651/2014, kuriuo tam tikrų kategorijų pagalba skelbiama suderinama su vidaus rinka</w:t>
            </w:r>
            <w:r>
              <w:rPr>
                <w:rFonts w:eastAsia="Calibri"/>
                <w:bCs/>
                <w:color w:val="000000"/>
                <w:lang w:val="lt-LT"/>
              </w:rPr>
              <w:t xml:space="preserve"> </w:t>
            </w:r>
            <w:r w:rsidRPr="006423E7">
              <w:rPr>
                <w:rFonts w:eastAsia="Calibri"/>
                <w:bCs/>
                <w:color w:val="000000"/>
                <w:lang w:val="lt-LT"/>
              </w:rPr>
              <w:t xml:space="preserve">taikant Sutarties 107 ir 108 straipsnius (toliau – Reglamentas) </w:t>
            </w:r>
          </w:p>
        </w:tc>
      </w:tr>
    </w:tbl>
    <w:p w14:paraId="115EF4C3" w14:textId="77777777" w:rsidR="009C67CD" w:rsidRPr="006423E7" w:rsidRDefault="009C67CD" w:rsidP="009C67CD">
      <w:pPr>
        <w:jc w:val="center"/>
        <w:rPr>
          <w:rFonts w:eastAsia="Calibri"/>
          <w:caps/>
          <w:lang w:val="lt-LT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9490"/>
      </w:tblGrid>
      <w:tr w:rsidR="009C67CD" w:rsidRPr="006423E7" w14:paraId="7D99F33F" w14:textId="77777777" w:rsidTr="009C67CD">
        <w:tc>
          <w:tcPr>
            <w:tcW w:w="1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E09AA9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rFonts w:eastAsia="Calibri"/>
                <w:b/>
                <w:bCs/>
                <w:color w:val="000000"/>
                <w:lang w:val="lt-LT"/>
              </w:rPr>
              <w:t xml:space="preserve">2. Duomenys apie paraišką / projektą </w:t>
            </w:r>
          </w:p>
        </w:tc>
      </w:tr>
      <w:tr w:rsidR="00EB0113" w:rsidRPr="006423E7" w14:paraId="3481490C" w14:textId="77777777" w:rsidTr="009C67C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BE63" w14:textId="0E587B65" w:rsidR="00EB0113" w:rsidRPr="00EB0113" w:rsidRDefault="00EB0113" w:rsidP="00EB0113">
            <w:pPr>
              <w:jc w:val="both"/>
              <w:rPr>
                <w:color w:val="000000"/>
                <w:lang w:val="lt-LT"/>
              </w:rPr>
            </w:pPr>
            <w:r w:rsidRPr="00EB0113">
              <w:rPr>
                <w:b/>
                <w:bCs/>
                <w:lang w:val="lt-LT"/>
              </w:rPr>
              <w:t>Paraiškos kodas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82A" w14:textId="77777777" w:rsidR="00EB0113" w:rsidRPr="006423E7" w:rsidRDefault="00EB0113" w:rsidP="00EB0113">
            <w:pPr>
              <w:jc w:val="both"/>
              <w:rPr>
                <w:color w:val="000000"/>
                <w:lang w:val="lt-LT"/>
              </w:rPr>
            </w:pPr>
          </w:p>
        </w:tc>
      </w:tr>
      <w:tr w:rsidR="00EB0113" w:rsidRPr="006423E7" w14:paraId="6DBA80B8" w14:textId="77777777" w:rsidTr="009C67C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1984" w14:textId="6F97E72C" w:rsidR="00EB0113" w:rsidRPr="00EB0113" w:rsidRDefault="00EB0113" w:rsidP="00EB0113">
            <w:pPr>
              <w:rPr>
                <w:color w:val="000000"/>
                <w:lang w:val="lt-LT"/>
              </w:rPr>
            </w:pPr>
            <w:r w:rsidRPr="00EB0113">
              <w:rPr>
                <w:b/>
                <w:bCs/>
                <w:lang w:val="lt-LT"/>
              </w:rPr>
              <w:t>Pareiškėjo pavadinimas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3B8" w14:textId="77777777" w:rsidR="00EB0113" w:rsidRPr="006423E7" w:rsidRDefault="00EB0113" w:rsidP="00EB0113">
            <w:pPr>
              <w:jc w:val="both"/>
              <w:rPr>
                <w:color w:val="000000"/>
                <w:lang w:val="lt-LT"/>
              </w:rPr>
            </w:pPr>
          </w:p>
        </w:tc>
      </w:tr>
      <w:tr w:rsidR="00EB0113" w:rsidRPr="006423E7" w14:paraId="704DB94C" w14:textId="77777777" w:rsidTr="009C67C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FBBF" w14:textId="74AEAFE8" w:rsidR="00EB0113" w:rsidRPr="00EB0113" w:rsidRDefault="00EB0113" w:rsidP="00EB0113">
            <w:pPr>
              <w:jc w:val="both"/>
              <w:rPr>
                <w:color w:val="000000"/>
                <w:lang w:val="lt-LT"/>
              </w:rPr>
            </w:pPr>
            <w:r w:rsidRPr="00EB0113">
              <w:rPr>
                <w:b/>
                <w:bCs/>
                <w:lang w:val="lt-LT"/>
              </w:rPr>
              <w:t>Projekto pavadinimas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8D40" w14:textId="77777777" w:rsidR="00EB0113" w:rsidRPr="006423E7" w:rsidRDefault="00EB0113" w:rsidP="00EB0113">
            <w:pPr>
              <w:jc w:val="both"/>
              <w:rPr>
                <w:b/>
                <w:bCs/>
                <w:color w:val="000000"/>
                <w:lang w:val="lt-LT"/>
              </w:rPr>
            </w:pPr>
          </w:p>
        </w:tc>
      </w:tr>
    </w:tbl>
    <w:p w14:paraId="70CA8BC6" w14:textId="77777777" w:rsidR="009C67CD" w:rsidRPr="006423E7" w:rsidRDefault="009C67CD" w:rsidP="009C67CD">
      <w:pPr>
        <w:rPr>
          <w:rFonts w:eastAsia="Calibri"/>
          <w:lang w:val="lt-LT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144"/>
        <w:gridCol w:w="2248"/>
        <w:gridCol w:w="1027"/>
        <w:gridCol w:w="124"/>
        <w:gridCol w:w="599"/>
        <w:gridCol w:w="1243"/>
        <w:gridCol w:w="1311"/>
        <w:gridCol w:w="292"/>
        <w:gridCol w:w="85"/>
        <w:gridCol w:w="2565"/>
      </w:tblGrid>
      <w:tr w:rsidR="009C67CD" w:rsidRPr="006423E7" w14:paraId="170EFF29" w14:textId="77777777" w:rsidTr="009C67CD">
        <w:tc>
          <w:tcPr>
            <w:tcW w:w="14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610BD0" w14:textId="77777777" w:rsidR="009C67CD" w:rsidRPr="006423E7" w:rsidRDefault="009C67CD" w:rsidP="00F737B9">
            <w:pPr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b/>
                <w:bCs/>
                <w:color w:val="000000"/>
                <w:lang w:val="lt-LT" w:eastAsia="lt-LT"/>
              </w:rPr>
              <w:t xml:space="preserve">3. Paraiškos / projekto patikra dėl atitikties Reglamentui </w:t>
            </w:r>
          </w:p>
        </w:tc>
      </w:tr>
      <w:tr w:rsidR="009C67CD" w:rsidRPr="006423E7" w14:paraId="55B49B7E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7E25" w14:textId="77777777" w:rsidR="009C67CD" w:rsidRPr="006423E7" w:rsidRDefault="009C67CD" w:rsidP="00F737B9">
            <w:pPr>
              <w:jc w:val="both"/>
              <w:rPr>
                <w:rFonts w:eastAsia="Calibri"/>
                <w:b/>
                <w:lang w:val="lt-LT" w:eastAsia="lt-LT"/>
              </w:rPr>
            </w:pPr>
            <w:r w:rsidRPr="006423E7">
              <w:rPr>
                <w:rFonts w:eastAsia="Calibri"/>
                <w:b/>
                <w:lang w:val="lt-LT" w:eastAsia="lt-LT"/>
              </w:rPr>
              <w:t>Eil.</w:t>
            </w:r>
          </w:p>
          <w:p w14:paraId="2B771866" w14:textId="77777777" w:rsidR="009C67CD" w:rsidRPr="006423E7" w:rsidRDefault="009C67CD" w:rsidP="00F737B9">
            <w:pPr>
              <w:jc w:val="both"/>
              <w:rPr>
                <w:rFonts w:eastAsia="Calibri"/>
                <w:b/>
                <w:lang w:val="lt-LT" w:eastAsia="lt-LT"/>
              </w:rPr>
            </w:pPr>
            <w:r w:rsidRPr="006423E7">
              <w:rPr>
                <w:rFonts w:eastAsia="Calibri"/>
                <w:b/>
                <w:lang w:val="lt-LT" w:eastAsia="lt-LT"/>
              </w:rPr>
              <w:t xml:space="preserve">Nr. 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DB6C" w14:textId="77777777" w:rsidR="009C67CD" w:rsidRPr="006423E7" w:rsidRDefault="009C67CD" w:rsidP="00F737B9">
            <w:pPr>
              <w:ind w:firstLine="34"/>
              <w:jc w:val="both"/>
              <w:rPr>
                <w:rFonts w:eastAsia="Calibri"/>
                <w:b/>
                <w:lang w:val="lt-LT" w:eastAsia="lt-LT"/>
              </w:rPr>
            </w:pPr>
            <w:r w:rsidRPr="006423E7">
              <w:rPr>
                <w:rFonts w:eastAsia="Calibri"/>
                <w:b/>
                <w:lang w:val="lt-LT" w:eastAsia="lt-LT"/>
              </w:rPr>
              <w:t>Klausimai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73F6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b/>
                <w:lang w:val="lt-LT" w:eastAsia="lt-LT"/>
              </w:rPr>
            </w:pPr>
            <w:r w:rsidRPr="006423E7">
              <w:rPr>
                <w:rFonts w:eastAsia="Calibri"/>
                <w:b/>
                <w:lang w:val="lt-LT" w:eastAsia="lt-LT"/>
              </w:rPr>
              <w:t>Rezultatas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60E9" w14:textId="77777777" w:rsidR="009C67CD" w:rsidRPr="006423E7" w:rsidRDefault="009C67CD" w:rsidP="00F737B9">
            <w:pPr>
              <w:jc w:val="both"/>
              <w:rPr>
                <w:rFonts w:eastAsia="Calibri"/>
                <w:b/>
                <w:lang w:val="lt-LT" w:eastAsia="lt-LT"/>
              </w:rPr>
            </w:pPr>
            <w:r w:rsidRPr="006423E7">
              <w:rPr>
                <w:rFonts w:eastAsia="Calibri"/>
                <w:b/>
                <w:lang w:val="lt-LT" w:eastAsia="lt-LT"/>
              </w:rPr>
              <w:t>Pastabos</w:t>
            </w:r>
          </w:p>
        </w:tc>
      </w:tr>
      <w:tr w:rsidR="009C67CD" w:rsidRPr="006423E7" w14:paraId="31D0FFDE" w14:textId="77777777" w:rsidTr="009C67C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BE0A3E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>3.1.</w:t>
            </w:r>
          </w:p>
          <w:p w14:paraId="719B9B5A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  <w:p w14:paraId="79A3B9B0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  <w:p w14:paraId="191787A8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  <w:p w14:paraId="36BBEF1B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A5B0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bCs/>
                <w:lang w:val="lt-LT" w:eastAsia="lt-LT"/>
              </w:rPr>
              <w:t>Kokiai kategorijai priskiriamas pareiškėjas (</w:t>
            </w:r>
            <w:r w:rsidRPr="006423E7">
              <w:rPr>
                <w:rFonts w:eastAsia="Calibri"/>
                <w:bCs/>
                <w:lang w:val="lt-LT"/>
              </w:rPr>
              <w:t>pasirinkti tik vieną variantą)?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AB1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Taip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EE0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438C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009C0C43" w14:textId="77777777" w:rsidTr="009C67CD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4AF5B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0960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>- labai maža įmonė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A77B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DA0C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D952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516DC1C1" w14:textId="77777777" w:rsidTr="009C67CD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8F2846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FFA3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 xml:space="preserve">- maža įmonė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FF7D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7D9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478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6091938E" w14:textId="77777777" w:rsidTr="009C67CD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AEF1DC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8294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 xml:space="preserve">- vidutinė įmonė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2C6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8296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838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66CD2988" w14:textId="77777777" w:rsidTr="009C67CD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D68820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0FCB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 xml:space="preserve">- didelė įmonė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7BE4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CEB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B99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163FFE3B" w14:textId="77777777" w:rsidTr="009C67CD"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BF3526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>3.2.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DE7A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bCs/>
                <w:lang w:val="lt-LT" w:eastAsia="lt-LT"/>
              </w:rPr>
              <w:t>Kokiai kategorijai priskiriamas partneris (</w:t>
            </w:r>
            <w:r w:rsidRPr="006423E7">
              <w:rPr>
                <w:rFonts w:eastAsia="Calibri"/>
                <w:bCs/>
                <w:lang w:val="lt-LT"/>
              </w:rPr>
              <w:t>pasirinkti tik vieną variantą)? (Jei taikoma)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C8D5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Taip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7D67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316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69A4DF41" w14:textId="77777777" w:rsidTr="009C67CD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8C97F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01F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>- labai maža įmonė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DEF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5083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0A4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3C1A4A81" w14:textId="77777777" w:rsidTr="009C67CD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5ABFC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C78D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 xml:space="preserve">- maža įmonė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405F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2F50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FBF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2B98565C" w14:textId="77777777" w:rsidTr="009C67CD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901B7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B4EE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 xml:space="preserve">- vidutinė įmonė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D412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690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1BDA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6E2AD1E9" w14:textId="77777777" w:rsidTr="009C67CD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CAF0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FF8D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 xml:space="preserve">- didelė įmonė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E10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D7C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770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71802A0F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9C2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lastRenderedPageBreak/>
              <w:t xml:space="preserve">3.3. 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9E5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>Ar teikiama valstybės pagalba atitinka Reglamento 1 straipsnio 2 dalies nuostatas?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7C0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Taip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5E7B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694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582BD5EB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69AC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>3.4.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ECD" w14:textId="77777777" w:rsidR="009C67CD" w:rsidRPr="006423E7" w:rsidRDefault="009C67CD" w:rsidP="00F737B9">
            <w:pPr>
              <w:jc w:val="both"/>
              <w:rPr>
                <w:rFonts w:eastAsia="Calibri"/>
                <w:bCs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>Ar teikiama valstybės pagalba atitinka Reglamento 1 straipsnio 3 dalies nuostatas?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26DB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Taip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64DE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7329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3CF038F8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7309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 xml:space="preserve">3.5. 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1DE" w14:textId="77777777" w:rsidR="009C67CD" w:rsidRPr="006423E7" w:rsidRDefault="009C67CD" w:rsidP="00F737B9">
            <w:pPr>
              <w:jc w:val="both"/>
              <w:rPr>
                <w:rFonts w:eastAsia="Calibri"/>
                <w:bCs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>Ar teikiama valstybės pagalba atitinka Reglamento 1 straipsnio 4 dalies nuostatas?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412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Taip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8E4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87D7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68D535A5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137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 xml:space="preserve">3.6. 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3FD" w14:textId="77777777" w:rsidR="009C67CD" w:rsidRPr="006423E7" w:rsidRDefault="009C67CD" w:rsidP="00F737B9">
            <w:pPr>
              <w:jc w:val="both"/>
              <w:rPr>
                <w:rFonts w:eastAsia="Calibri"/>
                <w:bCs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>Ar teikiama valstybės pagalba atitinka Reglamento 1 straipsnio 5 dalies nuostatas?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082A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Taip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F245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380F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69C474FA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DC80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 xml:space="preserve">3.7. 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C79" w14:textId="77777777" w:rsidR="009C67CD" w:rsidRPr="006423E7" w:rsidRDefault="009C67CD" w:rsidP="00F737B9">
            <w:pPr>
              <w:jc w:val="both"/>
              <w:rPr>
                <w:bCs/>
                <w:color w:val="000000"/>
                <w:lang w:val="lt-LT"/>
              </w:rPr>
            </w:pPr>
            <w:r w:rsidRPr="006423E7">
              <w:rPr>
                <w:rFonts w:eastAsia="Calibri"/>
                <w:bCs/>
                <w:color w:val="000000"/>
                <w:lang w:val="lt-LT"/>
              </w:rPr>
              <w:t>Ar teikiama valstybės pagalba atitinka Reglamento 4 straipsnio 1 dalies nuostatas?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CDB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Taip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31AA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Ne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402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543095E0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C5F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>3.8.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487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bCs/>
                <w:color w:val="000000"/>
                <w:lang w:val="lt-LT" w:eastAsia="lt-LT"/>
              </w:rPr>
              <w:t>Ar teikiama valstybės pagalba atitinka Reglamento 4 straipsnio 2 dalies  nuostatas?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49E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Taip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65E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6D3E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1F7CFD3A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E9C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>3.9.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E785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bCs/>
                <w:color w:val="000000"/>
                <w:lang w:val="lt-LT" w:eastAsia="lt-LT"/>
              </w:rPr>
              <w:t>Ar yra pagrįstas valstybės pagalbos skatinamasis poveikis pagal Reglamento 6 straipsnio 2 dalį?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7B8F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Taip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F72A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EB69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3FEA45D8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6AFF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>3.10.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72B4" w14:textId="77777777" w:rsidR="009C67CD" w:rsidRPr="006423E7" w:rsidRDefault="009C67CD" w:rsidP="00F737B9">
            <w:pPr>
              <w:jc w:val="both"/>
              <w:rPr>
                <w:bCs/>
                <w:color w:val="000000"/>
                <w:lang w:val="lt-LT" w:eastAsia="lt-LT"/>
              </w:rPr>
            </w:pPr>
            <w:r w:rsidRPr="006423E7">
              <w:rPr>
                <w:rFonts w:eastAsia="Calibri"/>
                <w:bCs/>
                <w:color w:val="000000"/>
                <w:lang w:val="lt-LT" w:eastAsia="lt-LT"/>
              </w:rPr>
              <w:t>Ar yra laikomasi valstybės pagalbos sumavimo reikalavimų, nustatytų Reglamento 8 straipsnyje?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AD4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Taip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F06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9202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51DC34AB" w14:textId="77777777" w:rsidTr="009C67CD">
        <w:tc>
          <w:tcPr>
            <w:tcW w:w="14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79F" w14:textId="77777777" w:rsidR="009C67CD" w:rsidRPr="006423E7" w:rsidRDefault="009C67CD" w:rsidP="00F737B9">
            <w:pPr>
              <w:rPr>
                <w:color w:val="000000"/>
                <w:lang w:val="lt-LT" w:eastAsia="lt-LT"/>
              </w:rPr>
            </w:pPr>
            <w:r w:rsidRPr="006423E7">
              <w:rPr>
                <w:rFonts w:eastAsia="Calibri"/>
                <w:i/>
                <w:lang w:val="lt-LT"/>
              </w:rPr>
              <w:t>Taikoma, jei valstybės  pagalba teikiama pagal Reglamento 14 straipsnį</w:t>
            </w:r>
          </w:p>
        </w:tc>
      </w:tr>
      <w:tr w:rsidR="009C67CD" w:rsidRPr="006423E7" w14:paraId="31C59633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006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>3.11.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38DF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/>
              </w:rPr>
              <w:t>Ar valstybės pagalba teikiama pradinei investicijai (kaip ji apibrėžta Reglamento 2 straipsnio 49 punkto a papunktyje), kaip nurodyta Reglamento 14 straipsnio 3 dalyje?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0AC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Taip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C247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E77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00351785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FA7F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>3.12.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970D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/>
              </w:rPr>
              <w:t>Ar valstybės pagalbos yra prašoma Reglamento 14 straipsnio 4 dalies a punkte nurodytoms tinkamoms finansuoti investicinėms išlaidoms į materialųjį ir nematerialųjį turtą?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C16A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Taip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45D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2137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3DEC63AB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094F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rFonts w:eastAsia="Calibri"/>
                <w:lang w:val="lt-LT" w:eastAsia="lt-LT"/>
              </w:rPr>
              <w:t>3.13.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3D2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/>
              </w:rPr>
              <w:t>Ar valstybės pagalbos intensyvumas atitinka Reglamento 14 straipsnio 12 dalies nuostatas?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095E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Taip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44A6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648D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</w:tr>
      <w:tr w:rsidR="009C67CD" w:rsidRPr="006423E7" w14:paraId="42BE2B49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66EC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lang w:val="lt-LT" w:eastAsia="lt-LT"/>
              </w:rPr>
              <w:t>3.14.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305F" w14:textId="77777777" w:rsidR="009C67CD" w:rsidRPr="006423E7" w:rsidRDefault="009C67CD" w:rsidP="00F737B9">
            <w:pPr>
              <w:jc w:val="both"/>
              <w:rPr>
                <w:bCs/>
                <w:color w:val="000000"/>
                <w:lang w:val="lt-LT" w:eastAsia="lt-LT"/>
              </w:rPr>
            </w:pPr>
            <w:r w:rsidRPr="006423E7">
              <w:rPr>
                <w:rFonts w:eastAsia="Calibri"/>
                <w:bCs/>
                <w:color w:val="000000"/>
                <w:lang w:val="lt-LT"/>
              </w:rPr>
              <w:t>Ar teikiama valstybės pagalba atitinka Reglamento 13 straipsnio nuostatas?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EAD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Taip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A53C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C616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268806C3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5B93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lang w:val="lt-LT" w:eastAsia="lt-LT"/>
              </w:rPr>
              <w:t>3.15.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7E3" w14:textId="77777777" w:rsidR="009C67CD" w:rsidRPr="006423E7" w:rsidRDefault="009C67CD" w:rsidP="00F737B9">
            <w:pPr>
              <w:jc w:val="both"/>
              <w:rPr>
                <w:bCs/>
                <w:color w:val="000000"/>
                <w:lang w:val="lt-LT"/>
              </w:rPr>
            </w:pPr>
            <w:r w:rsidRPr="006423E7">
              <w:rPr>
                <w:rFonts w:eastAsia="Calibri"/>
                <w:bCs/>
                <w:color w:val="000000"/>
                <w:lang w:val="lt-LT"/>
              </w:rPr>
              <w:t>Ar įsigyjamas turtas atitinka Reglamento 14 straipsnio 6 dalies nuostatas?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63B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Taip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517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Ne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8AEA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540D2DC3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2508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lang w:val="lt-LT" w:eastAsia="lt-LT"/>
              </w:rPr>
              <w:t>3.16.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49A" w14:textId="77777777" w:rsidR="009C67CD" w:rsidRPr="006423E7" w:rsidRDefault="009C67CD" w:rsidP="00F737B9">
            <w:pPr>
              <w:jc w:val="both"/>
              <w:rPr>
                <w:bCs/>
                <w:color w:val="000000"/>
                <w:lang w:val="lt-LT"/>
              </w:rPr>
            </w:pPr>
            <w:r w:rsidRPr="006423E7">
              <w:rPr>
                <w:rFonts w:eastAsia="Calibri"/>
                <w:bCs/>
                <w:color w:val="000000"/>
                <w:lang w:val="lt-LT"/>
              </w:rPr>
              <w:t>Ar laikomasi Reglamento 14 straipsnio 7 dalies nuostatų apskaičiuojant tinkamas išlaidas? (jei taikoma)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29D7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Taip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42D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Ne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AF98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386540BD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FFD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lang w:val="lt-LT" w:eastAsia="lt-LT"/>
              </w:rPr>
              <w:t>3.17.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0D7" w14:textId="77777777" w:rsidR="009C67CD" w:rsidRPr="006423E7" w:rsidRDefault="009C67CD" w:rsidP="00F737B9">
            <w:pPr>
              <w:jc w:val="both"/>
              <w:rPr>
                <w:bCs/>
                <w:color w:val="000000"/>
                <w:lang w:val="lt-LT"/>
              </w:rPr>
            </w:pPr>
            <w:r w:rsidRPr="006423E7">
              <w:rPr>
                <w:rFonts w:eastAsia="Calibri"/>
                <w:bCs/>
                <w:color w:val="000000"/>
                <w:lang w:val="lt-LT"/>
              </w:rPr>
              <w:t>Ar laikomasi Reglamento 14 straipsnio 8 dalies nuostatų dėl nematerialiojo turto?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A6DC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Taip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CF3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Ne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36C0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749B427A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5619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lang w:val="lt-LT" w:eastAsia="lt-LT"/>
              </w:rPr>
              <w:t>3.18.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2D7" w14:textId="77777777" w:rsidR="009C67CD" w:rsidRPr="006423E7" w:rsidRDefault="009C67CD" w:rsidP="00F737B9">
            <w:pPr>
              <w:jc w:val="both"/>
              <w:rPr>
                <w:bCs/>
                <w:color w:val="000000"/>
                <w:lang w:val="lt-LT"/>
              </w:rPr>
            </w:pPr>
            <w:r w:rsidRPr="006423E7">
              <w:rPr>
                <w:rFonts w:eastAsia="Calibri"/>
                <w:bCs/>
                <w:color w:val="000000"/>
                <w:lang w:val="lt-LT"/>
              </w:rPr>
              <w:t>Ar laikomasi Reglamento 14 straipsnio 14 dalies nuostatų dėl valstybės pagalbos gavėjo finansinio įnašo dydžio?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010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Taip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D7A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Ne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7DF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06C661F6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291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lang w:val="lt-LT" w:eastAsia="lt-LT"/>
              </w:rPr>
              <w:lastRenderedPageBreak/>
              <w:t>3.19.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A771" w14:textId="77777777" w:rsidR="009C67CD" w:rsidRPr="006423E7" w:rsidRDefault="009C67CD" w:rsidP="00F737B9">
            <w:pPr>
              <w:jc w:val="both"/>
              <w:rPr>
                <w:rFonts w:eastAsia="Calibri"/>
                <w:bCs/>
                <w:color w:val="000000"/>
                <w:lang w:val="lt-LT"/>
              </w:rPr>
            </w:pPr>
            <w:r w:rsidRPr="006423E7">
              <w:rPr>
                <w:rFonts w:eastAsia="Calibri"/>
                <w:bCs/>
                <w:color w:val="000000"/>
                <w:lang w:val="lt-LT"/>
              </w:rPr>
              <w:t>Ar teikiama valstybės pagalba atitinka Reglamento 14 straipsnio 13 dalies nuostatas?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4776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Taip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472F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Ne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B20D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25587BAC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C78E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lang w:val="lt-LT" w:eastAsia="lt-LT"/>
              </w:rPr>
              <w:t>3.20.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3400" w14:textId="77777777" w:rsidR="009C67CD" w:rsidRPr="006423E7" w:rsidRDefault="009C67CD" w:rsidP="00F737B9">
            <w:pPr>
              <w:jc w:val="both"/>
              <w:rPr>
                <w:rFonts w:eastAsia="Calibri"/>
                <w:bCs/>
                <w:color w:val="000000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Ar laikomasi Reglamento 14 straipsnio 5 dalies nuostatų?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E4A6" w14:textId="77777777" w:rsidR="009C67CD" w:rsidRPr="006423E7" w:rsidRDefault="009C67CD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Taip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AFDC" w14:textId="77777777" w:rsidR="009C67CD" w:rsidRPr="006423E7" w:rsidRDefault="009C67CD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Ne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78FE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1747BFCC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F54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lang w:val="lt-LT" w:eastAsia="lt-LT"/>
              </w:rPr>
              <w:t>3.21.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8C0D" w14:textId="77777777" w:rsidR="009C67CD" w:rsidRPr="006423E7" w:rsidRDefault="009C67CD" w:rsidP="00F737B9">
            <w:pPr>
              <w:jc w:val="both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Ar laikomasi Reglamento 14 straipsnio 16 dalies nuostatų?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7CBB" w14:textId="77777777" w:rsidR="009C67CD" w:rsidRPr="006423E7" w:rsidRDefault="009C67CD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Taip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D9A5" w14:textId="77777777" w:rsidR="009C67CD" w:rsidRPr="006423E7" w:rsidRDefault="009C67CD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BE5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285CDE0D" w14:textId="77777777" w:rsidTr="009C67CD">
        <w:tc>
          <w:tcPr>
            <w:tcW w:w="14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B566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  <w:r w:rsidRPr="006423E7">
              <w:rPr>
                <w:rFonts w:eastAsia="Calibri"/>
                <w:i/>
                <w:lang w:val="lt-LT"/>
              </w:rPr>
              <w:t>Taikoma, jei valstybės pagalba teikiama pagal Reglamento 25 straipsnį</w:t>
            </w:r>
          </w:p>
        </w:tc>
      </w:tr>
      <w:tr w:rsidR="009C67CD" w:rsidRPr="006423E7" w14:paraId="7B2845DB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63F4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lang w:val="lt-LT" w:eastAsia="lt-LT"/>
              </w:rPr>
              <w:t>3.22.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4935" w14:textId="77777777" w:rsidR="009C67CD" w:rsidRPr="006423E7" w:rsidRDefault="009C67CD" w:rsidP="00F737B9">
            <w:pPr>
              <w:jc w:val="both"/>
              <w:rPr>
                <w:rFonts w:eastAsia="Calibri"/>
                <w:bCs/>
                <w:color w:val="000000"/>
                <w:lang w:val="lt-LT"/>
              </w:rPr>
            </w:pPr>
            <w:r w:rsidRPr="006423E7">
              <w:rPr>
                <w:rFonts w:eastAsia="Calibri"/>
                <w:bCs/>
                <w:color w:val="000000"/>
                <w:lang w:val="lt-LT"/>
              </w:rPr>
              <w:t>Ar teikiama valstybės pagalba atitinka Reglamento 25 straipsnio 2 dalies b ir (ar) c punktus?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742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Taip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0E0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Ne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D04F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21121DDF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D6C6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lang w:val="lt-LT" w:eastAsia="lt-LT"/>
              </w:rPr>
              <w:t>3.23.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3948" w14:textId="77777777" w:rsidR="009C67CD" w:rsidRPr="006423E7" w:rsidRDefault="009C67CD" w:rsidP="00F737B9">
            <w:pPr>
              <w:jc w:val="both"/>
              <w:rPr>
                <w:rFonts w:eastAsia="Calibri"/>
                <w:bCs/>
                <w:color w:val="000000"/>
                <w:lang w:val="lt-LT"/>
              </w:rPr>
            </w:pPr>
            <w:r w:rsidRPr="006423E7">
              <w:rPr>
                <w:rFonts w:eastAsia="Calibri"/>
                <w:bCs/>
                <w:color w:val="000000"/>
                <w:lang w:val="lt-LT"/>
              </w:rPr>
              <w:t>Ar teikiama valstybės pagalba tinkamoms finansuoti išlaidoms, nurodytoms Reglamento 25 straipsnio 3 dalyje?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4059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Taip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4ADB" w14:textId="77777777" w:rsidR="009C67CD" w:rsidRPr="006423E7" w:rsidRDefault="009C67CD" w:rsidP="00F737B9">
            <w:pPr>
              <w:jc w:val="both"/>
              <w:rPr>
                <w:color w:val="000000"/>
                <w:lang w:val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Ne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A0F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69B4ABAF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78E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lang w:val="lt-LT" w:eastAsia="lt-LT"/>
              </w:rPr>
              <w:t>3.24.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80BB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rFonts w:eastAsia="Calibri"/>
                <w:lang w:val="lt-LT"/>
              </w:rPr>
              <w:t>Ar valstybės pagalbos intensyvumas atitinka Reglamento 25 straipsnio 5 dalies nuostatas?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038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Taip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FD3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68AD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24327336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58F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lang w:val="lt-LT" w:eastAsia="lt-LT"/>
              </w:rPr>
              <w:t>3.25.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8C0" w14:textId="77777777" w:rsidR="009C67CD" w:rsidRPr="006423E7" w:rsidRDefault="009C67CD" w:rsidP="00F737B9">
            <w:pPr>
              <w:jc w:val="both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Ar valstybės pagalbos intensyvumas atitinka Reglamento 25 straipsnio 6 dalies nuostatas? (jei taikoma)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382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>Taip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3030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  <w:r w:rsidRPr="006423E7">
              <w:rPr>
                <w:sz w:val="28"/>
                <w:szCs w:val="28"/>
                <w:lang w:val="lt-LT"/>
              </w:rPr>
              <w:t>□</w:t>
            </w:r>
            <w:r w:rsidRPr="006423E7">
              <w:rPr>
                <w:rFonts w:eastAsia="Calibri"/>
                <w:lang w:val="lt-LT" w:eastAsia="lt-LT"/>
              </w:rPr>
              <w:t xml:space="preserve"> Ne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72BB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009C64E0" w14:textId="77777777" w:rsidTr="009C67CD">
        <w:tc>
          <w:tcPr>
            <w:tcW w:w="14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B16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  <w:r w:rsidRPr="006423E7">
              <w:rPr>
                <w:rFonts w:eastAsia="Calibri"/>
                <w:i/>
                <w:lang w:val="lt-LT"/>
              </w:rPr>
              <w:t xml:space="preserve">Taikoma, jei valstybės pagalba teikiama pagal Reglamento </w:t>
            </w:r>
            <w:r>
              <w:rPr>
                <w:rFonts w:eastAsia="Calibri"/>
                <w:i/>
                <w:lang w:val="lt-LT"/>
              </w:rPr>
              <w:t>18</w:t>
            </w:r>
            <w:r w:rsidRPr="006423E7">
              <w:rPr>
                <w:rFonts w:eastAsia="Calibri"/>
                <w:i/>
                <w:lang w:val="lt-LT"/>
              </w:rPr>
              <w:t xml:space="preserve"> straipsnį</w:t>
            </w:r>
          </w:p>
        </w:tc>
      </w:tr>
      <w:tr w:rsidR="009C67CD" w:rsidRPr="006423E7" w14:paraId="51D1EC37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C9A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lang w:val="lt-LT" w:eastAsia="lt-LT"/>
              </w:rPr>
              <w:t>3.2</w:t>
            </w:r>
            <w:r>
              <w:rPr>
                <w:lang w:val="lt-LT" w:eastAsia="lt-LT"/>
              </w:rPr>
              <w:t>6</w:t>
            </w:r>
            <w:r w:rsidRPr="006423E7">
              <w:rPr>
                <w:lang w:val="lt-LT" w:eastAsia="lt-LT"/>
              </w:rPr>
              <w:t>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6E66" w14:textId="77777777" w:rsidR="009C67CD" w:rsidRPr="006423E7" w:rsidRDefault="009C67CD" w:rsidP="00F737B9">
            <w:pPr>
              <w:jc w:val="both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bCs/>
                <w:color w:val="000000"/>
                <w:lang w:val="lt-LT"/>
              </w:rPr>
              <w:t xml:space="preserve">Ar teikiama valstybės pagalba tinkamoms finansuoti išlaidoms, nurodytoms Reglamento </w:t>
            </w:r>
            <w:r>
              <w:rPr>
                <w:rFonts w:eastAsia="Calibri"/>
                <w:bCs/>
                <w:color w:val="000000"/>
                <w:lang w:val="lt-LT"/>
              </w:rPr>
              <w:t>18</w:t>
            </w:r>
            <w:r w:rsidRPr="006423E7">
              <w:rPr>
                <w:rFonts w:eastAsia="Calibri"/>
                <w:bCs/>
                <w:color w:val="000000"/>
                <w:lang w:val="lt-LT"/>
              </w:rPr>
              <w:t xml:space="preserve"> straipsnio 3 dalyje?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3C13" w14:textId="77777777" w:rsidR="009C67CD" w:rsidRPr="006423E7" w:rsidRDefault="009C67CD" w:rsidP="00F737B9">
            <w:pPr>
              <w:jc w:val="both"/>
              <w:rPr>
                <w:sz w:val="28"/>
                <w:szCs w:val="28"/>
                <w:lang w:val="lt-LT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E30" w14:textId="77777777" w:rsidR="009C67CD" w:rsidRPr="006423E7" w:rsidRDefault="009C67CD" w:rsidP="00F737B9">
            <w:pPr>
              <w:ind w:hanging="5"/>
              <w:jc w:val="both"/>
              <w:rPr>
                <w:sz w:val="28"/>
                <w:szCs w:val="28"/>
                <w:lang w:val="lt-LT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CD47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2E360901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E87F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lang w:val="lt-LT" w:eastAsia="lt-LT"/>
              </w:rPr>
              <w:t>3.2</w:t>
            </w:r>
            <w:r>
              <w:rPr>
                <w:lang w:val="lt-LT" w:eastAsia="lt-LT"/>
              </w:rPr>
              <w:t>7</w:t>
            </w:r>
            <w:r w:rsidRPr="006423E7">
              <w:rPr>
                <w:lang w:val="lt-LT" w:eastAsia="lt-LT"/>
              </w:rPr>
              <w:t>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4D44" w14:textId="77777777" w:rsidR="009C67CD" w:rsidRPr="006423E7" w:rsidRDefault="009C67CD" w:rsidP="00F737B9">
            <w:pPr>
              <w:jc w:val="both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 xml:space="preserve">Ar valstybės pagalbos intensyvumas atitinka Reglamento </w:t>
            </w:r>
            <w:r>
              <w:rPr>
                <w:rFonts w:eastAsia="Calibri"/>
                <w:lang w:val="lt-LT"/>
              </w:rPr>
              <w:t>18</w:t>
            </w:r>
            <w:r w:rsidRPr="006423E7">
              <w:rPr>
                <w:rFonts w:eastAsia="Calibri"/>
                <w:lang w:val="lt-LT"/>
              </w:rPr>
              <w:t xml:space="preserve"> straipsnio </w:t>
            </w:r>
            <w:r>
              <w:rPr>
                <w:rFonts w:eastAsia="Calibri"/>
                <w:lang w:val="lt-LT"/>
              </w:rPr>
              <w:t>2</w:t>
            </w:r>
            <w:r w:rsidRPr="006423E7">
              <w:rPr>
                <w:rFonts w:eastAsia="Calibri"/>
                <w:lang w:val="lt-LT"/>
              </w:rPr>
              <w:t xml:space="preserve"> dalies nuostatas?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0BC" w14:textId="77777777" w:rsidR="009C67CD" w:rsidRPr="006423E7" w:rsidRDefault="009C67CD" w:rsidP="00F737B9">
            <w:pPr>
              <w:jc w:val="both"/>
              <w:rPr>
                <w:sz w:val="28"/>
                <w:szCs w:val="28"/>
                <w:lang w:val="lt-LT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669" w14:textId="77777777" w:rsidR="009C67CD" w:rsidRPr="006423E7" w:rsidRDefault="009C67CD" w:rsidP="00F737B9">
            <w:pPr>
              <w:ind w:hanging="5"/>
              <w:jc w:val="both"/>
              <w:rPr>
                <w:sz w:val="28"/>
                <w:szCs w:val="28"/>
                <w:lang w:val="lt-LT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C0C5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186C2B39" w14:textId="77777777" w:rsidTr="009C67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11F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  <w:r w:rsidRPr="006423E7">
              <w:rPr>
                <w:lang w:val="lt-LT" w:eastAsia="lt-LT"/>
              </w:rPr>
              <w:t>3.2</w:t>
            </w:r>
            <w:r>
              <w:rPr>
                <w:lang w:val="lt-LT" w:eastAsia="lt-LT"/>
              </w:rPr>
              <w:t>8</w:t>
            </w:r>
            <w:r w:rsidRPr="006423E7">
              <w:rPr>
                <w:lang w:val="lt-LT" w:eastAsia="lt-LT"/>
              </w:rPr>
              <w:t>.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039" w14:textId="77777777" w:rsidR="009C67CD" w:rsidRPr="006423E7" w:rsidRDefault="009C67CD" w:rsidP="00F737B9">
            <w:pPr>
              <w:jc w:val="both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bCs/>
                <w:color w:val="000000"/>
                <w:lang w:val="lt-LT"/>
              </w:rPr>
              <w:t xml:space="preserve">Ar teikiama valstybės pagalba atitinka Reglamento </w:t>
            </w:r>
            <w:r>
              <w:rPr>
                <w:rFonts w:eastAsia="Calibri"/>
                <w:bCs/>
                <w:color w:val="000000"/>
                <w:lang w:val="lt-LT"/>
              </w:rPr>
              <w:t>18</w:t>
            </w:r>
            <w:r w:rsidRPr="006423E7">
              <w:rPr>
                <w:rFonts w:eastAsia="Calibri"/>
                <w:bCs/>
                <w:color w:val="000000"/>
                <w:lang w:val="lt-LT"/>
              </w:rPr>
              <w:t xml:space="preserve"> straipsnio </w:t>
            </w:r>
            <w:r>
              <w:rPr>
                <w:rFonts w:eastAsia="Calibri"/>
                <w:bCs/>
                <w:color w:val="000000"/>
                <w:lang w:val="lt-LT"/>
              </w:rPr>
              <w:t>4</w:t>
            </w:r>
            <w:r w:rsidRPr="006423E7">
              <w:rPr>
                <w:rFonts w:eastAsia="Calibri"/>
                <w:bCs/>
                <w:color w:val="000000"/>
                <w:lang w:val="lt-LT"/>
              </w:rPr>
              <w:t xml:space="preserve"> dalies </w:t>
            </w:r>
            <w:r>
              <w:rPr>
                <w:rFonts w:eastAsia="Calibri"/>
                <w:bCs/>
                <w:color w:val="000000"/>
                <w:lang w:val="lt-LT"/>
              </w:rPr>
              <w:t>nuostatas</w:t>
            </w:r>
            <w:r w:rsidRPr="006423E7">
              <w:rPr>
                <w:rFonts w:eastAsia="Calibri"/>
                <w:bCs/>
                <w:color w:val="000000"/>
                <w:lang w:val="lt-LT"/>
              </w:rPr>
              <w:t>?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C00" w14:textId="77777777" w:rsidR="009C67CD" w:rsidRPr="006423E7" w:rsidRDefault="009C67CD" w:rsidP="00F737B9">
            <w:pPr>
              <w:jc w:val="both"/>
              <w:rPr>
                <w:sz w:val="28"/>
                <w:szCs w:val="28"/>
                <w:lang w:val="lt-LT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F46" w14:textId="77777777" w:rsidR="009C67CD" w:rsidRPr="006423E7" w:rsidRDefault="009C67CD" w:rsidP="00F737B9">
            <w:pPr>
              <w:ind w:hanging="5"/>
              <w:jc w:val="both"/>
              <w:rPr>
                <w:sz w:val="28"/>
                <w:szCs w:val="28"/>
                <w:lang w:val="lt-LT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4343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7D1C4ED6" w14:textId="77777777" w:rsidTr="009C67CD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2E0EF" w14:textId="77777777" w:rsidR="009C67CD" w:rsidRPr="006423E7" w:rsidRDefault="009C67CD" w:rsidP="00F737B9">
            <w:pPr>
              <w:ind w:right="-465"/>
              <w:rPr>
                <w:lang w:val="lt-LT" w:eastAsia="lt-LT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BDF48" w14:textId="77777777" w:rsidR="009C67CD" w:rsidRPr="006423E7" w:rsidRDefault="009C67CD" w:rsidP="00F737B9">
            <w:pPr>
              <w:jc w:val="both"/>
              <w:rPr>
                <w:rFonts w:eastAsia="Calibri"/>
                <w:lang w:val="lt-L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19850" w14:textId="77777777" w:rsidR="009C67CD" w:rsidRPr="006423E7" w:rsidRDefault="009C67CD" w:rsidP="00F737B9">
            <w:pPr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CEFA8" w14:textId="77777777" w:rsidR="009C67CD" w:rsidRPr="006423E7" w:rsidRDefault="009C67CD" w:rsidP="00F737B9">
            <w:pPr>
              <w:ind w:hanging="5"/>
              <w:jc w:val="both"/>
              <w:rPr>
                <w:rFonts w:eastAsia="Calibri"/>
                <w:lang w:val="lt-LT" w:eastAsia="lt-LT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2DB85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7BBD997D" w14:textId="77777777" w:rsidTr="009C67CD">
        <w:tc>
          <w:tcPr>
            <w:tcW w:w="14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09598F" w14:textId="77777777" w:rsidR="009C67CD" w:rsidRPr="006423E7" w:rsidRDefault="009C67CD" w:rsidP="00F737B9">
            <w:pPr>
              <w:rPr>
                <w:color w:val="000000"/>
                <w:lang w:val="lt-LT" w:eastAsia="lt-LT"/>
              </w:rPr>
            </w:pPr>
            <w:r w:rsidRPr="006423E7">
              <w:rPr>
                <w:rFonts w:eastAsia="Calibri"/>
                <w:b/>
                <w:bCs/>
                <w:color w:val="000000"/>
                <w:lang w:val="lt-LT" w:eastAsia="lt-LT"/>
              </w:rPr>
              <w:t xml:space="preserve">4. Valstybės pagalbos atitikties vertinimas </w:t>
            </w:r>
          </w:p>
        </w:tc>
      </w:tr>
      <w:tr w:rsidR="009C67CD" w:rsidRPr="006423E7" w14:paraId="1B615447" w14:textId="77777777" w:rsidTr="009C67CD"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48BF" w14:textId="77777777" w:rsidR="009C67CD" w:rsidRPr="006423E7" w:rsidRDefault="009C67CD" w:rsidP="00F737B9">
            <w:pPr>
              <w:ind w:right="-465"/>
              <w:rPr>
                <w:bCs/>
                <w:color w:val="000000"/>
                <w:lang w:val="lt-LT" w:eastAsia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>Ar teikiama valstybės pagalba atitinka Reglamento nuostatas?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966F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  <w:r w:rsidRPr="006423E7">
              <w:rPr>
                <w:rFonts w:eastAsia="Calibri"/>
                <w:color w:val="000000"/>
                <w:lang w:val="lt-LT" w:eastAsia="lt-LT"/>
              </w:rPr>
              <w:t xml:space="preserve">□ Taip 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125E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  <w:r w:rsidRPr="006423E7">
              <w:rPr>
                <w:rFonts w:eastAsia="Calibri"/>
                <w:color w:val="000000"/>
                <w:lang w:val="lt-LT" w:eastAsia="lt-LT"/>
              </w:rPr>
              <w:t xml:space="preserve">□ Ne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654F" w14:textId="77777777" w:rsidR="009C67CD" w:rsidRPr="006423E7" w:rsidRDefault="009C67CD" w:rsidP="00F737B9">
            <w:pPr>
              <w:jc w:val="both"/>
              <w:rPr>
                <w:color w:val="000000"/>
                <w:lang w:val="lt-LT" w:eastAsia="lt-LT"/>
              </w:rPr>
            </w:pPr>
          </w:p>
        </w:tc>
      </w:tr>
      <w:tr w:rsidR="009C67CD" w:rsidRPr="006423E7" w14:paraId="5B4BE28E" w14:textId="77777777" w:rsidTr="009C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942" w:type="dxa"/>
          <w:trHeight w:val="326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EAF3B1" w14:textId="77777777" w:rsidR="009C67CD" w:rsidRPr="006423E7" w:rsidRDefault="009C67CD" w:rsidP="00F737B9">
            <w:pPr>
              <w:rPr>
                <w:rFonts w:eastAsia="Calibri"/>
                <w:iCs/>
                <w:color w:val="000000"/>
                <w:lang w:val="lt-LT"/>
              </w:rPr>
            </w:pPr>
          </w:p>
          <w:p w14:paraId="7393CD93" w14:textId="77777777" w:rsidR="009C67CD" w:rsidRPr="006423E7" w:rsidRDefault="009C67CD" w:rsidP="00F737B9">
            <w:pPr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iCs/>
                <w:color w:val="000000"/>
                <w:lang w:val="lt-LT"/>
              </w:rPr>
              <w:t xml:space="preserve">____________________________________ </w:t>
            </w:r>
          </w:p>
          <w:p w14:paraId="08427F69" w14:textId="77777777" w:rsidR="009C67CD" w:rsidRPr="006423E7" w:rsidRDefault="009C67CD" w:rsidP="00F737B9">
            <w:pPr>
              <w:ind w:firstLine="1612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iCs/>
                <w:color w:val="000000"/>
                <w:lang w:val="lt-LT"/>
              </w:rPr>
              <w:t xml:space="preserve">(vertintojas) 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1E8E1F" w14:textId="77777777" w:rsidR="009C67CD" w:rsidRPr="006423E7" w:rsidRDefault="009C67CD" w:rsidP="00F737B9">
            <w:pPr>
              <w:rPr>
                <w:rFonts w:eastAsia="Calibri"/>
                <w:iCs/>
                <w:color w:val="000000"/>
                <w:lang w:val="lt-LT"/>
              </w:rPr>
            </w:pPr>
          </w:p>
          <w:p w14:paraId="013F3733" w14:textId="77777777" w:rsidR="009C67CD" w:rsidRPr="006423E7" w:rsidRDefault="009C67CD" w:rsidP="00F737B9">
            <w:pPr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iCs/>
                <w:color w:val="000000"/>
                <w:lang w:val="lt-LT"/>
              </w:rPr>
              <w:t xml:space="preserve">___________ </w:t>
            </w:r>
          </w:p>
          <w:p w14:paraId="71353D6C" w14:textId="77777777" w:rsidR="009C67CD" w:rsidRPr="006423E7" w:rsidRDefault="009C67CD" w:rsidP="00F737B9">
            <w:pPr>
              <w:ind w:firstLine="248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iCs/>
                <w:color w:val="000000"/>
                <w:lang w:val="lt-LT"/>
              </w:rPr>
              <w:t xml:space="preserve">(parašas) 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2824449" w14:textId="77777777" w:rsidR="009C67CD" w:rsidRPr="006423E7" w:rsidRDefault="009C67CD" w:rsidP="00F737B9">
            <w:pPr>
              <w:rPr>
                <w:rFonts w:eastAsia="Calibri"/>
                <w:iCs/>
                <w:color w:val="000000"/>
                <w:lang w:val="lt-LT"/>
              </w:rPr>
            </w:pPr>
          </w:p>
          <w:p w14:paraId="7A8260AF" w14:textId="77777777" w:rsidR="009C67CD" w:rsidRPr="006423E7" w:rsidRDefault="009C67CD" w:rsidP="00F737B9">
            <w:pPr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iCs/>
                <w:color w:val="000000"/>
                <w:lang w:val="lt-LT"/>
              </w:rPr>
              <w:t xml:space="preserve">________ </w:t>
            </w:r>
          </w:p>
          <w:p w14:paraId="76C4144E" w14:textId="77777777" w:rsidR="009C67CD" w:rsidRPr="006423E7" w:rsidRDefault="009C67CD" w:rsidP="00F737B9">
            <w:pPr>
              <w:ind w:firstLine="186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 xml:space="preserve">(data) </w:t>
            </w:r>
          </w:p>
        </w:tc>
      </w:tr>
      <w:tr w:rsidR="009C67CD" w:rsidRPr="006423E7" w14:paraId="5AF70956" w14:textId="77777777" w:rsidTr="009C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942" w:type="dxa"/>
          <w:trHeight w:val="756"/>
        </w:trPr>
        <w:tc>
          <w:tcPr>
            <w:tcW w:w="115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3F42EC" w14:textId="77777777" w:rsidR="009C67CD" w:rsidRPr="006423E7" w:rsidRDefault="009C67CD" w:rsidP="00F737B9">
            <w:pPr>
              <w:ind w:firstLine="62"/>
              <w:rPr>
                <w:rFonts w:eastAsia="Calibri"/>
                <w:color w:val="000000"/>
                <w:lang w:val="lt-LT"/>
              </w:rPr>
            </w:pPr>
          </w:p>
        </w:tc>
      </w:tr>
      <w:tr w:rsidR="009C67CD" w:rsidRPr="006423E7" w14:paraId="3592278F" w14:textId="77777777" w:rsidTr="009C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942" w:type="dxa"/>
          <w:trHeight w:val="327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E0B85" w14:textId="77777777" w:rsidR="009C67CD" w:rsidRPr="006423E7" w:rsidRDefault="009C67CD" w:rsidP="00F737B9">
            <w:pPr>
              <w:ind w:firstLine="1364"/>
              <w:rPr>
                <w:rFonts w:eastAsia="Calibri"/>
                <w:color w:val="000000"/>
                <w:lang w:val="lt-LT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CE101" w14:textId="77777777" w:rsidR="009C67CD" w:rsidRPr="006423E7" w:rsidRDefault="009C67CD" w:rsidP="00F737B9">
            <w:pPr>
              <w:ind w:firstLine="248"/>
              <w:rPr>
                <w:rFonts w:eastAsia="Calibri"/>
                <w:color w:val="000000"/>
                <w:lang w:val="lt-LT"/>
              </w:rPr>
            </w:pPr>
          </w:p>
        </w:tc>
        <w:tc>
          <w:tcPr>
            <w:tcW w:w="3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D0CE97" w14:textId="77777777" w:rsidR="009C67CD" w:rsidRPr="006423E7" w:rsidRDefault="009C67CD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</w:p>
        </w:tc>
      </w:tr>
    </w:tbl>
    <w:p w14:paraId="43047556" w14:textId="77777777" w:rsidR="009C67CD" w:rsidRPr="006423E7" w:rsidRDefault="009C67CD" w:rsidP="009C67CD">
      <w:pPr>
        <w:jc w:val="center"/>
        <w:rPr>
          <w:rFonts w:ascii="Calibri" w:eastAsia="Calibri" w:hAnsi="Calibri"/>
          <w:sz w:val="22"/>
          <w:szCs w:val="22"/>
          <w:lang w:val="lt-LT"/>
        </w:rPr>
      </w:pPr>
      <w:r w:rsidRPr="006423E7">
        <w:rPr>
          <w:rFonts w:eastAsia="Calibri"/>
          <w:lang w:val="lt-LT"/>
        </w:rPr>
        <w:t>____________________</w:t>
      </w:r>
    </w:p>
    <w:p w14:paraId="1D163CA9" w14:textId="77777777" w:rsidR="009C67CD" w:rsidRPr="006423E7" w:rsidRDefault="009C67CD" w:rsidP="009C67CD">
      <w:pPr>
        <w:jc w:val="right"/>
        <w:rPr>
          <w:bCs/>
          <w:lang w:val="lt-LT"/>
        </w:rPr>
      </w:pPr>
    </w:p>
    <w:p w14:paraId="7921DFC1" w14:textId="77777777" w:rsidR="009C67CD" w:rsidRPr="006423E7" w:rsidRDefault="009C67CD" w:rsidP="009C67CD">
      <w:pPr>
        <w:jc w:val="right"/>
        <w:rPr>
          <w:bCs/>
          <w:lang w:val="lt-LT"/>
        </w:rPr>
      </w:pPr>
    </w:p>
    <w:sectPr w:rsidR="009C67CD" w:rsidRPr="006423E7" w:rsidSect="009C67C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CD"/>
    <w:rsid w:val="0001773E"/>
    <w:rsid w:val="001C7734"/>
    <w:rsid w:val="0021233D"/>
    <w:rsid w:val="004E0324"/>
    <w:rsid w:val="00604BCC"/>
    <w:rsid w:val="009C67CD"/>
    <w:rsid w:val="00A5703A"/>
    <w:rsid w:val="00EB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52CCEB"/>
  <w15:chartTrackingRefBased/>
  <w15:docId w15:val="{A0AD413A-24B5-3A4E-8B61-2089F99C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7CD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429F6E5616B42BC18FD218BC0C17E" ma:contentTypeVersion="11" ma:contentTypeDescription="Create a new document." ma:contentTypeScope="" ma:versionID="81e149abd17daf89b3a5a8d93d1a3256">
  <xsd:schema xmlns:xsd="http://www.w3.org/2001/XMLSchema" xmlns:xs="http://www.w3.org/2001/XMLSchema" xmlns:p="http://schemas.microsoft.com/office/2006/metadata/properties" xmlns:ns2="251d4bcc-691c-4ff1-af93-f2d176cfbb38" xmlns:ns3="3d63538e-78df-4354-838d-d8f96471c77a" targetNamespace="http://schemas.microsoft.com/office/2006/metadata/properties" ma:root="true" ma:fieldsID="8a5750c61d3bbaa8a270b8ff1b69c990" ns2:_="" ns3:_="">
    <xsd:import namespace="251d4bcc-691c-4ff1-af93-f2d176cfbb38"/>
    <xsd:import namespace="3d63538e-78df-4354-838d-d8f96471c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4bcc-691c-4ff1-af93-f2d176cfb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538e-78df-4354-838d-d8f96471c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576ED-C859-4AD7-B0F1-08544DCDAF7C}"/>
</file>

<file path=customXml/itemProps2.xml><?xml version="1.0" encoding="utf-8"?>
<ds:datastoreItem xmlns:ds="http://schemas.openxmlformats.org/officeDocument/2006/customXml" ds:itemID="{A916BBDF-62C8-41E9-8860-9CF1CC09CB4A}"/>
</file>

<file path=customXml/itemProps3.xml><?xml version="1.0" encoding="utf-8"?>
<ds:datastoreItem xmlns:ds="http://schemas.openxmlformats.org/officeDocument/2006/customXml" ds:itemID="{E42C95A3-6230-42B5-9B79-7B25061DD2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Sinkevičiūtė</dc:creator>
  <cp:keywords/>
  <dc:description/>
  <cp:lastModifiedBy>Ina Sinkevičiūtė</cp:lastModifiedBy>
  <cp:revision>2</cp:revision>
  <dcterms:created xsi:type="dcterms:W3CDTF">2020-07-23T10:32:00Z</dcterms:created>
  <dcterms:modified xsi:type="dcterms:W3CDTF">2020-07-23T10:32:00Z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0x010100C56429F6E5616B42BC18FD218BC0C17E</vt:lpwstr>
  </property>
</Properties>
</file>