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D1C1" w14:textId="7D0C4F16" w:rsidR="005527D9" w:rsidRPr="005527D9" w:rsidRDefault="005527D9" w:rsidP="00815C34">
      <w:pPr>
        <w:jc w:val="center"/>
        <w:rPr>
          <w:rFonts w:ascii="Times New Roman" w:hAnsi="Times New Roman"/>
          <w:b/>
          <w:bCs/>
          <w:color w:val="000000"/>
          <w:sz w:val="28"/>
          <w:szCs w:val="28"/>
        </w:rPr>
      </w:pPr>
      <w:r w:rsidRPr="005527D9">
        <w:rPr>
          <w:rFonts w:ascii="Times New Roman" w:hAnsi="Times New Roman"/>
          <w:b/>
          <w:bCs/>
          <w:color w:val="000000"/>
          <w:sz w:val="28"/>
          <w:szCs w:val="28"/>
        </w:rPr>
        <w:t xml:space="preserve">REKOMENDUOJAMA </w:t>
      </w:r>
      <w:r w:rsidR="0012373D" w:rsidRPr="005527D9">
        <w:rPr>
          <w:rFonts w:ascii="Times New Roman" w:hAnsi="Times New Roman"/>
          <w:b/>
          <w:bCs/>
          <w:color w:val="000000"/>
          <w:sz w:val="28"/>
          <w:szCs w:val="28"/>
        </w:rPr>
        <w:t xml:space="preserve">VERSLO PLANO </w:t>
      </w:r>
      <w:r w:rsidR="00250B8E" w:rsidRPr="005527D9">
        <w:rPr>
          <w:rFonts w:ascii="Times New Roman" w:hAnsi="Times New Roman"/>
          <w:b/>
          <w:bCs/>
          <w:color w:val="000000"/>
          <w:sz w:val="28"/>
          <w:szCs w:val="28"/>
        </w:rPr>
        <w:t>FORMA</w:t>
      </w:r>
    </w:p>
    <w:p w14:paraId="6DA5D19A" w14:textId="78E32498" w:rsidR="0012373D" w:rsidRPr="005527D9" w:rsidRDefault="00250B8E" w:rsidP="00815C34">
      <w:pPr>
        <w:jc w:val="center"/>
        <w:rPr>
          <w:rFonts w:ascii="Times New Roman" w:hAnsi="Times New Roman"/>
          <w:b/>
          <w:bCs/>
          <w:color w:val="000000"/>
          <w:sz w:val="28"/>
          <w:szCs w:val="28"/>
        </w:rPr>
      </w:pPr>
      <w:r w:rsidRPr="005527D9">
        <w:rPr>
          <w:rFonts w:ascii="Times New Roman" w:hAnsi="Times New Roman"/>
          <w:b/>
          <w:bCs/>
          <w:color w:val="000000"/>
          <w:sz w:val="28"/>
          <w:szCs w:val="28"/>
        </w:rPr>
        <w:t>PROJEKTAMS, FINANSUOJAMIEMS 2014-2021 M. NORVEGIJOS FINANSINIO MECHANIZMO PROGRAMOS “VERSLO PLĖTRA, INOVACIJOS IR MVĮ” LĖŠOMIS</w:t>
      </w:r>
    </w:p>
    <w:p w14:paraId="13AF36A0" w14:textId="5EAE7423" w:rsidR="00E62BD0" w:rsidRPr="005527D9" w:rsidRDefault="00E62BD0" w:rsidP="0012373D">
      <w:pPr>
        <w:rPr>
          <w:rFonts w:ascii="Times New Roman" w:hAnsi="Times New Roman"/>
          <w:sz w:val="28"/>
          <w:szCs w:val="28"/>
        </w:rPr>
      </w:pPr>
    </w:p>
    <w:p w14:paraId="65AA47F1" w14:textId="77777777" w:rsidR="005527D9" w:rsidRPr="005527D9" w:rsidRDefault="005527D9" w:rsidP="0012373D">
      <w:pPr>
        <w:rPr>
          <w:rFonts w:ascii="Times New Roman" w:hAnsi="Times New Roman"/>
          <w:sz w:val="24"/>
          <w:szCs w:val="24"/>
        </w:rPr>
      </w:pPr>
    </w:p>
    <w:p w14:paraId="41427BF8" w14:textId="77777777" w:rsidR="0012373D" w:rsidRPr="005527D9" w:rsidRDefault="0012373D" w:rsidP="00423623">
      <w:pPr>
        <w:jc w:val="center"/>
        <w:rPr>
          <w:rFonts w:ascii="Times New Roman" w:hAnsi="Times New Roman"/>
          <w:b/>
          <w:sz w:val="24"/>
          <w:szCs w:val="24"/>
        </w:rPr>
      </w:pPr>
      <w:r w:rsidRPr="005527D9">
        <w:rPr>
          <w:rFonts w:ascii="Times New Roman" w:hAnsi="Times New Roman"/>
          <w:b/>
          <w:sz w:val="24"/>
          <w:szCs w:val="24"/>
        </w:rPr>
        <w:t>1. SANTRAUKA</w:t>
      </w:r>
    </w:p>
    <w:p w14:paraId="7F7BF03E" w14:textId="071B8EF2"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Aprašoma (iki 1 puslapio), koks juridinis asmuo pristato savo planą (</w:t>
      </w:r>
      <w:r w:rsidR="005516FA" w:rsidRPr="005527D9">
        <w:rPr>
          <w:rFonts w:ascii="Times New Roman" w:hAnsi="Times New Roman"/>
          <w:sz w:val="24"/>
          <w:szCs w:val="24"/>
        </w:rPr>
        <w:t>pareiškėjo</w:t>
      </w:r>
      <w:r w:rsidRPr="005527D9">
        <w:rPr>
          <w:rFonts w:ascii="Times New Roman" w:hAnsi="Times New Roman"/>
          <w:sz w:val="24"/>
          <w:szCs w:val="24"/>
        </w:rPr>
        <w:t xml:space="preserve"> pavadinimas, pagrindinės veiklos sritys), kokia siekiamo įgyvendinti projekto esmė, kokia veikla</w:t>
      </w:r>
      <w:r w:rsidR="003A5F41">
        <w:rPr>
          <w:rFonts w:ascii="Times New Roman" w:hAnsi="Times New Roman"/>
          <w:sz w:val="24"/>
          <w:szCs w:val="24"/>
        </w:rPr>
        <w:t xml:space="preserve"> (-</w:t>
      </w:r>
      <w:proofErr w:type="spellStart"/>
      <w:r w:rsidR="003A5F41">
        <w:rPr>
          <w:rFonts w:ascii="Times New Roman" w:hAnsi="Times New Roman"/>
          <w:sz w:val="24"/>
          <w:szCs w:val="24"/>
        </w:rPr>
        <w:t>os</w:t>
      </w:r>
      <w:proofErr w:type="spellEnd"/>
      <w:r w:rsidR="003A5F41">
        <w:rPr>
          <w:rFonts w:ascii="Times New Roman" w:hAnsi="Times New Roman"/>
          <w:sz w:val="24"/>
          <w:szCs w:val="24"/>
        </w:rPr>
        <w:t>)</w:t>
      </w:r>
      <w:r w:rsidRPr="005527D9">
        <w:rPr>
          <w:rFonts w:ascii="Times New Roman" w:hAnsi="Times New Roman"/>
          <w:sz w:val="24"/>
          <w:szCs w:val="24"/>
        </w:rPr>
        <w:t xml:space="preserve"> yra ir bus vykdoma</w:t>
      </w:r>
      <w:r w:rsidR="003A5F41">
        <w:rPr>
          <w:rFonts w:ascii="Times New Roman" w:hAnsi="Times New Roman"/>
          <w:sz w:val="24"/>
          <w:szCs w:val="24"/>
        </w:rPr>
        <w:t xml:space="preserve"> (-</w:t>
      </w:r>
      <w:proofErr w:type="spellStart"/>
      <w:r w:rsidR="003A5F41">
        <w:rPr>
          <w:rFonts w:ascii="Times New Roman" w:hAnsi="Times New Roman"/>
          <w:sz w:val="24"/>
          <w:szCs w:val="24"/>
        </w:rPr>
        <w:t>os</w:t>
      </w:r>
      <w:proofErr w:type="spellEnd"/>
      <w:r w:rsidR="003A5F41">
        <w:rPr>
          <w:rFonts w:ascii="Times New Roman" w:hAnsi="Times New Roman"/>
          <w:sz w:val="24"/>
          <w:szCs w:val="24"/>
        </w:rPr>
        <w:t>)</w:t>
      </w:r>
      <w:r w:rsidRPr="005527D9">
        <w:rPr>
          <w:rFonts w:ascii="Times New Roman" w:hAnsi="Times New Roman"/>
          <w:sz w:val="24"/>
          <w:szCs w:val="24"/>
        </w:rPr>
        <w:t xml:space="preserve">, kokia yra planuojamo sukurti ar iš esmės patobulinti produkto (prekės, paslaugos, technologijos) (toliau – produktas) </w:t>
      </w:r>
      <w:proofErr w:type="spellStart"/>
      <w:r w:rsidRPr="005527D9">
        <w:rPr>
          <w:rFonts w:ascii="Times New Roman" w:hAnsi="Times New Roman"/>
          <w:sz w:val="24"/>
          <w:szCs w:val="24"/>
        </w:rPr>
        <w:t>komercializavimo</w:t>
      </w:r>
      <w:proofErr w:type="spellEnd"/>
      <w:r w:rsidRPr="005527D9">
        <w:rPr>
          <w:rFonts w:ascii="Times New Roman" w:hAnsi="Times New Roman"/>
          <w:sz w:val="24"/>
          <w:szCs w:val="24"/>
        </w:rPr>
        <w:t xml:space="preserve"> galimybė, kuo ji unikali, kas yra tiksliniai klientai ir kokia pridėtinė vertė jiems siūloma, koks finansavimas reikalingas</w:t>
      </w:r>
      <w:r w:rsidR="007D3B57" w:rsidRPr="005527D9">
        <w:rPr>
          <w:rFonts w:ascii="Times New Roman" w:hAnsi="Times New Roman"/>
          <w:sz w:val="24"/>
          <w:szCs w:val="24"/>
        </w:rPr>
        <w:t>, kokia projekto vertė (kokios išlaidos reikalingos mokslinių tyrimų ir eksperimentinės plėtros (</w:t>
      </w:r>
      <w:r w:rsidR="009647BD" w:rsidRPr="005527D9">
        <w:rPr>
          <w:rFonts w:ascii="Times New Roman" w:hAnsi="Times New Roman"/>
          <w:sz w:val="24"/>
          <w:szCs w:val="24"/>
        </w:rPr>
        <w:t xml:space="preserve">toliau – </w:t>
      </w:r>
      <w:r w:rsidR="007D3B57" w:rsidRPr="005527D9">
        <w:rPr>
          <w:rFonts w:ascii="Times New Roman" w:hAnsi="Times New Roman"/>
          <w:sz w:val="24"/>
          <w:szCs w:val="24"/>
        </w:rPr>
        <w:t>MTEP) veikloms, kokios – infrastruktūros įsigijimui)</w:t>
      </w:r>
      <w:r w:rsidRPr="005527D9">
        <w:rPr>
          <w:rFonts w:ascii="Times New Roman" w:hAnsi="Times New Roman"/>
          <w:sz w:val="24"/>
          <w:szCs w:val="24"/>
        </w:rPr>
        <w:t>, kokie nustatyti ilgalaikiai tikslai.</w:t>
      </w:r>
    </w:p>
    <w:p w14:paraId="50BC7EB2" w14:textId="77777777" w:rsidR="0012373D" w:rsidRPr="005527D9" w:rsidRDefault="0012373D" w:rsidP="0012373D">
      <w:pPr>
        <w:rPr>
          <w:rFonts w:ascii="Times New Roman" w:hAnsi="Times New Roman"/>
          <w:sz w:val="24"/>
          <w:szCs w:val="24"/>
          <w:u w:val="single"/>
        </w:rPr>
      </w:pPr>
    </w:p>
    <w:p w14:paraId="6A555C63" w14:textId="77777777" w:rsidR="0012373D" w:rsidRPr="005527D9" w:rsidRDefault="0012373D" w:rsidP="00423623">
      <w:pPr>
        <w:jc w:val="center"/>
        <w:rPr>
          <w:rFonts w:ascii="Times New Roman" w:hAnsi="Times New Roman"/>
          <w:b/>
          <w:sz w:val="24"/>
          <w:szCs w:val="24"/>
        </w:rPr>
      </w:pPr>
      <w:r w:rsidRPr="005527D9">
        <w:rPr>
          <w:rFonts w:ascii="Times New Roman" w:hAnsi="Times New Roman"/>
          <w:b/>
          <w:sz w:val="24"/>
          <w:szCs w:val="24"/>
        </w:rPr>
        <w:t>2. JURIDINIO ASMENS IR JO VYKDOMOS VEIKLOS APRAŠYMAS</w:t>
      </w:r>
    </w:p>
    <w:p w14:paraId="7F438B0C" w14:textId="44F3CDBF" w:rsidR="00AD4E13" w:rsidRPr="005527D9" w:rsidRDefault="00AD4E13" w:rsidP="005527D9">
      <w:pPr>
        <w:jc w:val="both"/>
        <w:rPr>
          <w:rFonts w:ascii="Times New Roman" w:hAnsi="Times New Roman"/>
          <w:i/>
          <w:sz w:val="24"/>
          <w:szCs w:val="24"/>
          <w:lang w:eastAsia="lt-LT"/>
        </w:rPr>
      </w:pPr>
      <w:r w:rsidRPr="005527D9">
        <w:rPr>
          <w:rFonts w:ascii="Times New Roman" w:hAnsi="Times New Roman"/>
          <w:i/>
          <w:sz w:val="24"/>
          <w:szCs w:val="24"/>
          <w:lang w:eastAsia="lt-LT"/>
        </w:rPr>
        <w:t>(jei projekte dalyvauja partneris (-</w:t>
      </w:r>
      <w:proofErr w:type="spellStart"/>
      <w:r w:rsidRPr="005527D9">
        <w:rPr>
          <w:rFonts w:ascii="Times New Roman" w:hAnsi="Times New Roman"/>
          <w:i/>
          <w:sz w:val="24"/>
          <w:szCs w:val="24"/>
          <w:lang w:eastAsia="lt-LT"/>
        </w:rPr>
        <w:t>iai</w:t>
      </w:r>
      <w:proofErr w:type="spellEnd"/>
      <w:r w:rsidRPr="005527D9">
        <w:rPr>
          <w:rFonts w:ascii="Times New Roman" w:hAnsi="Times New Roman"/>
          <w:i/>
          <w:sz w:val="24"/>
          <w:szCs w:val="24"/>
          <w:lang w:eastAsia="lt-LT"/>
        </w:rPr>
        <w:t>), pildoma kiekvienam juridiniam vienetui atskirai</w:t>
      </w:r>
      <w:r w:rsidR="008017F9" w:rsidRPr="005527D9">
        <w:rPr>
          <w:rFonts w:ascii="Times New Roman" w:hAnsi="Times New Roman"/>
          <w:i/>
          <w:sz w:val="24"/>
          <w:szCs w:val="24"/>
          <w:lang w:eastAsia="lt-LT"/>
        </w:rPr>
        <w:t xml:space="preserve">; </w:t>
      </w:r>
      <w:r w:rsidR="008017F9" w:rsidRPr="005527D9">
        <w:rPr>
          <w:rFonts w:ascii="Times New Roman" w:hAnsi="Times New Roman"/>
          <w:i/>
          <w:sz w:val="24"/>
          <w:szCs w:val="24"/>
        </w:rPr>
        <w:t>esant dideliam su pareiškėju susijusių ir partnerių įmonių, fizinių asmenų skaičiui,</w:t>
      </w:r>
      <w:r w:rsidR="005527D9">
        <w:rPr>
          <w:rFonts w:ascii="Times New Roman" w:hAnsi="Times New Roman"/>
          <w:i/>
          <w:sz w:val="24"/>
          <w:szCs w:val="24"/>
        </w:rPr>
        <w:t xml:space="preserve"> </w:t>
      </w:r>
      <w:r w:rsidR="008017F9" w:rsidRPr="005527D9">
        <w:rPr>
          <w:rFonts w:ascii="Times New Roman" w:hAnsi="Times New Roman"/>
          <w:i/>
          <w:sz w:val="24"/>
          <w:szCs w:val="24"/>
        </w:rPr>
        <w:t>rekomenduojame pateikti ryšių schemą</w:t>
      </w:r>
      <w:r w:rsidRPr="005527D9">
        <w:rPr>
          <w:rFonts w:ascii="Times New Roman" w:hAnsi="Times New Roman"/>
          <w:i/>
          <w:sz w:val="24"/>
          <w:szCs w:val="24"/>
          <w:lang w:eastAsia="lt-LT"/>
        </w:rPr>
        <w:t>)</w:t>
      </w:r>
    </w:p>
    <w:p w14:paraId="67C6271E" w14:textId="77777777" w:rsidR="0012373D" w:rsidRPr="005527D9" w:rsidRDefault="0012373D" w:rsidP="0012373D">
      <w:pPr>
        <w:rPr>
          <w:rFonts w:ascii="Times New Roman" w:hAnsi="Times New Roman"/>
          <w:sz w:val="24"/>
          <w:szCs w:val="24"/>
        </w:rPr>
      </w:pPr>
    </w:p>
    <w:p w14:paraId="62477949" w14:textId="4E8DAA16" w:rsidR="00B4787D" w:rsidRPr="005527D9" w:rsidRDefault="0012373D" w:rsidP="00B4787D">
      <w:pPr>
        <w:jc w:val="both"/>
        <w:rPr>
          <w:rFonts w:ascii="Times New Roman" w:hAnsi="Times New Roman"/>
          <w:sz w:val="24"/>
          <w:szCs w:val="24"/>
        </w:rPr>
      </w:pPr>
      <w:r w:rsidRPr="005527D9">
        <w:rPr>
          <w:rFonts w:ascii="Times New Roman" w:hAnsi="Times New Roman"/>
          <w:sz w:val="24"/>
          <w:szCs w:val="24"/>
        </w:rPr>
        <w:t xml:space="preserve">2.1. Informacija apie </w:t>
      </w:r>
      <w:r w:rsidR="002175B4" w:rsidRPr="005527D9">
        <w:rPr>
          <w:rFonts w:ascii="Times New Roman" w:hAnsi="Times New Roman"/>
          <w:sz w:val="24"/>
          <w:szCs w:val="24"/>
        </w:rPr>
        <w:t>akcininkus</w:t>
      </w:r>
      <w:r w:rsidRPr="005527D9">
        <w:rPr>
          <w:rFonts w:ascii="Times New Roman" w:hAnsi="Times New Roman"/>
          <w:sz w:val="24"/>
          <w:szCs w:val="24"/>
        </w:rPr>
        <w:t>: pavadinimas, identifikavimo kodas, turimas akcijų skaičius</w:t>
      </w:r>
      <w:r w:rsidR="0079720D" w:rsidRPr="005527D9">
        <w:rPr>
          <w:rFonts w:ascii="Times New Roman" w:hAnsi="Times New Roman"/>
          <w:sz w:val="24"/>
          <w:szCs w:val="24"/>
        </w:rPr>
        <w:t>:</w:t>
      </w:r>
      <w:r w:rsidRPr="005527D9">
        <w:rPr>
          <w:rFonts w:ascii="Times New Roman" w:hAnsi="Times New Roman"/>
          <w:sz w:val="24"/>
          <w:szCs w:val="24"/>
        </w:rPr>
        <w:t xml:space="preserve"> </w:t>
      </w:r>
    </w:p>
    <w:p w14:paraId="31EE69EC" w14:textId="1AF90759" w:rsidR="00B4787D" w:rsidRPr="005527D9" w:rsidRDefault="00B4787D" w:rsidP="00B4787D">
      <w:pPr>
        <w:jc w:val="both"/>
        <w:rPr>
          <w:rFonts w:ascii="Times New Roman" w:hAnsi="Times New Roman"/>
          <w:sz w:val="24"/>
          <w:szCs w:val="24"/>
        </w:rPr>
      </w:pPr>
      <w:r w:rsidRPr="005527D9">
        <w:rPr>
          <w:rFonts w:ascii="Times New Roman" w:hAnsi="Times New Roman"/>
          <w:sz w:val="24"/>
          <w:szCs w:val="24"/>
        </w:rPr>
        <w:t>2.1.1. Informacija apie pareiškėjo akcininkus</w:t>
      </w:r>
      <w:r w:rsidR="00B04FBB" w:rsidRPr="005527D9">
        <w:rPr>
          <w:rFonts w:ascii="Times New Roman" w:hAnsi="Times New Roman"/>
          <w:sz w:val="24"/>
          <w:szCs w:val="24"/>
        </w:rPr>
        <w:t xml:space="preserve"> bei akcininkų akcininkus (iki fizinių asmenų)</w:t>
      </w:r>
      <w:r w:rsidRPr="005527D9">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5527D9"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5527D9" w:rsidRDefault="002175B4">
            <w:pPr>
              <w:ind w:firstLine="0"/>
              <w:jc w:val="center"/>
              <w:rPr>
                <w:rFonts w:ascii="Times New Roman" w:hAnsi="Times New Roman"/>
                <w:sz w:val="24"/>
                <w:szCs w:val="24"/>
              </w:rPr>
            </w:pPr>
            <w:r w:rsidRPr="005527D9">
              <w:rPr>
                <w:rFonts w:ascii="Times New Roman" w:hAnsi="Times New Roman"/>
                <w:sz w:val="24"/>
                <w:szCs w:val="24"/>
              </w:rPr>
              <w:t>Akcininkas</w:t>
            </w:r>
          </w:p>
        </w:tc>
        <w:tc>
          <w:tcPr>
            <w:tcW w:w="1357" w:type="pct"/>
            <w:shd w:val="clear" w:color="auto" w:fill="D9D9D9" w:themeFill="background1" w:themeFillShade="D9"/>
          </w:tcPr>
          <w:p w14:paraId="2792053E" w14:textId="5C430D0E" w:rsidR="0012373D" w:rsidRPr="005527D9" w:rsidRDefault="003A5F41">
            <w:pPr>
              <w:ind w:firstLine="0"/>
              <w:jc w:val="center"/>
              <w:rPr>
                <w:rFonts w:ascii="Times New Roman" w:hAnsi="Times New Roman"/>
                <w:sz w:val="24"/>
                <w:szCs w:val="24"/>
              </w:rPr>
            </w:pPr>
            <w:r>
              <w:rPr>
                <w:rFonts w:ascii="Times New Roman" w:hAnsi="Times New Roman"/>
                <w:sz w:val="24"/>
                <w:szCs w:val="24"/>
              </w:rPr>
              <w:t>Juridinio asmens k</w:t>
            </w:r>
            <w:r w:rsidR="0012373D" w:rsidRPr="005527D9">
              <w:rPr>
                <w:rFonts w:ascii="Times New Roman" w:hAnsi="Times New Roman"/>
                <w:sz w:val="24"/>
                <w:szCs w:val="24"/>
              </w:rPr>
              <w:t>odas</w:t>
            </w:r>
            <w:r w:rsidR="0001337D">
              <w:rPr>
                <w:rStyle w:val="FootnoteReference"/>
                <w:rFonts w:ascii="Times New Roman" w:hAnsi="Times New Roman"/>
                <w:sz w:val="24"/>
                <w:szCs w:val="24"/>
              </w:rPr>
              <w:footnoteReference w:id="1"/>
            </w:r>
          </w:p>
        </w:tc>
        <w:tc>
          <w:tcPr>
            <w:tcW w:w="1464" w:type="pct"/>
            <w:shd w:val="clear" w:color="auto" w:fill="D9D9D9" w:themeFill="background1" w:themeFillShade="D9"/>
          </w:tcPr>
          <w:p w14:paraId="27DFEC99" w14:textId="31364D13" w:rsidR="0012373D" w:rsidRPr="005527D9" w:rsidRDefault="0012373D">
            <w:pPr>
              <w:ind w:firstLine="0"/>
              <w:jc w:val="center"/>
              <w:rPr>
                <w:rFonts w:ascii="Times New Roman" w:hAnsi="Times New Roman"/>
                <w:sz w:val="24"/>
                <w:szCs w:val="24"/>
              </w:rPr>
            </w:pPr>
            <w:r w:rsidRPr="005527D9">
              <w:rPr>
                <w:rFonts w:ascii="Times New Roman" w:hAnsi="Times New Roman"/>
                <w:sz w:val="24"/>
                <w:szCs w:val="24"/>
              </w:rPr>
              <w:t>Valdoma akcijų dalis</w:t>
            </w:r>
            <w:r w:rsidR="007B0538" w:rsidRPr="005527D9">
              <w:rPr>
                <w:rFonts w:ascii="Times New Roman" w:hAnsi="Times New Roman"/>
                <w:sz w:val="24"/>
                <w:szCs w:val="24"/>
              </w:rPr>
              <w:t>, proc.</w:t>
            </w:r>
          </w:p>
        </w:tc>
      </w:tr>
      <w:tr w:rsidR="0012373D" w:rsidRPr="005527D9" w14:paraId="0B5EB3EC" w14:textId="77777777" w:rsidTr="000110FD">
        <w:trPr>
          <w:cantSplit/>
          <w:trHeight w:val="26"/>
        </w:trPr>
        <w:tc>
          <w:tcPr>
            <w:tcW w:w="2179" w:type="pct"/>
            <w:shd w:val="clear" w:color="auto" w:fill="FFFFFF"/>
          </w:tcPr>
          <w:p w14:paraId="780676AF" w14:textId="77777777" w:rsidR="0012373D" w:rsidRPr="005527D9" w:rsidRDefault="0012373D" w:rsidP="00815C34">
            <w:pPr>
              <w:ind w:firstLine="0"/>
              <w:rPr>
                <w:rFonts w:ascii="Times New Roman" w:hAnsi="Times New Roman"/>
                <w:sz w:val="24"/>
                <w:szCs w:val="24"/>
              </w:rPr>
            </w:pPr>
          </w:p>
        </w:tc>
        <w:tc>
          <w:tcPr>
            <w:tcW w:w="1357" w:type="pct"/>
            <w:shd w:val="clear" w:color="auto" w:fill="FFFFFF"/>
          </w:tcPr>
          <w:p w14:paraId="2B0406B2" w14:textId="77777777" w:rsidR="0012373D" w:rsidRPr="005527D9" w:rsidRDefault="0012373D" w:rsidP="00815C34">
            <w:pPr>
              <w:ind w:firstLine="0"/>
              <w:rPr>
                <w:rFonts w:ascii="Times New Roman" w:hAnsi="Times New Roman"/>
                <w:sz w:val="24"/>
                <w:szCs w:val="24"/>
              </w:rPr>
            </w:pPr>
          </w:p>
        </w:tc>
        <w:tc>
          <w:tcPr>
            <w:tcW w:w="1464" w:type="pct"/>
            <w:shd w:val="clear" w:color="auto" w:fill="FFFFFF"/>
          </w:tcPr>
          <w:p w14:paraId="54819C86" w14:textId="77777777" w:rsidR="0012373D" w:rsidRPr="005527D9" w:rsidRDefault="0012373D" w:rsidP="00815C34">
            <w:pPr>
              <w:ind w:firstLine="0"/>
              <w:rPr>
                <w:rFonts w:ascii="Times New Roman" w:hAnsi="Times New Roman"/>
                <w:sz w:val="24"/>
                <w:szCs w:val="24"/>
              </w:rPr>
            </w:pPr>
          </w:p>
        </w:tc>
      </w:tr>
    </w:tbl>
    <w:p w14:paraId="5F736828" w14:textId="77777777" w:rsidR="00423623" w:rsidRDefault="00423623" w:rsidP="00B4787D">
      <w:pPr>
        <w:rPr>
          <w:rFonts w:ascii="Times New Roman" w:hAnsi="Times New Roman"/>
          <w:sz w:val="24"/>
          <w:szCs w:val="24"/>
        </w:rPr>
      </w:pPr>
    </w:p>
    <w:p w14:paraId="2E1F77C5" w14:textId="7B5AA4DB" w:rsidR="00B4787D" w:rsidRPr="005527D9" w:rsidRDefault="00B4787D" w:rsidP="00B4787D">
      <w:pPr>
        <w:rPr>
          <w:rFonts w:ascii="Times New Roman" w:hAnsi="Times New Roman"/>
          <w:sz w:val="24"/>
          <w:szCs w:val="24"/>
        </w:rPr>
      </w:pPr>
      <w:r w:rsidRPr="005527D9">
        <w:rPr>
          <w:rFonts w:ascii="Times New Roman" w:hAnsi="Times New Roman"/>
          <w:sz w:val="24"/>
          <w:szCs w:val="24"/>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5527D9"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Juridinio asmens pavadinimas</w:t>
            </w:r>
          </w:p>
        </w:tc>
        <w:tc>
          <w:tcPr>
            <w:tcW w:w="1357" w:type="pct"/>
            <w:shd w:val="clear" w:color="auto" w:fill="D9D9D9" w:themeFill="background1" w:themeFillShade="D9"/>
          </w:tcPr>
          <w:p w14:paraId="4D107107" w14:textId="33665E98" w:rsidR="00B4787D" w:rsidRPr="005527D9" w:rsidRDefault="003A5F41" w:rsidP="00394864">
            <w:pPr>
              <w:ind w:firstLine="0"/>
              <w:jc w:val="center"/>
              <w:rPr>
                <w:rFonts w:ascii="Times New Roman" w:hAnsi="Times New Roman"/>
                <w:sz w:val="24"/>
                <w:szCs w:val="24"/>
              </w:rPr>
            </w:pPr>
            <w:r>
              <w:rPr>
                <w:rFonts w:ascii="Times New Roman" w:hAnsi="Times New Roman"/>
                <w:sz w:val="24"/>
                <w:szCs w:val="24"/>
              </w:rPr>
              <w:t xml:space="preserve">Juridinio asmens </w:t>
            </w:r>
            <w:r w:rsidR="00B4787D" w:rsidRPr="005527D9">
              <w:rPr>
                <w:rFonts w:ascii="Times New Roman" w:hAnsi="Times New Roman"/>
                <w:sz w:val="24"/>
                <w:szCs w:val="24"/>
              </w:rPr>
              <w:t>kodas</w:t>
            </w:r>
          </w:p>
        </w:tc>
        <w:tc>
          <w:tcPr>
            <w:tcW w:w="1464" w:type="pct"/>
            <w:shd w:val="clear" w:color="auto" w:fill="D9D9D9" w:themeFill="background1" w:themeFillShade="D9"/>
          </w:tcPr>
          <w:p w14:paraId="0ACD025F" w14:textId="77777777"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Valdoma akcijų dalis, proc.</w:t>
            </w:r>
          </w:p>
        </w:tc>
      </w:tr>
      <w:tr w:rsidR="0001337D" w:rsidRPr="005527D9" w14:paraId="7F080342" w14:textId="77777777" w:rsidTr="00126215">
        <w:trPr>
          <w:cantSplit/>
          <w:trHeight w:val="26"/>
          <w:tblHeader/>
        </w:trPr>
        <w:tc>
          <w:tcPr>
            <w:tcW w:w="2179" w:type="pct"/>
            <w:shd w:val="clear" w:color="auto" w:fill="auto"/>
          </w:tcPr>
          <w:p w14:paraId="51C39CED" w14:textId="77777777" w:rsidR="0001337D" w:rsidRPr="005527D9" w:rsidRDefault="0001337D" w:rsidP="00394864">
            <w:pPr>
              <w:ind w:firstLine="0"/>
              <w:jc w:val="center"/>
              <w:rPr>
                <w:rFonts w:ascii="Times New Roman" w:hAnsi="Times New Roman"/>
                <w:sz w:val="24"/>
                <w:szCs w:val="24"/>
              </w:rPr>
            </w:pPr>
          </w:p>
        </w:tc>
        <w:tc>
          <w:tcPr>
            <w:tcW w:w="1357" w:type="pct"/>
            <w:shd w:val="clear" w:color="auto" w:fill="auto"/>
          </w:tcPr>
          <w:p w14:paraId="58681F37" w14:textId="77777777" w:rsidR="0001337D" w:rsidRPr="005527D9" w:rsidRDefault="0001337D" w:rsidP="00394864">
            <w:pPr>
              <w:ind w:firstLine="0"/>
              <w:jc w:val="center"/>
              <w:rPr>
                <w:rFonts w:ascii="Times New Roman" w:hAnsi="Times New Roman"/>
                <w:sz w:val="24"/>
                <w:szCs w:val="24"/>
              </w:rPr>
            </w:pPr>
          </w:p>
        </w:tc>
        <w:tc>
          <w:tcPr>
            <w:tcW w:w="1464" w:type="pct"/>
            <w:shd w:val="clear" w:color="auto" w:fill="auto"/>
          </w:tcPr>
          <w:p w14:paraId="2D826922" w14:textId="77777777" w:rsidR="0001337D" w:rsidRPr="005527D9" w:rsidRDefault="0001337D" w:rsidP="00394864">
            <w:pPr>
              <w:ind w:firstLine="0"/>
              <w:jc w:val="center"/>
              <w:rPr>
                <w:rFonts w:ascii="Times New Roman" w:hAnsi="Times New Roman"/>
                <w:sz w:val="24"/>
                <w:szCs w:val="24"/>
              </w:rPr>
            </w:pPr>
          </w:p>
        </w:tc>
      </w:tr>
    </w:tbl>
    <w:p w14:paraId="7DDD8659" w14:textId="77777777" w:rsidR="00423623" w:rsidRDefault="00423623" w:rsidP="00B4787D">
      <w:pPr>
        <w:rPr>
          <w:rFonts w:ascii="Times New Roman" w:hAnsi="Times New Roman"/>
          <w:sz w:val="24"/>
          <w:szCs w:val="24"/>
        </w:rPr>
      </w:pPr>
    </w:p>
    <w:p w14:paraId="7824C084" w14:textId="696FB772" w:rsidR="00B4787D" w:rsidRPr="005527D9" w:rsidRDefault="00B4787D" w:rsidP="00B4787D">
      <w:pPr>
        <w:rPr>
          <w:rFonts w:ascii="Times New Roman" w:hAnsi="Times New Roman"/>
          <w:sz w:val="24"/>
          <w:szCs w:val="24"/>
        </w:rPr>
      </w:pPr>
      <w:r w:rsidRPr="005527D9">
        <w:rPr>
          <w:rFonts w:ascii="Times New Roman" w:hAnsi="Times New Roman"/>
          <w:sz w:val="24"/>
          <w:szCs w:val="24"/>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5527D9"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Juridinio asmens pavadinimas</w:t>
            </w:r>
          </w:p>
        </w:tc>
        <w:tc>
          <w:tcPr>
            <w:tcW w:w="1357" w:type="pct"/>
            <w:shd w:val="clear" w:color="auto" w:fill="D9D9D9" w:themeFill="background1" w:themeFillShade="D9"/>
          </w:tcPr>
          <w:p w14:paraId="0A5D373F" w14:textId="7947AA48" w:rsidR="00B4787D" w:rsidRPr="005527D9" w:rsidRDefault="003A5F41" w:rsidP="00394864">
            <w:pPr>
              <w:ind w:firstLine="0"/>
              <w:jc w:val="center"/>
              <w:rPr>
                <w:rFonts w:ascii="Times New Roman" w:hAnsi="Times New Roman"/>
                <w:sz w:val="24"/>
                <w:szCs w:val="24"/>
              </w:rPr>
            </w:pPr>
            <w:r>
              <w:rPr>
                <w:rFonts w:ascii="Times New Roman" w:hAnsi="Times New Roman"/>
                <w:sz w:val="24"/>
                <w:szCs w:val="24"/>
              </w:rPr>
              <w:t xml:space="preserve">Juridinio asmens </w:t>
            </w:r>
            <w:r w:rsidR="00B4787D" w:rsidRPr="005527D9">
              <w:rPr>
                <w:rFonts w:ascii="Times New Roman" w:hAnsi="Times New Roman"/>
                <w:sz w:val="24"/>
                <w:szCs w:val="24"/>
              </w:rPr>
              <w:t>kodas</w:t>
            </w:r>
          </w:p>
        </w:tc>
        <w:tc>
          <w:tcPr>
            <w:tcW w:w="1464" w:type="pct"/>
            <w:shd w:val="clear" w:color="auto" w:fill="D9D9D9" w:themeFill="background1" w:themeFillShade="D9"/>
          </w:tcPr>
          <w:p w14:paraId="351D2B47" w14:textId="77777777" w:rsidR="00B4787D" w:rsidRPr="005527D9" w:rsidRDefault="00B4787D" w:rsidP="00394864">
            <w:pPr>
              <w:ind w:firstLine="0"/>
              <w:jc w:val="center"/>
              <w:rPr>
                <w:rFonts w:ascii="Times New Roman" w:hAnsi="Times New Roman"/>
                <w:sz w:val="24"/>
                <w:szCs w:val="24"/>
              </w:rPr>
            </w:pPr>
            <w:r w:rsidRPr="005527D9">
              <w:rPr>
                <w:rFonts w:ascii="Times New Roman" w:hAnsi="Times New Roman"/>
                <w:sz w:val="24"/>
                <w:szCs w:val="24"/>
              </w:rPr>
              <w:t>Valdoma akcijų dalis, proc.</w:t>
            </w:r>
          </w:p>
        </w:tc>
      </w:tr>
      <w:tr w:rsidR="00B4787D" w:rsidRPr="005527D9" w14:paraId="5213D83A" w14:textId="77777777" w:rsidTr="00394864">
        <w:trPr>
          <w:cantSplit/>
          <w:trHeight w:val="26"/>
        </w:trPr>
        <w:tc>
          <w:tcPr>
            <w:tcW w:w="2179" w:type="pct"/>
            <w:shd w:val="clear" w:color="auto" w:fill="FFFFFF"/>
          </w:tcPr>
          <w:p w14:paraId="3EF89A82" w14:textId="77777777" w:rsidR="00B4787D" w:rsidRPr="005527D9" w:rsidRDefault="00B4787D" w:rsidP="00394864">
            <w:pPr>
              <w:ind w:firstLine="0"/>
              <w:rPr>
                <w:rFonts w:ascii="Times New Roman" w:hAnsi="Times New Roman"/>
                <w:sz w:val="24"/>
                <w:szCs w:val="24"/>
              </w:rPr>
            </w:pPr>
          </w:p>
        </w:tc>
        <w:tc>
          <w:tcPr>
            <w:tcW w:w="1357" w:type="pct"/>
            <w:shd w:val="clear" w:color="auto" w:fill="FFFFFF"/>
          </w:tcPr>
          <w:p w14:paraId="624C50A8" w14:textId="77777777" w:rsidR="00B4787D" w:rsidRPr="005527D9" w:rsidRDefault="00B4787D" w:rsidP="00394864">
            <w:pPr>
              <w:ind w:firstLine="0"/>
              <w:rPr>
                <w:rFonts w:ascii="Times New Roman" w:hAnsi="Times New Roman"/>
                <w:sz w:val="24"/>
                <w:szCs w:val="24"/>
              </w:rPr>
            </w:pPr>
          </w:p>
        </w:tc>
        <w:tc>
          <w:tcPr>
            <w:tcW w:w="1464" w:type="pct"/>
            <w:shd w:val="clear" w:color="auto" w:fill="FFFFFF"/>
          </w:tcPr>
          <w:p w14:paraId="24BF184C" w14:textId="77777777" w:rsidR="00B4787D" w:rsidRPr="005527D9" w:rsidRDefault="00B4787D" w:rsidP="00394864">
            <w:pPr>
              <w:ind w:firstLine="0"/>
              <w:rPr>
                <w:rFonts w:ascii="Times New Roman" w:hAnsi="Times New Roman"/>
                <w:sz w:val="24"/>
                <w:szCs w:val="24"/>
              </w:rPr>
            </w:pPr>
          </w:p>
        </w:tc>
      </w:tr>
    </w:tbl>
    <w:p w14:paraId="34C313FC" w14:textId="77777777" w:rsidR="00423623" w:rsidRDefault="00423623" w:rsidP="0012373D">
      <w:pPr>
        <w:jc w:val="both"/>
        <w:rPr>
          <w:rFonts w:ascii="Times New Roman" w:hAnsi="Times New Roman"/>
          <w:sz w:val="24"/>
          <w:szCs w:val="24"/>
        </w:rPr>
      </w:pPr>
    </w:p>
    <w:p w14:paraId="04A9493D" w14:textId="367800CA" w:rsidR="0012373D" w:rsidRPr="005527D9" w:rsidRDefault="0012373D" w:rsidP="0012373D">
      <w:pPr>
        <w:jc w:val="both"/>
        <w:rPr>
          <w:rFonts w:ascii="Times New Roman" w:hAnsi="Times New Roman"/>
          <w:bCs/>
          <w:sz w:val="24"/>
          <w:szCs w:val="24"/>
          <w:lang w:eastAsia="lt-LT"/>
        </w:rPr>
      </w:pPr>
      <w:r w:rsidRPr="005527D9">
        <w:rPr>
          <w:rFonts w:ascii="Times New Roman" w:hAnsi="Times New Roman"/>
          <w:sz w:val="24"/>
          <w:szCs w:val="24"/>
        </w:rPr>
        <w:t xml:space="preserve">2.2. Dabartinė veikla – informacija apie </w:t>
      </w:r>
      <w:r w:rsidR="005516FA" w:rsidRPr="005527D9">
        <w:rPr>
          <w:rFonts w:ascii="Times New Roman" w:hAnsi="Times New Roman"/>
          <w:sz w:val="24"/>
          <w:szCs w:val="24"/>
        </w:rPr>
        <w:t>pareiškėjo</w:t>
      </w:r>
      <w:r w:rsidRPr="005527D9">
        <w:rPr>
          <w:rFonts w:ascii="Times New Roman" w:hAnsi="Times New Roman"/>
          <w:sz w:val="24"/>
          <w:szCs w:val="24"/>
        </w:rPr>
        <w:t xml:space="preserve"> veiklos pobūdį pagal įstatus ir </w:t>
      </w:r>
      <w:r w:rsidRPr="005527D9">
        <w:rPr>
          <w:rFonts w:ascii="Times New Roman" w:hAnsi="Times New Roman"/>
          <w:bCs/>
          <w:sz w:val="24"/>
          <w:szCs w:val="24"/>
          <w:lang w:eastAsia="lt-LT"/>
        </w:rPr>
        <w:t>Ekonomin</w:t>
      </w:r>
      <w:r w:rsidRPr="005527D9">
        <w:rPr>
          <w:rFonts w:ascii="Times New Roman" w:hAnsi="Times New Roman"/>
          <w:sz w:val="24"/>
          <w:szCs w:val="24"/>
          <w:lang w:eastAsia="lt-LT"/>
        </w:rPr>
        <w:t>ė</w:t>
      </w:r>
      <w:r w:rsidRPr="005527D9">
        <w:rPr>
          <w:rFonts w:ascii="Times New Roman" w:hAnsi="Times New Roman"/>
          <w:bCs/>
          <w:sz w:val="24"/>
          <w:szCs w:val="24"/>
          <w:lang w:eastAsia="lt-LT"/>
        </w:rPr>
        <w:t>s veiklos r</w:t>
      </w:r>
      <w:r w:rsidRPr="005527D9">
        <w:rPr>
          <w:rFonts w:ascii="Times New Roman" w:hAnsi="Times New Roman"/>
          <w:sz w:val="24"/>
          <w:szCs w:val="24"/>
          <w:lang w:eastAsia="lt-LT"/>
        </w:rPr>
        <w:t>ū</w:t>
      </w:r>
      <w:r w:rsidRPr="005527D9">
        <w:rPr>
          <w:rFonts w:ascii="Times New Roman" w:hAnsi="Times New Roman"/>
          <w:bCs/>
          <w:sz w:val="24"/>
          <w:szCs w:val="24"/>
          <w:lang w:eastAsia="lt-LT"/>
        </w:rPr>
        <w:t>ši</w:t>
      </w:r>
      <w:r w:rsidRPr="005527D9">
        <w:rPr>
          <w:rFonts w:ascii="Times New Roman" w:hAnsi="Times New Roman"/>
          <w:sz w:val="24"/>
          <w:szCs w:val="24"/>
          <w:lang w:eastAsia="lt-LT"/>
        </w:rPr>
        <w:t xml:space="preserve">ų </w:t>
      </w:r>
      <w:r w:rsidRPr="005527D9">
        <w:rPr>
          <w:rFonts w:ascii="Times New Roman" w:hAnsi="Times New Roman"/>
          <w:bCs/>
          <w:sz w:val="24"/>
          <w:szCs w:val="24"/>
          <w:lang w:eastAsia="lt-LT"/>
        </w:rPr>
        <w:t>klasifikatori</w:t>
      </w:r>
      <w:r w:rsidR="00D37D67" w:rsidRPr="005527D9">
        <w:rPr>
          <w:rFonts w:ascii="Times New Roman" w:hAnsi="Times New Roman"/>
          <w:bCs/>
          <w:sz w:val="24"/>
          <w:szCs w:val="24"/>
          <w:lang w:eastAsia="lt-LT"/>
        </w:rPr>
        <w:t>aus 2 redakciją</w:t>
      </w:r>
      <w:r w:rsidRPr="005527D9">
        <w:rPr>
          <w:rFonts w:ascii="Times New Roman" w:hAnsi="Times New Roman"/>
          <w:bCs/>
          <w:sz w:val="24"/>
          <w:szCs w:val="24"/>
          <w:lang w:eastAsia="lt-LT"/>
        </w:rPr>
        <w:t xml:space="preserve"> (toliau </w:t>
      </w:r>
      <w:r w:rsidR="0079720D" w:rsidRPr="005527D9">
        <w:rPr>
          <w:rFonts w:ascii="Times New Roman" w:hAnsi="Times New Roman"/>
          <w:bCs/>
          <w:sz w:val="24"/>
          <w:szCs w:val="24"/>
          <w:lang w:eastAsia="lt-LT"/>
        </w:rPr>
        <w:t>–</w:t>
      </w:r>
      <w:r w:rsidRPr="005527D9">
        <w:rPr>
          <w:rFonts w:ascii="Times New Roman" w:hAnsi="Times New Roman"/>
          <w:bCs/>
          <w:sz w:val="24"/>
          <w:szCs w:val="24"/>
          <w:lang w:eastAsia="lt-LT"/>
        </w:rPr>
        <w:t xml:space="preserve"> EVRK). </w:t>
      </w:r>
      <w:r w:rsidRPr="005527D9">
        <w:rPr>
          <w:rFonts w:ascii="Times New Roman" w:hAnsi="Times New Roman"/>
          <w:sz w:val="24"/>
          <w:szCs w:val="24"/>
        </w:rPr>
        <w:t xml:space="preserve">Nurodomas poklasis, jei neįmanoma, klasė, apimties mažėjimo tvarka, dalis visoje įmonės veikloje (informacija </w:t>
      </w:r>
      <w:r w:rsidR="004451EE" w:rsidRPr="005527D9">
        <w:rPr>
          <w:rFonts w:ascii="Times New Roman" w:hAnsi="Times New Roman"/>
          <w:sz w:val="24"/>
          <w:szCs w:val="24"/>
        </w:rPr>
        <w:t xml:space="preserve">apie veiklos dalį visoje įmonės veikloje </w:t>
      </w:r>
      <w:r w:rsidRPr="005527D9">
        <w:rPr>
          <w:rFonts w:ascii="Times New Roman" w:hAnsi="Times New Roman"/>
          <w:sz w:val="24"/>
          <w:szCs w:val="24"/>
        </w:rPr>
        <w:t>teikiama pagal paskutinių metų patvirtintos finansinės atskaitomybės dokumentus)</w:t>
      </w:r>
      <w:r w:rsidR="0079720D" w:rsidRPr="005527D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5527D9" w14:paraId="65356356" w14:textId="77777777" w:rsidTr="00815C34">
        <w:tc>
          <w:tcPr>
            <w:tcW w:w="3515" w:type="dxa"/>
            <w:shd w:val="clear" w:color="auto" w:fill="D9D9D9" w:themeFill="background1" w:themeFillShade="D9"/>
            <w:vAlign w:val="center"/>
          </w:tcPr>
          <w:p w14:paraId="6D6B5CEF" w14:textId="77777777" w:rsidR="007D3B57" w:rsidRPr="005527D9" w:rsidRDefault="007D3B57" w:rsidP="00815C34">
            <w:pPr>
              <w:ind w:firstLine="0"/>
              <w:jc w:val="center"/>
              <w:rPr>
                <w:rFonts w:ascii="Times New Roman" w:hAnsi="Times New Roman"/>
                <w:sz w:val="24"/>
                <w:szCs w:val="24"/>
              </w:rPr>
            </w:pPr>
            <w:r w:rsidRPr="005527D9">
              <w:rPr>
                <w:rFonts w:ascii="Times New Roman" w:hAnsi="Times New Roman"/>
                <w:sz w:val="24"/>
                <w:szCs w:val="24"/>
                <w:lang w:eastAsia="lt-LT"/>
              </w:rPr>
              <w:t>Pareiškėjo vykdoma veikla (-</w:t>
            </w:r>
            <w:proofErr w:type="spellStart"/>
            <w:r w:rsidRPr="005527D9">
              <w:rPr>
                <w:rFonts w:ascii="Times New Roman" w:hAnsi="Times New Roman"/>
                <w:sz w:val="24"/>
                <w:szCs w:val="24"/>
                <w:lang w:eastAsia="lt-LT"/>
              </w:rPr>
              <w:t>os</w:t>
            </w:r>
            <w:proofErr w:type="spellEnd"/>
            <w:r w:rsidRPr="005527D9">
              <w:rPr>
                <w:rFonts w:ascii="Times New Roman" w:hAnsi="Times New Roman"/>
                <w:sz w:val="24"/>
                <w:szCs w:val="24"/>
                <w:lang w:eastAsia="lt-LT"/>
              </w:rPr>
              <w:t>)</w:t>
            </w:r>
          </w:p>
        </w:tc>
        <w:tc>
          <w:tcPr>
            <w:tcW w:w="2778" w:type="dxa"/>
            <w:shd w:val="clear" w:color="auto" w:fill="D9D9D9" w:themeFill="background1" w:themeFillShade="D9"/>
            <w:vAlign w:val="center"/>
          </w:tcPr>
          <w:p w14:paraId="6CAFE58C" w14:textId="204649BC" w:rsidR="007D3B57" w:rsidRPr="005527D9" w:rsidRDefault="007D3B57" w:rsidP="00815C34">
            <w:pPr>
              <w:ind w:firstLine="0"/>
              <w:jc w:val="center"/>
              <w:rPr>
                <w:rFonts w:ascii="Times New Roman" w:hAnsi="Times New Roman"/>
                <w:sz w:val="24"/>
                <w:szCs w:val="24"/>
              </w:rPr>
            </w:pPr>
            <w:r w:rsidRPr="005527D9">
              <w:rPr>
                <w:rFonts w:ascii="Times New Roman" w:hAnsi="Times New Roman"/>
                <w:sz w:val="24"/>
                <w:szCs w:val="24"/>
              </w:rPr>
              <w:t xml:space="preserve">Veiklos dalis </w:t>
            </w:r>
            <w:r w:rsidR="004451EE" w:rsidRPr="005527D9">
              <w:rPr>
                <w:rFonts w:ascii="Times New Roman" w:hAnsi="Times New Roman"/>
                <w:sz w:val="24"/>
                <w:szCs w:val="24"/>
              </w:rPr>
              <w:t xml:space="preserve">(proc.) </w:t>
            </w:r>
            <w:r w:rsidRPr="005527D9">
              <w:rPr>
                <w:rFonts w:ascii="Times New Roman" w:hAnsi="Times New Roman"/>
                <w:sz w:val="24"/>
                <w:szCs w:val="24"/>
              </w:rPr>
              <w:t>visoje įmonės veikloje</w:t>
            </w:r>
          </w:p>
        </w:tc>
        <w:tc>
          <w:tcPr>
            <w:tcW w:w="3336" w:type="dxa"/>
            <w:shd w:val="clear" w:color="auto" w:fill="D9D9D9" w:themeFill="background1" w:themeFillShade="D9"/>
            <w:vAlign w:val="center"/>
          </w:tcPr>
          <w:p w14:paraId="083B4792" w14:textId="13318DD5" w:rsidR="007D3B57" w:rsidRPr="005527D9" w:rsidRDefault="007D3B57" w:rsidP="00D37D67">
            <w:pPr>
              <w:ind w:firstLine="0"/>
              <w:jc w:val="center"/>
              <w:rPr>
                <w:rFonts w:ascii="Times New Roman" w:hAnsi="Times New Roman"/>
                <w:sz w:val="24"/>
                <w:szCs w:val="24"/>
              </w:rPr>
            </w:pPr>
            <w:r w:rsidRPr="005527D9">
              <w:rPr>
                <w:rFonts w:ascii="Times New Roman" w:hAnsi="Times New Roman"/>
                <w:sz w:val="24"/>
                <w:szCs w:val="24"/>
              </w:rPr>
              <w:t>EVRK klasė</w:t>
            </w:r>
          </w:p>
        </w:tc>
      </w:tr>
      <w:tr w:rsidR="007D3B57" w:rsidRPr="005527D9" w14:paraId="14D73386" w14:textId="77777777" w:rsidTr="007D3B57">
        <w:tc>
          <w:tcPr>
            <w:tcW w:w="3515" w:type="dxa"/>
            <w:shd w:val="clear" w:color="auto" w:fill="FFFFFF"/>
          </w:tcPr>
          <w:p w14:paraId="4C30B607" w14:textId="77777777" w:rsidR="007D3B57" w:rsidRPr="005527D9" w:rsidRDefault="007D3B57" w:rsidP="00815C34">
            <w:pPr>
              <w:ind w:firstLine="0"/>
              <w:rPr>
                <w:rFonts w:ascii="Times New Roman" w:hAnsi="Times New Roman"/>
                <w:sz w:val="24"/>
                <w:szCs w:val="24"/>
                <w:lang w:eastAsia="lt-LT"/>
              </w:rPr>
            </w:pPr>
          </w:p>
        </w:tc>
        <w:tc>
          <w:tcPr>
            <w:tcW w:w="2778" w:type="dxa"/>
          </w:tcPr>
          <w:p w14:paraId="0A6B8676" w14:textId="77777777" w:rsidR="007D3B57" w:rsidRPr="005527D9" w:rsidRDefault="007D3B57" w:rsidP="00815C34">
            <w:pPr>
              <w:ind w:firstLine="0"/>
              <w:rPr>
                <w:rFonts w:ascii="Times New Roman" w:hAnsi="Times New Roman"/>
                <w:sz w:val="24"/>
                <w:szCs w:val="24"/>
              </w:rPr>
            </w:pPr>
          </w:p>
        </w:tc>
        <w:tc>
          <w:tcPr>
            <w:tcW w:w="3336" w:type="dxa"/>
          </w:tcPr>
          <w:p w14:paraId="03C417F1" w14:textId="33060E9E" w:rsidR="007D3B57" w:rsidRPr="005527D9" w:rsidRDefault="007D3B57" w:rsidP="00815C34">
            <w:pPr>
              <w:ind w:firstLine="0"/>
              <w:rPr>
                <w:rFonts w:ascii="Times New Roman" w:hAnsi="Times New Roman"/>
                <w:sz w:val="24"/>
                <w:szCs w:val="24"/>
              </w:rPr>
            </w:pPr>
          </w:p>
        </w:tc>
      </w:tr>
    </w:tbl>
    <w:p w14:paraId="1C5A1A08" w14:textId="77777777" w:rsidR="00423623" w:rsidRDefault="00423623" w:rsidP="00815C34">
      <w:pPr>
        <w:jc w:val="both"/>
        <w:rPr>
          <w:rFonts w:ascii="Times New Roman" w:hAnsi="Times New Roman"/>
          <w:sz w:val="24"/>
          <w:szCs w:val="24"/>
        </w:rPr>
      </w:pPr>
    </w:p>
    <w:p w14:paraId="1E01A670" w14:textId="3AE272C7" w:rsidR="0012373D" w:rsidRPr="005527D9" w:rsidRDefault="0012373D" w:rsidP="00815C34">
      <w:pPr>
        <w:jc w:val="both"/>
        <w:rPr>
          <w:rFonts w:ascii="Times New Roman" w:hAnsi="Times New Roman"/>
          <w:sz w:val="24"/>
          <w:szCs w:val="24"/>
        </w:rPr>
      </w:pPr>
      <w:r w:rsidRPr="005527D9">
        <w:rPr>
          <w:rFonts w:ascii="Times New Roman" w:hAnsi="Times New Roman"/>
          <w:sz w:val="24"/>
          <w:szCs w:val="24"/>
        </w:rPr>
        <w:t xml:space="preserve">2.3. </w:t>
      </w:r>
      <w:r w:rsidR="005516FA" w:rsidRPr="005527D9">
        <w:rPr>
          <w:rFonts w:ascii="Times New Roman" w:hAnsi="Times New Roman"/>
          <w:sz w:val="24"/>
          <w:szCs w:val="24"/>
        </w:rPr>
        <w:t>Pareiškėjo</w:t>
      </w:r>
      <w:r w:rsidR="007D3B57" w:rsidRPr="005527D9">
        <w:rPr>
          <w:rFonts w:ascii="Times New Roman" w:hAnsi="Times New Roman"/>
          <w:sz w:val="24"/>
          <w:szCs w:val="24"/>
        </w:rPr>
        <w:t xml:space="preserve"> s</w:t>
      </w:r>
      <w:r w:rsidRPr="005527D9">
        <w:rPr>
          <w:rFonts w:ascii="Times New Roman" w:hAnsi="Times New Roman"/>
          <w:sz w:val="24"/>
          <w:szCs w:val="24"/>
        </w:rPr>
        <w:t xml:space="preserve">iūlomi produktai (informacija </w:t>
      </w:r>
      <w:r w:rsidR="007B0538" w:rsidRPr="005527D9">
        <w:rPr>
          <w:rFonts w:ascii="Times New Roman" w:hAnsi="Times New Roman"/>
          <w:sz w:val="24"/>
          <w:szCs w:val="24"/>
        </w:rPr>
        <w:t xml:space="preserve">apie </w:t>
      </w:r>
      <w:r w:rsidR="00126215" w:rsidRPr="005527D9">
        <w:rPr>
          <w:rFonts w:ascii="Times New Roman" w:hAnsi="Times New Roman"/>
          <w:sz w:val="24"/>
          <w:szCs w:val="24"/>
        </w:rPr>
        <w:t>produkto dalį pardavimų struktūroje</w:t>
      </w:r>
      <w:r w:rsidRPr="005527D9">
        <w:rPr>
          <w:rFonts w:ascii="Times New Roman" w:hAnsi="Times New Roman"/>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5527D9" w14:paraId="105A1487" w14:textId="77777777" w:rsidTr="00126215">
        <w:trPr>
          <w:tblHeader/>
        </w:trPr>
        <w:tc>
          <w:tcPr>
            <w:tcW w:w="3936" w:type="dxa"/>
            <w:shd w:val="clear" w:color="auto" w:fill="D9D9D9" w:themeFill="background1" w:themeFillShade="D9"/>
            <w:vAlign w:val="center"/>
          </w:tcPr>
          <w:p w14:paraId="405AE404" w14:textId="77777777" w:rsidR="0012373D" w:rsidRPr="005527D9" w:rsidRDefault="0012373D" w:rsidP="00815C34">
            <w:pPr>
              <w:ind w:firstLine="0"/>
              <w:jc w:val="center"/>
              <w:rPr>
                <w:rFonts w:ascii="Times New Roman" w:hAnsi="Times New Roman"/>
                <w:sz w:val="24"/>
                <w:szCs w:val="24"/>
              </w:rPr>
            </w:pPr>
            <w:r w:rsidRPr="005527D9">
              <w:rPr>
                <w:rFonts w:ascii="Times New Roman" w:hAnsi="Times New Roman"/>
                <w:sz w:val="24"/>
                <w:szCs w:val="24"/>
              </w:rPr>
              <w:t>Siūlomi produktai</w:t>
            </w:r>
          </w:p>
        </w:tc>
        <w:tc>
          <w:tcPr>
            <w:tcW w:w="1842" w:type="dxa"/>
            <w:shd w:val="clear" w:color="auto" w:fill="D9D9D9" w:themeFill="background1" w:themeFillShade="D9"/>
            <w:vAlign w:val="center"/>
          </w:tcPr>
          <w:p w14:paraId="79EA324F" w14:textId="77777777" w:rsidR="0012373D" w:rsidRPr="005527D9" w:rsidRDefault="0012373D" w:rsidP="00815C34">
            <w:pPr>
              <w:ind w:firstLine="0"/>
              <w:jc w:val="center"/>
              <w:rPr>
                <w:rFonts w:ascii="Times New Roman" w:hAnsi="Times New Roman"/>
                <w:sz w:val="24"/>
                <w:szCs w:val="24"/>
              </w:rPr>
            </w:pPr>
            <w:r w:rsidRPr="005527D9">
              <w:rPr>
                <w:rFonts w:ascii="Times New Roman" w:hAnsi="Times New Roman"/>
                <w:sz w:val="24"/>
                <w:szCs w:val="24"/>
              </w:rPr>
              <w:t>Procentas pardavimų struktūroje</w:t>
            </w:r>
          </w:p>
        </w:tc>
        <w:tc>
          <w:tcPr>
            <w:tcW w:w="3856" w:type="dxa"/>
            <w:shd w:val="clear" w:color="auto" w:fill="D9D9D9" w:themeFill="background1" w:themeFillShade="D9"/>
            <w:vAlign w:val="center"/>
          </w:tcPr>
          <w:p w14:paraId="2898FE22" w14:textId="00B915DB" w:rsidR="0012373D" w:rsidRPr="005527D9" w:rsidRDefault="0012373D" w:rsidP="00815C34">
            <w:pPr>
              <w:ind w:firstLine="0"/>
              <w:jc w:val="center"/>
              <w:rPr>
                <w:rFonts w:ascii="Times New Roman" w:hAnsi="Times New Roman"/>
                <w:sz w:val="24"/>
                <w:szCs w:val="24"/>
              </w:rPr>
            </w:pPr>
            <w:r w:rsidRPr="005527D9">
              <w:rPr>
                <w:rFonts w:ascii="Times New Roman" w:hAnsi="Times New Roman"/>
                <w:sz w:val="24"/>
                <w:szCs w:val="24"/>
              </w:rPr>
              <w:t>Produkto pirkėjas (šalis)</w:t>
            </w:r>
          </w:p>
        </w:tc>
      </w:tr>
      <w:tr w:rsidR="0012373D" w:rsidRPr="005527D9" w14:paraId="2A2A51EF" w14:textId="77777777" w:rsidTr="00126215">
        <w:tc>
          <w:tcPr>
            <w:tcW w:w="3936" w:type="dxa"/>
          </w:tcPr>
          <w:p w14:paraId="6AD23F08" w14:textId="77777777" w:rsidR="0012373D" w:rsidRPr="005527D9" w:rsidRDefault="0012373D" w:rsidP="00815C34">
            <w:pPr>
              <w:ind w:firstLine="0"/>
              <w:rPr>
                <w:rFonts w:ascii="Times New Roman" w:hAnsi="Times New Roman"/>
                <w:sz w:val="24"/>
                <w:szCs w:val="24"/>
              </w:rPr>
            </w:pPr>
          </w:p>
        </w:tc>
        <w:tc>
          <w:tcPr>
            <w:tcW w:w="1842" w:type="dxa"/>
          </w:tcPr>
          <w:p w14:paraId="1EC8F465" w14:textId="77777777" w:rsidR="0012373D" w:rsidRPr="005527D9" w:rsidRDefault="0012373D" w:rsidP="00815C34">
            <w:pPr>
              <w:ind w:firstLine="0"/>
              <w:rPr>
                <w:rFonts w:ascii="Times New Roman" w:hAnsi="Times New Roman"/>
                <w:sz w:val="24"/>
                <w:szCs w:val="24"/>
              </w:rPr>
            </w:pPr>
          </w:p>
        </w:tc>
        <w:tc>
          <w:tcPr>
            <w:tcW w:w="3856" w:type="dxa"/>
          </w:tcPr>
          <w:p w14:paraId="1E547C1E" w14:textId="77777777" w:rsidR="0012373D" w:rsidRPr="005527D9" w:rsidRDefault="0012373D" w:rsidP="00815C34">
            <w:pPr>
              <w:ind w:firstLine="0"/>
              <w:rPr>
                <w:rFonts w:ascii="Times New Roman" w:hAnsi="Times New Roman"/>
                <w:sz w:val="24"/>
                <w:szCs w:val="24"/>
              </w:rPr>
            </w:pPr>
          </w:p>
        </w:tc>
      </w:tr>
    </w:tbl>
    <w:p w14:paraId="427E87C2" w14:textId="77777777" w:rsidR="00126215" w:rsidRDefault="00126215" w:rsidP="0035684F">
      <w:pPr>
        <w:ind w:firstLine="0"/>
        <w:rPr>
          <w:rFonts w:ascii="Times New Roman" w:hAnsi="Times New Roman"/>
          <w:sz w:val="24"/>
          <w:szCs w:val="24"/>
        </w:rPr>
      </w:pPr>
    </w:p>
    <w:p w14:paraId="07007522" w14:textId="76C6C99F" w:rsidR="0012373D" w:rsidRPr="005527D9" w:rsidRDefault="0012373D" w:rsidP="00423623">
      <w:pPr>
        <w:jc w:val="center"/>
        <w:rPr>
          <w:rFonts w:ascii="Times New Roman" w:hAnsi="Times New Roman"/>
          <w:b/>
          <w:sz w:val="24"/>
          <w:szCs w:val="24"/>
        </w:rPr>
      </w:pPr>
      <w:r w:rsidRPr="005527D9">
        <w:rPr>
          <w:rFonts w:ascii="Times New Roman" w:hAnsi="Times New Roman"/>
          <w:b/>
          <w:sz w:val="24"/>
          <w:szCs w:val="24"/>
        </w:rPr>
        <w:lastRenderedPageBreak/>
        <w:t>3. PRODUKTAI</w:t>
      </w:r>
      <w:r w:rsidR="009D5CB0">
        <w:rPr>
          <w:rFonts w:ascii="Times New Roman" w:hAnsi="Times New Roman"/>
          <w:b/>
          <w:sz w:val="24"/>
          <w:szCs w:val="24"/>
        </w:rPr>
        <w:t xml:space="preserve"> (TECHOLOGIJOS)</w:t>
      </w:r>
      <w:r w:rsidRPr="005527D9">
        <w:rPr>
          <w:rFonts w:ascii="Times New Roman" w:hAnsi="Times New Roman"/>
          <w:b/>
          <w:sz w:val="24"/>
          <w:szCs w:val="24"/>
        </w:rPr>
        <w:t>, KURIŲ KŪRIMUI (TOBULINIMUI) PRAŠOMA FINANSAVIMO</w:t>
      </w:r>
    </w:p>
    <w:p w14:paraId="1F35BBBD" w14:textId="77777777" w:rsidR="003022C8" w:rsidRPr="003022C8" w:rsidRDefault="003022C8" w:rsidP="003022C8">
      <w:pPr>
        <w:jc w:val="both"/>
        <w:rPr>
          <w:rFonts w:ascii="Times New Roman" w:hAnsi="Times New Roman"/>
          <w:i/>
          <w:sz w:val="24"/>
          <w:szCs w:val="24"/>
          <w:lang w:eastAsia="lt-LT"/>
        </w:rPr>
      </w:pPr>
    </w:p>
    <w:p w14:paraId="2E9289E3" w14:textId="077071D8" w:rsidR="00423623" w:rsidRDefault="0012373D" w:rsidP="00423623">
      <w:pPr>
        <w:jc w:val="both"/>
        <w:rPr>
          <w:rFonts w:ascii="Times New Roman" w:hAnsi="Times New Roman"/>
          <w:sz w:val="24"/>
          <w:szCs w:val="24"/>
        </w:rPr>
      </w:pPr>
      <w:r w:rsidRPr="005527D9">
        <w:rPr>
          <w:rFonts w:ascii="Times New Roman" w:hAnsi="Times New Roman"/>
          <w:sz w:val="24"/>
          <w:szCs w:val="24"/>
        </w:rPr>
        <w:t xml:space="preserve">3.1. Numatomo sukurti naujo ar iš esmės patobulinto produkto </w:t>
      </w:r>
      <w:r w:rsidR="00D37D67" w:rsidRPr="005527D9">
        <w:rPr>
          <w:rFonts w:ascii="Times New Roman" w:hAnsi="Times New Roman"/>
          <w:sz w:val="24"/>
          <w:szCs w:val="24"/>
        </w:rPr>
        <w:t>aprašymas:</w:t>
      </w:r>
    </w:p>
    <w:p w14:paraId="2809F727" w14:textId="47A5614C" w:rsidR="00EB5E54" w:rsidRPr="005527D9" w:rsidRDefault="002D494D">
      <w:pPr>
        <w:jc w:val="both"/>
        <w:rPr>
          <w:rFonts w:ascii="Times New Roman" w:hAnsi="Times New Roman"/>
          <w:sz w:val="24"/>
          <w:szCs w:val="24"/>
        </w:rPr>
      </w:pPr>
      <w:r w:rsidRPr="005527D9">
        <w:rPr>
          <w:rFonts w:ascii="Times New Roman" w:hAnsi="Times New Roman"/>
          <w:sz w:val="24"/>
          <w:szCs w:val="24"/>
        </w:rPr>
        <w:t xml:space="preserve">3.1.1. </w:t>
      </w:r>
      <w:r w:rsidR="0012373D" w:rsidRPr="005527D9">
        <w:rPr>
          <w:rFonts w:ascii="Times New Roman" w:hAnsi="Times New Roman"/>
          <w:sz w:val="24"/>
          <w:szCs w:val="24"/>
        </w:rPr>
        <w:t xml:space="preserve">Aprašomos konkrečios savybės, išmatuojamos charakteristikos, techniniai sprendimai ir pan., kuriais pasižymės naujai kuriamas produktas, kuriamo produkto </w:t>
      </w:r>
      <w:proofErr w:type="spellStart"/>
      <w:r w:rsidR="0012373D" w:rsidRPr="005527D9">
        <w:rPr>
          <w:rFonts w:ascii="Times New Roman" w:hAnsi="Times New Roman"/>
          <w:sz w:val="24"/>
          <w:szCs w:val="24"/>
        </w:rPr>
        <w:t>inovatyvumas</w:t>
      </w:r>
      <w:proofErr w:type="spellEnd"/>
      <w:r w:rsidR="0012373D" w:rsidRPr="005527D9">
        <w:rPr>
          <w:rFonts w:ascii="Times New Roman" w:hAnsi="Times New Roman"/>
          <w:sz w:val="24"/>
          <w:szCs w:val="24"/>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 pateikiamas kuo platesnis numatomo tyrimų rezultatų panaudojimo aprašymas.</w:t>
      </w:r>
      <w:r w:rsidR="00A86F99" w:rsidRPr="005527D9">
        <w:rPr>
          <w:rFonts w:ascii="Times New Roman" w:hAnsi="Times New Roman"/>
          <w:sz w:val="24"/>
          <w:szCs w:val="24"/>
        </w:rPr>
        <w:t xml:space="preserve"> Aprašoma, kaip ir kodėl minėti produkto </w:t>
      </w:r>
      <w:proofErr w:type="spellStart"/>
      <w:r w:rsidR="00A86F99" w:rsidRPr="005527D9">
        <w:rPr>
          <w:rFonts w:ascii="Times New Roman" w:hAnsi="Times New Roman"/>
          <w:sz w:val="24"/>
          <w:szCs w:val="24"/>
        </w:rPr>
        <w:t>pranašumai</w:t>
      </w:r>
      <w:proofErr w:type="spellEnd"/>
      <w:r w:rsidR="00A86F99" w:rsidRPr="005527D9">
        <w:rPr>
          <w:rFonts w:ascii="Times New Roman" w:hAnsi="Times New Roman"/>
          <w:sz w:val="24"/>
          <w:szCs w:val="24"/>
        </w:rPr>
        <w:t xml:space="preserve"> yra svarbūs vartotojams, kokią naudą nauji produktai teiks vartotojams, kokias problemas išspręs ir kita.</w:t>
      </w:r>
    </w:p>
    <w:p w14:paraId="62B3CDA4" w14:textId="77777777" w:rsidR="00423623" w:rsidRDefault="00423623" w:rsidP="0012373D">
      <w:pPr>
        <w:jc w:val="both"/>
        <w:rPr>
          <w:rFonts w:ascii="Times New Roman" w:hAnsi="Times New Roman"/>
          <w:sz w:val="24"/>
          <w:szCs w:val="24"/>
        </w:rPr>
      </w:pPr>
    </w:p>
    <w:p w14:paraId="215B4AB1" w14:textId="46C084CF" w:rsidR="002D494D" w:rsidRPr="005527D9" w:rsidRDefault="00A86F99" w:rsidP="0012373D">
      <w:pPr>
        <w:jc w:val="both"/>
        <w:rPr>
          <w:rFonts w:ascii="Times New Roman" w:hAnsi="Times New Roman"/>
          <w:sz w:val="24"/>
          <w:szCs w:val="24"/>
        </w:rPr>
      </w:pPr>
      <w:r w:rsidRPr="005527D9">
        <w:rPr>
          <w:rFonts w:ascii="Times New Roman" w:hAnsi="Times New Roman"/>
          <w:sz w:val="24"/>
          <w:szCs w:val="24"/>
        </w:rPr>
        <w:t xml:space="preserve">3.1.2. </w:t>
      </w:r>
      <w:r w:rsidR="007D3B57" w:rsidRPr="005527D9">
        <w:rPr>
          <w:rFonts w:ascii="Times New Roman" w:hAnsi="Times New Roman"/>
          <w:sz w:val="24"/>
          <w:szCs w:val="24"/>
        </w:rPr>
        <w:t>Dėl projekto įgyvendinimo</w:t>
      </w:r>
      <w:r w:rsidRPr="005527D9">
        <w:rPr>
          <w:rFonts w:ascii="Times New Roman" w:hAnsi="Times New Roman"/>
          <w:sz w:val="24"/>
          <w:szCs w:val="24"/>
        </w:rPr>
        <w:t xml:space="preserve"> sukurto</w:t>
      </w:r>
      <w:r w:rsidR="002D494D" w:rsidRPr="005527D9">
        <w:rPr>
          <w:rFonts w:ascii="Times New Roman" w:hAnsi="Times New Roman"/>
          <w:sz w:val="24"/>
          <w:szCs w:val="24"/>
        </w:rPr>
        <w:t xml:space="preserve"> produkto </w:t>
      </w:r>
      <w:r w:rsidR="00EB5E54" w:rsidRPr="005527D9">
        <w:rPr>
          <w:rFonts w:ascii="Times New Roman" w:hAnsi="Times New Roman"/>
          <w:sz w:val="24"/>
          <w:szCs w:val="24"/>
        </w:rPr>
        <w:t>naujumo</w:t>
      </w:r>
      <w:r w:rsidR="002D494D" w:rsidRPr="005527D9">
        <w:rPr>
          <w:rFonts w:ascii="Times New Roman" w:hAnsi="Times New Roman"/>
          <w:sz w:val="24"/>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5527D9" w14:paraId="1A52CC55" w14:textId="653C2A25"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2ADFB3C5" w:rsidR="00A86F99" w:rsidRPr="005527D9" w:rsidRDefault="00A86F99" w:rsidP="00815C34">
            <w:pPr>
              <w:autoSpaceDE w:val="0"/>
              <w:autoSpaceDN w:val="0"/>
              <w:adjustRightInd w:val="0"/>
              <w:ind w:firstLine="0"/>
              <w:jc w:val="center"/>
              <w:rPr>
                <w:rFonts w:ascii="Times New Roman" w:hAnsi="Times New Roman"/>
                <w:sz w:val="24"/>
                <w:szCs w:val="24"/>
                <w:lang w:eastAsia="lt-LT"/>
              </w:rPr>
            </w:pPr>
            <w:r w:rsidRPr="005527D9">
              <w:rPr>
                <w:rFonts w:ascii="Times New Roman" w:hAnsi="Times New Roman"/>
                <w:sz w:val="24"/>
                <w:szCs w:val="24"/>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22D2DB46" w:rsidR="00A86F99" w:rsidRPr="005527D9" w:rsidRDefault="00A86F99" w:rsidP="00815C34">
            <w:pPr>
              <w:autoSpaceDE w:val="0"/>
              <w:autoSpaceDN w:val="0"/>
              <w:adjustRightInd w:val="0"/>
              <w:ind w:firstLine="0"/>
              <w:jc w:val="center"/>
              <w:rPr>
                <w:rFonts w:ascii="Times New Roman" w:hAnsi="Times New Roman"/>
                <w:sz w:val="24"/>
                <w:szCs w:val="24"/>
              </w:rPr>
            </w:pPr>
            <w:r w:rsidRPr="005527D9">
              <w:rPr>
                <w:rFonts w:ascii="Times New Roman" w:hAnsi="Times New Roman"/>
                <w:sz w:val="24"/>
                <w:szCs w:val="24"/>
                <w:lang w:eastAsia="lt-LT"/>
              </w:rPr>
              <w:t>Naujumo lygis</w:t>
            </w:r>
            <w:r w:rsidR="0001337D">
              <w:rPr>
                <w:rStyle w:val="FootnoteReference"/>
                <w:rFonts w:ascii="Times New Roman" w:hAnsi="Times New Roman"/>
                <w:sz w:val="24"/>
                <w:szCs w:val="24"/>
                <w:lang w:eastAsia="lt-LT"/>
              </w:rPr>
              <w:footnoteReference w:id="2"/>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2A504A39" w:rsidR="00A86F99" w:rsidRPr="005527D9" w:rsidRDefault="00A86F99" w:rsidP="00815C34">
            <w:pPr>
              <w:ind w:firstLine="0"/>
              <w:jc w:val="center"/>
              <w:rPr>
                <w:rFonts w:ascii="Times New Roman" w:hAnsi="Times New Roman"/>
                <w:sz w:val="24"/>
                <w:szCs w:val="24"/>
              </w:rPr>
            </w:pPr>
            <w:r w:rsidRPr="005527D9">
              <w:rPr>
                <w:rFonts w:ascii="Times New Roman" w:hAnsi="Times New Roman"/>
                <w:sz w:val="24"/>
                <w:szCs w:val="24"/>
              </w:rPr>
              <w:t>Pagrindimas, kad produktas, kurio kūrimui (tobulinimui) prašoma finansavimo yra naujas</w:t>
            </w:r>
          </w:p>
        </w:tc>
      </w:tr>
      <w:tr w:rsidR="00A86F99" w:rsidRPr="005527D9" w14:paraId="1D4F337B" w14:textId="6E4D6238"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5029CB8C" w:rsidR="00A86F99" w:rsidRPr="005527D9" w:rsidRDefault="00A86F99" w:rsidP="00815C34">
            <w:pPr>
              <w:ind w:firstLine="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D3F6692" w14:textId="6E72883B" w:rsidR="00A86F99" w:rsidRPr="005527D9" w:rsidRDefault="00A86F99" w:rsidP="00815C34">
            <w:pPr>
              <w:ind w:firstLine="0"/>
              <w:jc w:val="both"/>
              <w:rPr>
                <w:rFonts w:ascii="Times New Roman" w:hAnsi="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14:paraId="444EC7AE" w14:textId="3AE13F7D" w:rsidR="00A86F99" w:rsidRPr="005527D9" w:rsidRDefault="00A86F99" w:rsidP="00815C34">
            <w:pPr>
              <w:ind w:firstLine="0"/>
              <w:jc w:val="both"/>
              <w:rPr>
                <w:rFonts w:ascii="Times New Roman" w:hAnsi="Times New Roman"/>
                <w:sz w:val="24"/>
                <w:szCs w:val="24"/>
              </w:rPr>
            </w:pPr>
          </w:p>
        </w:tc>
      </w:tr>
      <w:tr w:rsidR="0001337D" w:rsidRPr="005527D9" w14:paraId="4EC585D3"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59FE6390" w14:textId="77777777" w:rsidR="0001337D" w:rsidRPr="005527D9" w:rsidRDefault="0001337D" w:rsidP="00815C34">
            <w:pPr>
              <w:ind w:firstLine="0"/>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3E64EE" w14:textId="77777777" w:rsidR="0001337D" w:rsidRPr="005527D9" w:rsidRDefault="0001337D" w:rsidP="00815C34">
            <w:pPr>
              <w:ind w:firstLine="0"/>
              <w:jc w:val="both"/>
              <w:rPr>
                <w:rFonts w:ascii="Times New Roman" w:hAnsi="Times New Roman"/>
                <w:sz w:val="24"/>
                <w:szCs w:val="24"/>
              </w:rPr>
            </w:pPr>
          </w:p>
        </w:tc>
        <w:tc>
          <w:tcPr>
            <w:tcW w:w="5239" w:type="dxa"/>
            <w:tcBorders>
              <w:top w:val="single" w:sz="4" w:space="0" w:color="auto"/>
              <w:left w:val="single" w:sz="4" w:space="0" w:color="auto"/>
              <w:bottom w:val="single" w:sz="4" w:space="0" w:color="auto"/>
              <w:right w:val="single" w:sz="4" w:space="0" w:color="auto"/>
            </w:tcBorders>
          </w:tcPr>
          <w:p w14:paraId="67B2BB3A" w14:textId="77777777" w:rsidR="0001337D" w:rsidRPr="005527D9" w:rsidRDefault="0001337D" w:rsidP="00815C34">
            <w:pPr>
              <w:ind w:firstLine="0"/>
              <w:jc w:val="both"/>
              <w:rPr>
                <w:rFonts w:ascii="Times New Roman" w:hAnsi="Times New Roman"/>
                <w:sz w:val="24"/>
                <w:szCs w:val="24"/>
              </w:rPr>
            </w:pPr>
          </w:p>
        </w:tc>
      </w:tr>
    </w:tbl>
    <w:p w14:paraId="3A7BD999" w14:textId="77777777" w:rsidR="00423623" w:rsidRDefault="00423623" w:rsidP="0012373D">
      <w:pPr>
        <w:jc w:val="both"/>
        <w:rPr>
          <w:rFonts w:ascii="Times New Roman" w:hAnsi="Times New Roman"/>
          <w:sz w:val="24"/>
          <w:szCs w:val="24"/>
        </w:rPr>
      </w:pPr>
    </w:p>
    <w:p w14:paraId="4DBA33F3" w14:textId="26E5019E"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3.</w:t>
      </w:r>
      <w:r w:rsidR="00CE0C1A" w:rsidRPr="005527D9">
        <w:rPr>
          <w:rFonts w:ascii="Times New Roman" w:hAnsi="Times New Roman"/>
          <w:sz w:val="24"/>
          <w:szCs w:val="24"/>
        </w:rPr>
        <w:t>2</w:t>
      </w:r>
      <w:r w:rsidRPr="005527D9">
        <w:rPr>
          <w:rFonts w:ascii="Times New Roman" w:hAnsi="Times New Roman"/>
          <w:sz w:val="24"/>
          <w:szCs w:val="24"/>
        </w:rPr>
        <w:t>. Planuojamų gaminti produktų intelektinės nuosavybės klausimai: ar produktai bus patentuojami, jeigu taip, tai kur, kam priklausys intelektinė nuosavybė.</w:t>
      </w:r>
    </w:p>
    <w:p w14:paraId="62884B96" w14:textId="047416CB" w:rsidR="009967EF" w:rsidRPr="005527D9" w:rsidRDefault="009967EF" w:rsidP="002E50EF">
      <w:pPr>
        <w:jc w:val="both"/>
        <w:rPr>
          <w:rFonts w:ascii="Times New Roman" w:hAnsi="Times New Roman"/>
          <w:sz w:val="24"/>
          <w:szCs w:val="24"/>
        </w:rPr>
      </w:pPr>
    </w:p>
    <w:p w14:paraId="13BB07CB" w14:textId="4B756E36" w:rsidR="0012373D" w:rsidRDefault="0012373D" w:rsidP="00423623">
      <w:pPr>
        <w:jc w:val="center"/>
        <w:rPr>
          <w:rFonts w:ascii="Times New Roman" w:hAnsi="Times New Roman"/>
          <w:b/>
          <w:sz w:val="24"/>
          <w:szCs w:val="24"/>
        </w:rPr>
      </w:pPr>
      <w:r w:rsidRPr="005527D9">
        <w:rPr>
          <w:rFonts w:ascii="Times New Roman" w:hAnsi="Times New Roman"/>
          <w:b/>
          <w:sz w:val="24"/>
          <w:szCs w:val="24"/>
        </w:rPr>
        <w:t>4. PRODUKTO</w:t>
      </w:r>
      <w:r w:rsidR="009D5CB0">
        <w:rPr>
          <w:rFonts w:ascii="Times New Roman" w:hAnsi="Times New Roman"/>
          <w:b/>
          <w:sz w:val="24"/>
          <w:szCs w:val="24"/>
        </w:rPr>
        <w:t xml:space="preserve"> (TECHNOLOGIJOS)</w:t>
      </w:r>
      <w:r w:rsidRPr="005527D9">
        <w:rPr>
          <w:rFonts w:ascii="Times New Roman" w:hAnsi="Times New Roman"/>
          <w:b/>
          <w:sz w:val="24"/>
          <w:szCs w:val="24"/>
        </w:rPr>
        <w:t>, KURIAM PRAŠOMA FINANSAVIMO, KŪRIMO (TOBULINIMO)</w:t>
      </w:r>
      <w:r w:rsidRPr="005527D9">
        <w:rPr>
          <w:rFonts w:ascii="Times New Roman" w:hAnsi="Times New Roman"/>
          <w:sz w:val="24"/>
          <w:szCs w:val="24"/>
        </w:rPr>
        <w:t xml:space="preserve"> </w:t>
      </w:r>
      <w:r w:rsidRPr="005527D9">
        <w:rPr>
          <w:rFonts w:ascii="Times New Roman" w:hAnsi="Times New Roman"/>
          <w:b/>
          <w:sz w:val="24"/>
          <w:szCs w:val="24"/>
        </w:rPr>
        <w:t>PLANAS</w:t>
      </w:r>
    </w:p>
    <w:p w14:paraId="7311F923" w14:textId="138FA6A8" w:rsidR="00D72F7D" w:rsidRPr="005527D9" w:rsidRDefault="00D72F7D" w:rsidP="009D5CB0">
      <w:pPr>
        <w:jc w:val="both"/>
        <w:rPr>
          <w:rFonts w:ascii="Times New Roman" w:hAnsi="Times New Roman"/>
          <w:b/>
          <w:sz w:val="24"/>
          <w:szCs w:val="24"/>
        </w:rPr>
      </w:pPr>
      <w:r w:rsidRPr="005527D9">
        <w:rPr>
          <w:rFonts w:ascii="Times New Roman" w:hAnsi="Times New Roman"/>
          <w:i/>
          <w:sz w:val="24"/>
          <w:szCs w:val="24"/>
          <w:lang w:eastAsia="lt-LT"/>
        </w:rPr>
        <w:t>(</w:t>
      </w:r>
      <w:r>
        <w:rPr>
          <w:rFonts w:ascii="Times New Roman" w:hAnsi="Times New Roman"/>
          <w:i/>
          <w:sz w:val="24"/>
          <w:szCs w:val="24"/>
          <w:lang w:eastAsia="lt-LT"/>
        </w:rPr>
        <w:t xml:space="preserve">ši dalis pildoma, kai projekte numatoma įgyvendinti veiklą </w:t>
      </w:r>
      <w:r w:rsidRPr="003022C8">
        <w:rPr>
          <w:rFonts w:ascii="Times New Roman" w:hAnsi="Times New Roman"/>
          <w:i/>
          <w:sz w:val="24"/>
          <w:szCs w:val="24"/>
          <w:lang w:eastAsia="lt-LT"/>
        </w:rPr>
        <w:t>– Naujų aplinkai palankių produktų ar technologijų kūrimas (Gairių 13.1 papunktis</w:t>
      </w:r>
      <w:r>
        <w:rPr>
          <w:rFonts w:ascii="Times New Roman" w:hAnsi="Times New Roman"/>
          <w:i/>
          <w:sz w:val="24"/>
          <w:szCs w:val="24"/>
          <w:lang w:eastAsia="lt-LT"/>
        </w:rPr>
        <w:t>))</w:t>
      </w:r>
    </w:p>
    <w:p w14:paraId="0926AD26" w14:textId="77777777" w:rsidR="0012373D" w:rsidRPr="005527D9" w:rsidRDefault="0012373D" w:rsidP="002E50EF">
      <w:pPr>
        <w:rPr>
          <w:rFonts w:ascii="Times New Roman" w:hAnsi="Times New Roman"/>
          <w:sz w:val="24"/>
          <w:szCs w:val="24"/>
        </w:rPr>
      </w:pPr>
    </w:p>
    <w:p w14:paraId="2BCD3956" w14:textId="1B0248C6" w:rsidR="0012373D" w:rsidRPr="005527D9" w:rsidRDefault="0012373D" w:rsidP="002E50EF">
      <w:pPr>
        <w:jc w:val="both"/>
        <w:rPr>
          <w:rFonts w:ascii="Times New Roman" w:hAnsi="Times New Roman"/>
          <w:sz w:val="24"/>
          <w:szCs w:val="24"/>
        </w:rPr>
      </w:pPr>
      <w:r w:rsidRPr="005527D9">
        <w:rPr>
          <w:rFonts w:ascii="Times New Roman" w:hAnsi="Times New Roman"/>
          <w:sz w:val="24"/>
          <w:szCs w:val="24"/>
        </w:rPr>
        <w:t xml:space="preserve">4.1. </w:t>
      </w:r>
      <w:r w:rsidR="002E6283" w:rsidRPr="005527D9">
        <w:rPr>
          <w:rFonts w:ascii="Times New Roman" w:hAnsi="Times New Roman"/>
          <w:sz w:val="24"/>
          <w:szCs w:val="24"/>
        </w:rPr>
        <w:t xml:space="preserve">Pareiškėjo registracijos adresas ir </w:t>
      </w:r>
      <w:r w:rsidR="00925F64" w:rsidRPr="005527D9">
        <w:rPr>
          <w:rFonts w:ascii="Times New Roman" w:hAnsi="Times New Roman"/>
          <w:sz w:val="24"/>
          <w:szCs w:val="24"/>
        </w:rPr>
        <w:t>p</w:t>
      </w:r>
      <w:r w:rsidRPr="005527D9">
        <w:rPr>
          <w:rFonts w:ascii="Times New Roman" w:hAnsi="Times New Roman"/>
          <w:sz w:val="24"/>
          <w:szCs w:val="24"/>
        </w:rPr>
        <w:t>rojekto įgyvendinimo vieta.</w:t>
      </w:r>
    </w:p>
    <w:p w14:paraId="16A9B423" w14:textId="77777777" w:rsidR="00423623" w:rsidRDefault="00423623" w:rsidP="0012373D">
      <w:pPr>
        <w:jc w:val="both"/>
        <w:rPr>
          <w:rFonts w:ascii="Times New Roman" w:hAnsi="Times New Roman"/>
          <w:sz w:val="24"/>
          <w:szCs w:val="24"/>
        </w:rPr>
      </w:pPr>
    </w:p>
    <w:p w14:paraId="7B1D6A5C" w14:textId="0ACA8700"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 xml:space="preserve">4.2. </w:t>
      </w:r>
      <w:r w:rsidR="006C03EA" w:rsidRPr="005527D9">
        <w:rPr>
          <w:rFonts w:ascii="Times New Roman" w:hAnsi="Times New Roman"/>
          <w:sz w:val="24"/>
          <w:szCs w:val="24"/>
        </w:rPr>
        <w:t xml:space="preserve">Projekto vykdymo </w:t>
      </w:r>
      <w:r w:rsidRPr="005527D9">
        <w:rPr>
          <w:rFonts w:ascii="Times New Roman" w:hAnsi="Times New Roman"/>
          <w:sz w:val="24"/>
          <w:szCs w:val="24"/>
        </w:rPr>
        <w:t xml:space="preserve">komanda: pagrindžiama, kad pareiškėjas turi (arba yra numatęs) pakankamą kiekį </w:t>
      </w:r>
      <w:r w:rsidR="009A458F" w:rsidRPr="005527D9">
        <w:rPr>
          <w:rFonts w:ascii="Times New Roman" w:hAnsi="Times New Roman"/>
          <w:sz w:val="24"/>
          <w:szCs w:val="24"/>
        </w:rPr>
        <w:t>tinkamos</w:t>
      </w:r>
      <w:r w:rsidRPr="005527D9">
        <w:rPr>
          <w:rFonts w:ascii="Times New Roman" w:hAnsi="Times New Roman"/>
          <w:sz w:val="24"/>
          <w:szCs w:val="24"/>
        </w:rPr>
        <w:t xml:space="preserve"> kvalifikacijos projektą vykdysiančių asmenų (pateikiami esamų darbuotojų gyvenimo aprašymai, naujų darbuotojų kvalifikaciniai reikalavimai ir pan.), nurodomas MTEP veiklų projekto vadovas (</w:t>
      </w:r>
      <w:r w:rsidR="006C03EA" w:rsidRPr="005527D9">
        <w:rPr>
          <w:rFonts w:ascii="Times New Roman" w:hAnsi="Times New Roman"/>
          <w:sz w:val="24"/>
          <w:szCs w:val="24"/>
        </w:rPr>
        <w:t xml:space="preserve">ši funkcija negali būti priskirta </w:t>
      </w:r>
      <w:r w:rsidRPr="005527D9">
        <w:rPr>
          <w:rFonts w:ascii="Times New Roman" w:hAnsi="Times New Roman"/>
          <w:sz w:val="24"/>
          <w:szCs w:val="24"/>
        </w:rPr>
        <w:t xml:space="preserve">administravimo veiklų </w:t>
      </w:r>
      <w:r w:rsidR="006C03EA" w:rsidRPr="005527D9">
        <w:rPr>
          <w:rFonts w:ascii="Times New Roman" w:hAnsi="Times New Roman"/>
          <w:sz w:val="24"/>
          <w:szCs w:val="24"/>
        </w:rPr>
        <w:t>projekto vadovui</w:t>
      </w:r>
      <w:r w:rsidRPr="005527D9">
        <w:rPr>
          <w:rFonts w:ascii="Times New Roman" w:hAnsi="Times New Roman"/>
          <w:sz w:val="24"/>
          <w:szCs w:val="24"/>
        </w:rPr>
        <w:t>).</w:t>
      </w:r>
    </w:p>
    <w:p w14:paraId="32864E9F" w14:textId="74BAF6A6" w:rsidR="0012373D" w:rsidRPr="005527D9" w:rsidRDefault="0012373D" w:rsidP="0012373D">
      <w:pPr>
        <w:jc w:val="both"/>
        <w:rPr>
          <w:rFonts w:ascii="Times New Roman" w:hAnsi="Times New Roman"/>
          <w:sz w:val="24"/>
          <w:szCs w:val="24"/>
        </w:rPr>
      </w:pPr>
      <w:r w:rsidRPr="005527D9">
        <w:rPr>
          <w:rFonts w:ascii="Times New Roman" w:hAnsi="Times New Roman"/>
          <w:sz w:val="24"/>
          <w:szCs w:val="24"/>
        </w:rPr>
        <w:t xml:space="preserve">4.2.1. Esami įmonės darbuotojai, kurie bus atsakingi </w:t>
      </w:r>
      <w:r w:rsidR="000110FD" w:rsidRPr="005527D9">
        <w:rPr>
          <w:rFonts w:ascii="Times New Roman" w:hAnsi="Times New Roman"/>
          <w:sz w:val="24"/>
          <w:szCs w:val="24"/>
        </w:rPr>
        <w:t xml:space="preserve">už </w:t>
      </w:r>
      <w:r w:rsidRPr="005527D9">
        <w:rPr>
          <w:rFonts w:ascii="Times New Roman" w:hAnsi="Times New Roman"/>
          <w:sz w:val="24"/>
          <w:szCs w:val="24"/>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5527D9"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Pareigos</w:t>
            </w:r>
          </w:p>
        </w:tc>
        <w:tc>
          <w:tcPr>
            <w:tcW w:w="3260" w:type="dxa"/>
            <w:shd w:val="clear" w:color="auto" w:fill="D9D9D9" w:themeFill="background1" w:themeFillShade="D9"/>
            <w:vAlign w:val="center"/>
          </w:tcPr>
          <w:p w14:paraId="6E7E78FE" w14:textId="43952FF9"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Atsakomybės sritis, vykdant veiklas</w:t>
            </w:r>
          </w:p>
        </w:tc>
        <w:tc>
          <w:tcPr>
            <w:tcW w:w="3252" w:type="dxa"/>
            <w:shd w:val="clear" w:color="auto" w:fill="D9D9D9" w:themeFill="background1" w:themeFillShade="D9"/>
            <w:vAlign w:val="center"/>
          </w:tcPr>
          <w:p w14:paraId="04F4A7BB"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Minimalūs darbuotojų kvalifikacijai keliami reikalavimai</w:t>
            </w:r>
          </w:p>
        </w:tc>
      </w:tr>
      <w:tr w:rsidR="0012373D" w:rsidRPr="005527D9" w14:paraId="4F23C067" w14:textId="77777777" w:rsidTr="00842EA1">
        <w:trPr>
          <w:trHeight w:val="53"/>
        </w:trPr>
        <w:tc>
          <w:tcPr>
            <w:tcW w:w="3119" w:type="dxa"/>
          </w:tcPr>
          <w:p w14:paraId="2097A3A1" w14:textId="77777777" w:rsidR="0012373D" w:rsidRPr="005527D9" w:rsidRDefault="0012373D" w:rsidP="000C3D03">
            <w:pPr>
              <w:ind w:firstLine="0"/>
              <w:rPr>
                <w:rFonts w:ascii="Times New Roman" w:hAnsi="Times New Roman"/>
                <w:sz w:val="24"/>
                <w:szCs w:val="24"/>
              </w:rPr>
            </w:pPr>
          </w:p>
        </w:tc>
        <w:tc>
          <w:tcPr>
            <w:tcW w:w="3260" w:type="dxa"/>
          </w:tcPr>
          <w:p w14:paraId="746D1DD8" w14:textId="77777777" w:rsidR="0012373D" w:rsidRPr="005527D9" w:rsidRDefault="0012373D" w:rsidP="000C3D03">
            <w:pPr>
              <w:ind w:firstLine="0"/>
              <w:rPr>
                <w:rFonts w:ascii="Times New Roman" w:hAnsi="Times New Roman"/>
                <w:sz w:val="24"/>
                <w:szCs w:val="24"/>
              </w:rPr>
            </w:pPr>
          </w:p>
        </w:tc>
        <w:tc>
          <w:tcPr>
            <w:tcW w:w="3252" w:type="dxa"/>
          </w:tcPr>
          <w:p w14:paraId="191ED6D1" w14:textId="77777777" w:rsidR="0012373D" w:rsidRPr="005527D9" w:rsidRDefault="0012373D" w:rsidP="000C3D03">
            <w:pPr>
              <w:ind w:firstLine="0"/>
              <w:rPr>
                <w:rFonts w:ascii="Times New Roman" w:hAnsi="Times New Roman"/>
                <w:sz w:val="24"/>
                <w:szCs w:val="24"/>
              </w:rPr>
            </w:pPr>
          </w:p>
        </w:tc>
      </w:tr>
      <w:tr w:rsidR="00DC270E" w:rsidRPr="005527D9" w14:paraId="4BC25A90" w14:textId="77777777" w:rsidTr="00842EA1">
        <w:trPr>
          <w:trHeight w:val="53"/>
        </w:trPr>
        <w:tc>
          <w:tcPr>
            <w:tcW w:w="3119" w:type="dxa"/>
          </w:tcPr>
          <w:p w14:paraId="20DB9F75" w14:textId="77777777" w:rsidR="00DC270E" w:rsidRPr="005527D9" w:rsidRDefault="00DC270E" w:rsidP="000C3D03">
            <w:pPr>
              <w:ind w:firstLine="0"/>
              <w:rPr>
                <w:rFonts w:ascii="Times New Roman" w:hAnsi="Times New Roman"/>
                <w:sz w:val="24"/>
                <w:szCs w:val="24"/>
              </w:rPr>
            </w:pPr>
          </w:p>
        </w:tc>
        <w:tc>
          <w:tcPr>
            <w:tcW w:w="3260" w:type="dxa"/>
          </w:tcPr>
          <w:p w14:paraId="2481061A" w14:textId="77777777" w:rsidR="00DC270E" w:rsidRPr="005527D9" w:rsidRDefault="00DC270E" w:rsidP="000C3D03">
            <w:pPr>
              <w:ind w:firstLine="0"/>
              <w:rPr>
                <w:rFonts w:ascii="Times New Roman" w:hAnsi="Times New Roman"/>
                <w:sz w:val="24"/>
                <w:szCs w:val="24"/>
              </w:rPr>
            </w:pPr>
          </w:p>
        </w:tc>
        <w:tc>
          <w:tcPr>
            <w:tcW w:w="3252" w:type="dxa"/>
          </w:tcPr>
          <w:p w14:paraId="04D3C893" w14:textId="77777777" w:rsidR="00DC270E" w:rsidRPr="005527D9" w:rsidRDefault="00DC270E" w:rsidP="000C3D03">
            <w:pPr>
              <w:ind w:firstLine="0"/>
              <w:rPr>
                <w:rFonts w:ascii="Times New Roman" w:hAnsi="Times New Roman"/>
                <w:sz w:val="24"/>
                <w:szCs w:val="24"/>
              </w:rPr>
            </w:pPr>
          </w:p>
        </w:tc>
      </w:tr>
    </w:tbl>
    <w:p w14:paraId="7204781E" w14:textId="6DDCD21C" w:rsidR="0012373D" w:rsidRPr="00D72F7D" w:rsidRDefault="0012373D" w:rsidP="00D72F7D">
      <w:pPr>
        <w:jc w:val="both"/>
        <w:rPr>
          <w:rFonts w:ascii="Times New Roman" w:hAnsi="Times New Roman"/>
          <w:i/>
          <w:sz w:val="24"/>
          <w:szCs w:val="24"/>
          <w:lang w:eastAsia="lt-LT"/>
        </w:rPr>
      </w:pPr>
      <w:r w:rsidRPr="005527D9">
        <w:rPr>
          <w:rFonts w:ascii="Times New Roman" w:hAnsi="Times New Roman"/>
          <w:sz w:val="24"/>
          <w:szCs w:val="24"/>
        </w:rPr>
        <w:t xml:space="preserve">4.2.2. </w:t>
      </w:r>
      <w:r w:rsidRPr="00930FA1">
        <w:rPr>
          <w:rFonts w:ascii="Times New Roman" w:hAnsi="Times New Roman"/>
          <w:sz w:val="24"/>
          <w:szCs w:val="24"/>
        </w:rPr>
        <w:t>MTEP veiklų vykdymui</w:t>
      </w:r>
      <w:r w:rsidRPr="005527D9">
        <w:rPr>
          <w:rFonts w:ascii="Times New Roman" w:hAnsi="Times New Roman"/>
          <w:sz w:val="24"/>
          <w:szCs w:val="24"/>
        </w:rPr>
        <w:t xml:space="preserve">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5527D9"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Pareigos</w:t>
            </w:r>
          </w:p>
        </w:tc>
        <w:tc>
          <w:tcPr>
            <w:tcW w:w="2694" w:type="dxa"/>
            <w:shd w:val="clear" w:color="auto" w:fill="D9D9D9" w:themeFill="background1" w:themeFillShade="D9"/>
            <w:vAlign w:val="center"/>
          </w:tcPr>
          <w:p w14:paraId="5F63A007" w14:textId="4D5E2C10"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Atsakomybės sritis, vykdant veiklas</w:t>
            </w:r>
          </w:p>
        </w:tc>
        <w:tc>
          <w:tcPr>
            <w:tcW w:w="2863" w:type="dxa"/>
            <w:shd w:val="clear" w:color="auto" w:fill="D9D9D9" w:themeFill="background1" w:themeFillShade="D9"/>
            <w:vAlign w:val="center"/>
          </w:tcPr>
          <w:p w14:paraId="0BFF0B1B"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Minimalūs darbuotojų kvalifikacijai keliami reikalavimai</w:t>
            </w:r>
          </w:p>
        </w:tc>
        <w:tc>
          <w:tcPr>
            <w:tcW w:w="2260" w:type="dxa"/>
            <w:shd w:val="clear" w:color="auto" w:fill="D9D9D9" w:themeFill="background1" w:themeFillShade="D9"/>
            <w:vAlign w:val="center"/>
          </w:tcPr>
          <w:p w14:paraId="5259C720" w14:textId="77777777" w:rsidR="0012373D" w:rsidRPr="005527D9" w:rsidRDefault="0012373D" w:rsidP="000C3D03">
            <w:pPr>
              <w:ind w:firstLine="0"/>
              <w:jc w:val="center"/>
              <w:rPr>
                <w:rFonts w:ascii="Times New Roman" w:hAnsi="Times New Roman"/>
                <w:sz w:val="24"/>
                <w:szCs w:val="24"/>
              </w:rPr>
            </w:pPr>
            <w:r w:rsidRPr="005527D9">
              <w:rPr>
                <w:rFonts w:ascii="Times New Roman" w:hAnsi="Times New Roman"/>
                <w:sz w:val="24"/>
                <w:szCs w:val="24"/>
              </w:rPr>
              <w:t>Laikotarpis (metai ir mėnuo), kada planuojama įdarbinti</w:t>
            </w:r>
          </w:p>
        </w:tc>
      </w:tr>
      <w:tr w:rsidR="0012373D" w:rsidRPr="005527D9" w14:paraId="413C5362" w14:textId="77777777" w:rsidTr="00842EA1">
        <w:trPr>
          <w:trHeight w:val="53"/>
        </w:trPr>
        <w:tc>
          <w:tcPr>
            <w:tcW w:w="1814" w:type="dxa"/>
          </w:tcPr>
          <w:p w14:paraId="79B2A849" w14:textId="77777777" w:rsidR="0012373D" w:rsidRPr="005527D9" w:rsidRDefault="0012373D" w:rsidP="000C3D03">
            <w:pPr>
              <w:ind w:firstLine="0"/>
              <w:rPr>
                <w:rFonts w:ascii="Times New Roman" w:hAnsi="Times New Roman"/>
                <w:sz w:val="24"/>
                <w:szCs w:val="24"/>
              </w:rPr>
            </w:pPr>
          </w:p>
        </w:tc>
        <w:tc>
          <w:tcPr>
            <w:tcW w:w="2694" w:type="dxa"/>
          </w:tcPr>
          <w:p w14:paraId="55EEF2F4" w14:textId="77777777" w:rsidR="0012373D" w:rsidRPr="005527D9" w:rsidRDefault="0012373D" w:rsidP="000C3D03">
            <w:pPr>
              <w:ind w:firstLine="0"/>
              <w:rPr>
                <w:rFonts w:ascii="Times New Roman" w:hAnsi="Times New Roman"/>
                <w:sz w:val="24"/>
                <w:szCs w:val="24"/>
              </w:rPr>
            </w:pPr>
          </w:p>
        </w:tc>
        <w:tc>
          <w:tcPr>
            <w:tcW w:w="2863" w:type="dxa"/>
          </w:tcPr>
          <w:p w14:paraId="4AEB4CFD" w14:textId="77777777" w:rsidR="0012373D" w:rsidRPr="005527D9" w:rsidRDefault="0012373D" w:rsidP="000C3D03">
            <w:pPr>
              <w:ind w:firstLine="0"/>
              <w:rPr>
                <w:rFonts w:ascii="Times New Roman" w:hAnsi="Times New Roman"/>
                <w:sz w:val="24"/>
                <w:szCs w:val="24"/>
              </w:rPr>
            </w:pPr>
          </w:p>
        </w:tc>
        <w:tc>
          <w:tcPr>
            <w:tcW w:w="2260" w:type="dxa"/>
          </w:tcPr>
          <w:p w14:paraId="3FF5514A" w14:textId="77777777" w:rsidR="0012373D" w:rsidRPr="005527D9" w:rsidRDefault="0012373D" w:rsidP="000C3D03">
            <w:pPr>
              <w:ind w:firstLine="0"/>
              <w:rPr>
                <w:rFonts w:ascii="Times New Roman" w:hAnsi="Times New Roman"/>
                <w:sz w:val="24"/>
                <w:szCs w:val="24"/>
              </w:rPr>
            </w:pPr>
          </w:p>
        </w:tc>
      </w:tr>
    </w:tbl>
    <w:p w14:paraId="0761B1ED" w14:textId="387716B2" w:rsidR="00922E22" w:rsidRPr="005527D9" w:rsidRDefault="00922E22" w:rsidP="00BA24F6">
      <w:pPr>
        <w:widowControl w:val="0"/>
        <w:tabs>
          <w:tab w:val="left" w:pos="284"/>
        </w:tabs>
        <w:jc w:val="both"/>
        <w:rPr>
          <w:rFonts w:ascii="Times New Roman" w:hAnsi="Times New Roman"/>
          <w:bCs/>
          <w:sz w:val="24"/>
          <w:szCs w:val="24"/>
        </w:rPr>
      </w:pPr>
      <w:r w:rsidRPr="005527D9">
        <w:rPr>
          <w:rFonts w:ascii="Times New Roman" w:hAnsi="Times New Roman"/>
          <w:bCs/>
          <w:sz w:val="24"/>
          <w:szCs w:val="24"/>
        </w:rPr>
        <w:t xml:space="preserve">4.2.3. Užduotys, kurias atliks kiekvienas </w:t>
      </w:r>
      <w:r w:rsidRPr="005527D9">
        <w:rPr>
          <w:rFonts w:ascii="Times New Roman" w:hAnsi="Times New Roman"/>
          <w:sz w:val="24"/>
          <w:szCs w:val="24"/>
        </w:rPr>
        <w:t>iš pareiškėjo ir partnerio (-</w:t>
      </w:r>
      <w:proofErr w:type="spellStart"/>
      <w:r w:rsidRPr="005527D9">
        <w:rPr>
          <w:rFonts w:ascii="Times New Roman" w:hAnsi="Times New Roman"/>
          <w:sz w:val="24"/>
          <w:szCs w:val="24"/>
        </w:rPr>
        <w:t>ių</w:t>
      </w:r>
      <w:proofErr w:type="spellEnd"/>
      <w:r w:rsidRPr="005527D9">
        <w:rPr>
          <w:rFonts w:ascii="Times New Roman" w:hAnsi="Times New Roman"/>
          <w:sz w:val="24"/>
          <w:szCs w:val="24"/>
        </w:rPr>
        <w:t xml:space="preserve">) veiklų darbuotojai, </w:t>
      </w:r>
      <w:r w:rsidRPr="005527D9">
        <w:rPr>
          <w:rFonts w:ascii="Times New Roman" w:hAnsi="Times New Roman"/>
          <w:bCs/>
          <w:sz w:val="24"/>
          <w:szCs w:val="24"/>
        </w:rPr>
        <w:t>įgyvendinant kiekvieną iš verslo plano 4.</w:t>
      </w:r>
      <w:r w:rsidR="009D5CB0">
        <w:rPr>
          <w:rFonts w:ascii="Times New Roman" w:hAnsi="Times New Roman"/>
          <w:bCs/>
          <w:sz w:val="24"/>
          <w:szCs w:val="24"/>
        </w:rPr>
        <w:t>4</w:t>
      </w:r>
      <w:r w:rsidRPr="005527D9">
        <w:rPr>
          <w:rFonts w:ascii="Times New Roman" w:hAnsi="Times New Roman"/>
          <w:bCs/>
          <w:sz w:val="24"/>
          <w:szCs w:val="24"/>
        </w:rPr>
        <w:t>.1 lentelėje numatytų veiklų,</w:t>
      </w:r>
      <w:r w:rsidRPr="005527D9">
        <w:rPr>
          <w:rFonts w:ascii="Times New Roman" w:hAnsi="Times New Roman"/>
          <w:sz w:val="24"/>
          <w:szCs w:val="24"/>
        </w:rPr>
        <w:t xml:space="preserve"> nurodant užduočių vykdymui</w:t>
      </w:r>
      <w:r w:rsidRPr="005527D9">
        <w:rPr>
          <w:rFonts w:ascii="Times New Roman" w:hAnsi="Times New Roman"/>
          <w:bCs/>
          <w:sz w:val="24"/>
          <w:szCs w:val="24"/>
        </w:rPr>
        <w:t xml:space="preserve"> </w:t>
      </w:r>
      <w:r w:rsidRPr="005527D9">
        <w:rPr>
          <w:rFonts w:ascii="Times New Roman" w:hAnsi="Times New Roman"/>
          <w:bCs/>
          <w:sz w:val="24"/>
          <w:szCs w:val="24"/>
        </w:rPr>
        <w:lastRenderedPageBreak/>
        <w:t>numatomą valandų skaičių ir planuojamą šių užduočių rezultatą:</w:t>
      </w: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922E22" w:rsidRPr="005527D9" w14:paraId="79F108D9" w14:textId="77777777" w:rsidTr="0050699A">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F3742A"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BC4966"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Darbuotojo vardas pavardė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58953D"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Pareigos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620E10"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Planuojama vykdyti užduotis (-</w:t>
            </w:r>
            <w:proofErr w:type="spellStart"/>
            <w:r w:rsidRPr="005527D9">
              <w:rPr>
                <w:rFonts w:ascii="Times New Roman" w:hAnsi="Times New Roman"/>
                <w:sz w:val="24"/>
                <w:szCs w:val="24"/>
              </w:rPr>
              <w:t>ys</w:t>
            </w:r>
            <w:proofErr w:type="spellEnd"/>
            <w:r w:rsidRPr="005527D9">
              <w:rPr>
                <w:rFonts w:ascii="Times New Roman" w:hAnsi="Times New Roman"/>
                <w:sz w:val="24"/>
                <w:szCs w:val="24"/>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71E6"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986896" w14:textId="77777777" w:rsidR="00922E22" w:rsidRPr="005527D9" w:rsidRDefault="00922E22" w:rsidP="0050699A">
            <w:pPr>
              <w:ind w:firstLine="0"/>
              <w:jc w:val="center"/>
              <w:rPr>
                <w:rFonts w:ascii="Times New Roman" w:hAnsi="Times New Roman"/>
                <w:sz w:val="24"/>
                <w:szCs w:val="24"/>
              </w:rPr>
            </w:pPr>
            <w:r w:rsidRPr="005527D9">
              <w:rPr>
                <w:rFonts w:ascii="Times New Roman" w:hAnsi="Times New Roman"/>
                <w:sz w:val="24"/>
                <w:szCs w:val="24"/>
              </w:rPr>
              <w:t>Planuojamų užduočių rezultatas (sąsaja su paraiškoje nurodytais fiziniais veiklos įgyvendinimo rodikliais)</w:t>
            </w:r>
          </w:p>
        </w:tc>
      </w:tr>
      <w:tr w:rsidR="00922E22" w:rsidRPr="005527D9" w14:paraId="5ED6A12F"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D5C2D" w14:textId="77777777" w:rsidR="00922E22" w:rsidRPr="005527D9" w:rsidRDefault="00922E22" w:rsidP="0050699A">
            <w:pPr>
              <w:spacing w:line="276" w:lineRule="auto"/>
              <w:ind w:firstLine="0"/>
              <w:jc w:val="both"/>
              <w:rPr>
                <w:rFonts w:ascii="Times New Roman" w:hAnsi="Times New Roman"/>
                <w:sz w:val="24"/>
                <w:szCs w:val="24"/>
                <w:lang w:val="en-US"/>
              </w:rPr>
            </w:pPr>
            <w:r w:rsidRPr="005527D9">
              <w:rPr>
                <w:rFonts w:ascii="Times New Roman" w:hAnsi="Times New Roman"/>
                <w:sz w:val="24"/>
                <w:szCs w:val="24"/>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62F60130" w14:textId="77777777" w:rsidR="00922E22" w:rsidRPr="005527D9" w:rsidRDefault="00922E22" w:rsidP="0050699A">
            <w:pPr>
              <w:spacing w:line="276" w:lineRule="auto"/>
              <w:jc w:val="center"/>
              <w:rPr>
                <w:rFonts w:ascii="Times New Roman" w:hAnsi="Times New Roman"/>
                <w:sz w:val="24"/>
                <w:szCs w:val="24"/>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2987C49" w14:textId="77777777" w:rsidR="00922E22" w:rsidRPr="005527D9" w:rsidRDefault="00922E22" w:rsidP="0050699A">
            <w:pPr>
              <w:spacing w:line="276" w:lineRule="auto"/>
              <w:jc w:val="center"/>
              <w:rPr>
                <w:rFonts w:ascii="Times New Roman" w:hAnsi="Times New Roman"/>
                <w:sz w:val="24"/>
                <w:szCs w:val="24"/>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EE4BAEE" w14:textId="77777777" w:rsidR="00922E22" w:rsidRPr="005527D9" w:rsidRDefault="00922E22" w:rsidP="0050699A">
            <w:pPr>
              <w:spacing w:line="276" w:lineRule="auto"/>
              <w:jc w:val="center"/>
              <w:rPr>
                <w:rFonts w:ascii="Times New Roman" w:hAnsi="Times New Roman"/>
                <w:sz w:val="24"/>
                <w:szCs w:val="24"/>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7E4486E" w14:textId="77777777" w:rsidR="00922E22" w:rsidRPr="005527D9" w:rsidRDefault="00922E22" w:rsidP="0050699A">
            <w:pPr>
              <w:spacing w:line="276" w:lineRule="auto"/>
              <w:jc w:val="center"/>
              <w:rPr>
                <w:rFonts w:ascii="Times New Roman" w:hAnsi="Times New Roman"/>
                <w:sz w:val="24"/>
                <w:szCs w:val="24"/>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7BBB631F" w14:textId="77777777" w:rsidR="00922E22" w:rsidRPr="005527D9" w:rsidRDefault="00922E22" w:rsidP="0050699A">
            <w:pPr>
              <w:spacing w:line="276" w:lineRule="auto"/>
              <w:jc w:val="center"/>
              <w:rPr>
                <w:rFonts w:ascii="Times New Roman" w:hAnsi="Times New Roman"/>
                <w:sz w:val="24"/>
                <w:szCs w:val="24"/>
                <w:lang w:val="en-US"/>
              </w:rPr>
            </w:pPr>
          </w:p>
        </w:tc>
      </w:tr>
      <w:tr w:rsidR="00922E22" w:rsidRPr="005527D9" w14:paraId="25E6D513"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6AE7" w14:textId="77777777" w:rsidR="00922E22" w:rsidRPr="005527D9" w:rsidRDefault="00922E22" w:rsidP="0050699A">
            <w:pPr>
              <w:spacing w:line="276" w:lineRule="auto"/>
              <w:ind w:firstLine="0"/>
              <w:jc w:val="both"/>
              <w:rPr>
                <w:rFonts w:ascii="Times New Roman" w:hAnsi="Times New Roman"/>
                <w:sz w:val="24"/>
                <w:szCs w:val="24"/>
                <w:lang w:val="en-US"/>
              </w:rPr>
            </w:pPr>
            <w:r w:rsidRPr="005527D9">
              <w:rPr>
                <w:rFonts w:ascii="Times New Roman" w:hAnsi="Times New Roman"/>
                <w:sz w:val="24"/>
                <w:szCs w:val="24"/>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70FC1028" w14:textId="77777777" w:rsidR="00922E22" w:rsidRPr="005527D9" w:rsidRDefault="00922E22" w:rsidP="0050699A">
            <w:pPr>
              <w:spacing w:line="276" w:lineRule="auto"/>
              <w:jc w:val="center"/>
              <w:rPr>
                <w:rFonts w:ascii="Times New Roman" w:hAnsi="Times New Roman"/>
                <w:sz w:val="24"/>
                <w:szCs w:val="24"/>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104D2A2" w14:textId="77777777" w:rsidR="00922E22" w:rsidRPr="005527D9" w:rsidRDefault="00922E22" w:rsidP="0050699A">
            <w:pPr>
              <w:spacing w:line="276" w:lineRule="auto"/>
              <w:jc w:val="center"/>
              <w:rPr>
                <w:rFonts w:ascii="Times New Roman" w:hAnsi="Times New Roman"/>
                <w:sz w:val="24"/>
                <w:szCs w:val="24"/>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1114D53" w14:textId="77777777" w:rsidR="00922E22" w:rsidRPr="005527D9" w:rsidRDefault="00922E22" w:rsidP="0050699A">
            <w:pPr>
              <w:spacing w:line="276" w:lineRule="auto"/>
              <w:jc w:val="center"/>
              <w:rPr>
                <w:rFonts w:ascii="Times New Roman" w:hAnsi="Times New Roman"/>
                <w:sz w:val="24"/>
                <w:szCs w:val="24"/>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FD00CAC" w14:textId="77777777" w:rsidR="00922E22" w:rsidRPr="005527D9" w:rsidRDefault="00922E22" w:rsidP="0050699A">
            <w:pPr>
              <w:spacing w:line="276" w:lineRule="auto"/>
              <w:jc w:val="center"/>
              <w:rPr>
                <w:rFonts w:ascii="Times New Roman" w:hAnsi="Times New Roman"/>
                <w:sz w:val="24"/>
                <w:szCs w:val="24"/>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3B82D9B5" w14:textId="77777777" w:rsidR="00922E22" w:rsidRPr="005527D9" w:rsidRDefault="00922E22" w:rsidP="0050699A">
            <w:pPr>
              <w:spacing w:line="276" w:lineRule="auto"/>
              <w:jc w:val="center"/>
              <w:rPr>
                <w:rFonts w:ascii="Times New Roman" w:hAnsi="Times New Roman"/>
                <w:sz w:val="24"/>
                <w:szCs w:val="24"/>
                <w:lang w:val="en-US"/>
              </w:rPr>
            </w:pPr>
          </w:p>
        </w:tc>
      </w:tr>
    </w:tbl>
    <w:p w14:paraId="54958C3F" w14:textId="77777777" w:rsidR="00922E22" w:rsidRPr="005527D9" w:rsidRDefault="00922E22" w:rsidP="0012373D">
      <w:pPr>
        <w:rPr>
          <w:rFonts w:ascii="Times New Roman" w:hAnsi="Times New Roman"/>
          <w:sz w:val="24"/>
          <w:szCs w:val="24"/>
        </w:rPr>
      </w:pPr>
    </w:p>
    <w:p w14:paraId="56B707DC" w14:textId="6FCAD1BC" w:rsidR="008A5B4E" w:rsidRPr="005527D9" w:rsidRDefault="0012373D" w:rsidP="00930FA1">
      <w:pPr>
        <w:rPr>
          <w:rFonts w:ascii="Times New Roman" w:hAnsi="Times New Roman"/>
          <w:sz w:val="24"/>
          <w:szCs w:val="24"/>
        </w:rPr>
      </w:pPr>
      <w:r w:rsidRPr="00930FA1">
        <w:rPr>
          <w:rFonts w:ascii="Times New Roman" w:hAnsi="Times New Roman"/>
          <w:sz w:val="24"/>
          <w:szCs w:val="24"/>
        </w:rPr>
        <w:t>4.2.</w:t>
      </w:r>
      <w:r w:rsidR="00922E22" w:rsidRPr="00930FA1">
        <w:rPr>
          <w:rFonts w:ascii="Times New Roman" w:hAnsi="Times New Roman"/>
          <w:sz w:val="24"/>
          <w:szCs w:val="24"/>
        </w:rPr>
        <w:t>4</w:t>
      </w:r>
      <w:r w:rsidRPr="00930FA1">
        <w:rPr>
          <w:rFonts w:ascii="Times New Roman" w:hAnsi="Times New Roman"/>
          <w:sz w:val="24"/>
          <w:szCs w:val="24"/>
        </w:rPr>
        <w:t>. Projekto administravimo komanda</w:t>
      </w:r>
      <w:r w:rsidR="00CC351C" w:rsidRPr="00930FA1">
        <w:rPr>
          <w:rFonts w:ascii="Times New Roman" w:hAnsi="Times New Roman"/>
          <w:sz w:val="24"/>
          <w:szCs w:val="24"/>
        </w:rPr>
        <w:t>:</w:t>
      </w:r>
      <w:r w:rsidRPr="00930FA1">
        <w:rPr>
          <w:rFonts w:ascii="Times New Roman" w:hAnsi="Times New Roman"/>
          <w:sz w:val="24"/>
          <w:szCs w:val="24"/>
        </w:rPr>
        <w:t xml:space="preserve"> pareigos, patirtis, atsakomybės sritis.</w:t>
      </w:r>
    </w:p>
    <w:p w14:paraId="5B69F435" w14:textId="77777777" w:rsidR="00423623" w:rsidRDefault="00423623" w:rsidP="009A458F">
      <w:pPr>
        <w:jc w:val="both"/>
        <w:rPr>
          <w:rFonts w:ascii="Times New Roman" w:hAnsi="Times New Roman"/>
          <w:sz w:val="24"/>
          <w:szCs w:val="24"/>
        </w:rPr>
      </w:pPr>
    </w:p>
    <w:p w14:paraId="053E28D1" w14:textId="699A3180" w:rsidR="0012373D" w:rsidRPr="005527D9" w:rsidRDefault="0012373D" w:rsidP="009A458F">
      <w:pPr>
        <w:jc w:val="both"/>
        <w:rPr>
          <w:rFonts w:ascii="Times New Roman" w:hAnsi="Times New Roman"/>
          <w:sz w:val="24"/>
          <w:szCs w:val="24"/>
        </w:rPr>
      </w:pPr>
      <w:r w:rsidRPr="005527D9">
        <w:rPr>
          <w:rFonts w:ascii="Times New Roman" w:hAnsi="Times New Roman"/>
          <w:sz w:val="24"/>
          <w:szCs w:val="24"/>
        </w:rPr>
        <w:t>4.3. Produkto kūrimui (tobulinimui) reikalingų MTEP veiklų pagrindimas. Pagrindžiama, kad naujam produktui sukurti trūksta tam tikrų žinių. Pagrindžiama, kodėl numatytos vykdyti veiklos yra laikomos MTEP veiklomis, t.</w:t>
      </w:r>
      <w:r w:rsidR="000C3D03" w:rsidRPr="005527D9">
        <w:rPr>
          <w:rFonts w:ascii="Times New Roman" w:hAnsi="Times New Roman"/>
          <w:sz w:val="24"/>
          <w:szCs w:val="24"/>
        </w:rPr>
        <w:t> </w:t>
      </w:r>
      <w:r w:rsidRPr="005527D9">
        <w:rPr>
          <w:rFonts w:ascii="Times New Roman" w:hAnsi="Times New Roman"/>
          <w:sz w:val="24"/>
          <w:szCs w:val="24"/>
        </w:rPr>
        <w:t>y. nurodoma, koki</w:t>
      </w:r>
      <w:r w:rsidR="00FC2745" w:rsidRPr="005527D9">
        <w:rPr>
          <w:rFonts w:ascii="Times New Roman" w:hAnsi="Times New Roman"/>
          <w:sz w:val="24"/>
          <w:szCs w:val="24"/>
        </w:rPr>
        <w:t>os</w:t>
      </w:r>
      <w:r w:rsidRPr="005527D9">
        <w:rPr>
          <w:rFonts w:ascii="Times New Roman" w:hAnsi="Times New Roman"/>
          <w:sz w:val="24"/>
          <w:szCs w:val="24"/>
        </w:rPr>
        <w:t xml:space="preserve"> konkre</w:t>
      </w:r>
      <w:r w:rsidR="00FC2745" w:rsidRPr="005527D9">
        <w:rPr>
          <w:rFonts w:ascii="Times New Roman" w:hAnsi="Times New Roman"/>
          <w:sz w:val="24"/>
          <w:szCs w:val="24"/>
        </w:rPr>
        <w:t>čios</w:t>
      </w:r>
      <w:r w:rsidRPr="005527D9">
        <w:rPr>
          <w:rFonts w:ascii="Times New Roman" w:hAnsi="Times New Roman"/>
          <w:sz w:val="24"/>
          <w:szCs w:val="24"/>
        </w:rPr>
        <w:t xml:space="preserve"> mokslin</w:t>
      </w:r>
      <w:r w:rsidR="00FC2745" w:rsidRPr="005527D9">
        <w:rPr>
          <w:rFonts w:ascii="Times New Roman" w:hAnsi="Times New Roman"/>
          <w:sz w:val="24"/>
          <w:szCs w:val="24"/>
        </w:rPr>
        <w:t>ės</w:t>
      </w:r>
      <w:r w:rsidRPr="005527D9">
        <w:rPr>
          <w:rFonts w:ascii="Times New Roman" w:hAnsi="Times New Roman"/>
          <w:sz w:val="24"/>
          <w:szCs w:val="24"/>
        </w:rPr>
        <w:t xml:space="preserve"> ir</w:t>
      </w:r>
      <w:r w:rsidR="000110FD" w:rsidRPr="005527D9">
        <w:rPr>
          <w:rFonts w:ascii="Times New Roman" w:hAnsi="Times New Roman"/>
          <w:sz w:val="24"/>
          <w:szCs w:val="24"/>
        </w:rPr>
        <w:t xml:space="preserve"> (arba)</w:t>
      </w:r>
      <w:r w:rsidRPr="005527D9">
        <w:rPr>
          <w:rFonts w:ascii="Times New Roman" w:hAnsi="Times New Roman"/>
          <w:sz w:val="24"/>
          <w:szCs w:val="24"/>
        </w:rPr>
        <w:t xml:space="preserve"> technologin</w:t>
      </w:r>
      <w:r w:rsidR="00FC2745" w:rsidRPr="005527D9">
        <w:rPr>
          <w:rFonts w:ascii="Times New Roman" w:hAnsi="Times New Roman"/>
          <w:sz w:val="24"/>
          <w:szCs w:val="24"/>
        </w:rPr>
        <w:t>ės</w:t>
      </w:r>
      <w:r w:rsidRPr="005527D9">
        <w:rPr>
          <w:rFonts w:ascii="Times New Roman" w:hAnsi="Times New Roman"/>
          <w:sz w:val="24"/>
          <w:szCs w:val="24"/>
        </w:rPr>
        <w:t xml:space="preserve"> problemos egzistuoja, kuri</w:t>
      </w:r>
      <w:r w:rsidR="00FC2745" w:rsidRPr="005527D9">
        <w:rPr>
          <w:rFonts w:ascii="Times New Roman" w:hAnsi="Times New Roman"/>
          <w:sz w:val="24"/>
          <w:szCs w:val="24"/>
        </w:rPr>
        <w:t>a</w:t>
      </w:r>
      <w:r w:rsidRPr="005527D9">
        <w:rPr>
          <w:rFonts w:ascii="Times New Roman" w:hAnsi="Times New Roman"/>
          <w:sz w:val="24"/>
          <w:szCs w:val="24"/>
        </w:rPr>
        <w:t>s reikia išspręsti, norint sukurti (patobulinti) planuojamą produktą.</w:t>
      </w:r>
      <w:r w:rsidR="009A458F" w:rsidRPr="005527D9">
        <w:rPr>
          <w:rFonts w:ascii="Times New Roman" w:hAnsi="Times New Roman"/>
          <w:sz w:val="24"/>
          <w:szCs w:val="24"/>
        </w:rPr>
        <w:t xml:space="preserve"> Aprašomos veiklos, leisiančios išspręsti </w:t>
      </w:r>
      <w:r w:rsidR="00FC2745" w:rsidRPr="005527D9">
        <w:rPr>
          <w:rFonts w:ascii="Times New Roman" w:hAnsi="Times New Roman"/>
          <w:sz w:val="24"/>
          <w:szCs w:val="24"/>
        </w:rPr>
        <w:t>problemas</w:t>
      </w:r>
      <w:r w:rsidR="000110FD" w:rsidRPr="005527D9">
        <w:rPr>
          <w:rFonts w:ascii="Times New Roman" w:hAnsi="Times New Roman"/>
          <w:sz w:val="24"/>
          <w:szCs w:val="24"/>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5527D9" w14:paraId="5BDCBD31" w14:textId="629FC2B6" w:rsidTr="00EE27E2">
        <w:trPr>
          <w:trHeight w:val="487"/>
          <w:tblHeader/>
        </w:trPr>
        <w:tc>
          <w:tcPr>
            <w:tcW w:w="5584" w:type="dxa"/>
            <w:shd w:val="clear" w:color="auto" w:fill="D9D9D9" w:themeFill="background1" w:themeFillShade="D9"/>
            <w:vAlign w:val="center"/>
          </w:tcPr>
          <w:p w14:paraId="3CB08430" w14:textId="7A3F6E28" w:rsidR="0012373D" w:rsidRPr="005527D9" w:rsidRDefault="007335E9" w:rsidP="00842EA1">
            <w:pPr>
              <w:ind w:firstLine="0"/>
              <w:jc w:val="center"/>
              <w:rPr>
                <w:rFonts w:ascii="Times New Roman" w:hAnsi="Times New Roman"/>
                <w:sz w:val="24"/>
                <w:szCs w:val="24"/>
              </w:rPr>
            </w:pPr>
            <w:r w:rsidRPr="005527D9">
              <w:rPr>
                <w:rFonts w:ascii="Times New Roman" w:hAnsi="Times New Roman"/>
                <w:sz w:val="24"/>
                <w:szCs w:val="24"/>
              </w:rPr>
              <w:t xml:space="preserve"> Problemos, kylančios siekiant sukurti produktą</w:t>
            </w:r>
          </w:p>
        </w:tc>
        <w:tc>
          <w:tcPr>
            <w:tcW w:w="4033" w:type="dxa"/>
            <w:shd w:val="clear" w:color="auto" w:fill="D9D9D9" w:themeFill="background1" w:themeFillShade="D9"/>
            <w:vAlign w:val="center"/>
          </w:tcPr>
          <w:p w14:paraId="5ACBE9FF" w14:textId="7D83640C" w:rsidR="0012373D" w:rsidRPr="005527D9" w:rsidRDefault="0012373D" w:rsidP="00842EA1">
            <w:pPr>
              <w:ind w:firstLine="0"/>
              <w:jc w:val="center"/>
              <w:rPr>
                <w:rFonts w:ascii="Times New Roman" w:hAnsi="Times New Roman"/>
                <w:sz w:val="24"/>
                <w:szCs w:val="24"/>
              </w:rPr>
            </w:pPr>
            <w:r w:rsidRPr="005527D9">
              <w:rPr>
                <w:rFonts w:ascii="Times New Roman" w:hAnsi="Times New Roman"/>
                <w:sz w:val="24"/>
                <w:szCs w:val="24"/>
              </w:rPr>
              <w:t xml:space="preserve">Veikla </w:t>
            </w:r>
            <w:r w:rsidR="00842EA1" w:rsidRPr="005527D9">
              <w:rPr>
                <w:rFonts w:ascii="Times New Roman" w:hAnsi="Times New Roman"/>
                <w:sz w:val="24"/>
                <w:szCs w:val="24"/>
              </w:rPr>
              <w:t>(-</w:t>
            </w:r>
            <w:proofErr w:type="spellStart"/>
            <w:r w:rsidR="00842EA1" w:rsidRPr="005527D9">
              <w:rPr>
                <w:rFonts w:ascii="Times New Roman" w:hAnsi="Times New Roman"/>
                <w:sz w:val="24"/>
                <w:szCs w:val="24"/>
              </w:rPr>
              <w:t>os</w:t>
            </w:r>
            <w:proofErr w:type="spellEnd"/>
            <w:r w:rsidR="00842EA1" w:rsidRPr="005527D9">
              <w:rPr>
                <w:rFonts w:ascii="Times New Roman" w:hAnsi="Times New Roman"/>
                <w:sz w:val="24"/>
                <w:szCs w:val="24"/>
              </w:rPr>
              <w:t>)</w:t>
            </w:r>
            <w:r w:rsidR="009A458F" w:rsidRPr="005527D9">
              <w:rPr>
                <w:rFonts w:ascii="Times New Roman" w:hAnsi="Times New Roman"/>
                <w:sz w:val="24"/>
                <w:szCs w:val="24"/>
              </w:rPr>
              <w:t>,</w:t>
            </w:r>
            <w:r w:rsidRPr="005527D9">
              <w:rPr>
                <w:rFonts w:ascii="Times New Roman" w:hAnsi="Times New Roman"/>
                <w:sz w:val="24"/>
                <w:szCs w:val="24"/>
              </w:rPr>
              <w:t xml:space="preserve"> leisiančios išspręsti </w:t>
            </w:r>
            <w:r w:rsidR="007335E9" w:rsidRPr="005527D9">
              <w:rPr>
                <w:rFonts w:ascii="Times New Roman" w:hAnsi="Times New Roman"/>
                <w:sz w:val="24"/>
                <w:szCs w:val="24"/>
              </w:rPr>
              <w:t>problemas</w:t>
            </w:r>
            <w:r w:rsidR="00DB1AB5" w:rsidRPr="005527D9">
              <w:rPr>
                <w:rFonts w:ascii="Times New Roman" w:hAnsi="Times New Roman"/>
                <w:sz w:val="24"/>
                <w:szCs w:val="24"/>
              </w:rPr>
              <w:t xml:space="preserve"> (siejant su 4.</w:t>
            </w:r>
            <w:r w:rsidR="009D5CB0">
              <w:rPr>
                <w:rFonts w:ascii="Times New Roman" w:hAnsi="Times New Roman"/>
                <w:sz w:val="24"/>
                <w:szCs w:val="24"/>
              </w:rPr>
              <w:t>4</w:t>
            </w:r>
            <w:r w:rsidR="00DB1AB5" w:rsidRPr="005527D9">
              <w:rPr>
                <w:rFonts w:ascii="Times New Roman" w:hAnsi="Times New Roman"/>
                <w:sz w:val="24"/>
                <w:szCs w:val="24"/>
              </w:rPr>
              <w:t>.1 punkto informacija)</w:t>
            </w:r>
          </w:p>
        </w:tc>
      </w:tr>
      <w:tr w:rsidR="0012373D" w:rsidRPr="005527D9" w14:paraId="2E865BDF" w14:textId="0F54347A" w:rsidTr="00EE27E2">
        <w:trPr>
          <w:trHeight w:val="224"/>
        </w:trPr>
        <w:tc>
          <w:tcPr>
            <w:tcW w:w="5584" w:type="dxa"/>
          </w:tcPr>
          <w:p w14:paraId="3E52EDAC" w14:textId="25FD9A7C" w:rsidR="0012373D" w:rsidRPr="005527D9" w:rsidRDefault="0012373D" w:rsidP="00842EA1">
            <w:pPr>
              <w:ind w:firstLine="0"/>
              <w:rPr>
                <w:rFonts w:ascii="Times New Roman" w:hAnsi="Times New Roman"/>
                <w:sz w:val="24"/>
                <w:szCs w:val="24"/>
              </w:rPr>
            </w:pPr>
          </w:p>
        </w:tc>
        <w:tc>
          <w:tcPr>
            <w:tcW w:w="4033" w:type="dxa"/>
          </w:tcPr>
          <w:p w14:paraId="0E74B668" w14:textId="0D1C3CC6" w:rsidR="0012373D" w:rsidRPr="005527D9" w:rsidRDefault="0012373D" w:rsidP="00842EA1">
            <w:pPr>
              <w:ind w:firstLine="0"/>
              <w:rPr>
                <w:rFonts w:ascii="Times New Roman" w:hAnsi="Times New Roman"/>
                <w:sz w:val="24"/>
                <w:szCs w:val="24"/>
              </w:rPr>
            </w:pPr>
          </w:p>
        </w:tc>
      </w:tr>
    </w:tbl>
    <w:p w14:paraId="094A75EB" w14:textId="2C6DD6CE" w:rsidR="00E213CB" w:rsidRPr="005527D9" w:rsidRDefault="00E213CB" w:rsidP="0012373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9"/>
      </w:tblGrid>
      <w:tr w:rsidR="00E213CB" w:rsidRPr="005527D9" w14:paraId="712E3BD3" w14:textId="4990A645" w:rsidTr="00E213CB">
        <w:tc>
          <w:tcPr>
            <w:tcW w:w="9629" w:type="dxa"/>
          </w:tcPr>
          <w:p w14:paraId="61902026" w14:textId="187131D0" w:rsidR="00FC2745" w:rsidRPr="005527D9" w:rsidRDefault="00E213CB" w:rsidP="00FC2745">
            <w:pPr>
              <w:ind w:firstLine="0"/>
              <w:jc w:val="both"/>
              <w:rPr>
                <w:rFonts w:ascii="Times New Roman" w:hAnsi="Times New Roman"/>
                <w:i/>
                <w:sz w:val="24"/>
                <w:szCs w:val="24"/>
              </w:rPr>
            </w:pPr>
            <w:r w:rsidRPr="00215EE3">
              <w:rPr>
                <w:rFonts w:ascii="Times New Roman" w:hAnsi="Times New Roman"/>
                <w:iCs/>
                <w:sz w:val="24"/>
                <w:szCs w:val="24"/>
              </w:rPr>
              <w:t>!</w:t>
            </w:r>
            <w:r w:rsidRPr="005527D9">
              <w:rPr>
                <w:rFonts w:ascii="Times New Roman" w:hAnsi="Times New Roman"/>
                <w:i/>
                <w:sz w:val="24"/>
                <w:szCs w:val="24"/>
              </w:rPr>
              <w:t xml:space="preserve"> </w:t>
            </w:r>
            <w:r w:rsidR="00FC2745" w:rsidRPr="005527D9">
              <w:rPr>
                <w:rFonts w:ascii="Times New Roman" w:hAnsi="Times New Roman"/>
                <w:sz w:val="24"/>
                <w:szCs w:val="24"/>
              </w:rPr>
              <w:t>Nustatant, ar projekte numatyta (-</w:t>
            </w:r>
            <w:proofErr w:type="spellStart"/>
            <w:r w:rsidR="00FC2745" w:rsidRPr="005527D9">
              <w:rPr>
                <w:rFonts w:ascii="Times New Roman" w:hAnsi="Times New Roman"/>
                <w:sz w:val="24"/>
                <w:szCs w:val="24"/>
              </w:rPr>
              <w:t>os</w:t>
            </w:r>
            <w:proofErr w:type="spellEnd"/>
            <w:r w:rsidR="00FC2745" w:rsidRPr="005527D9">
              <w:rPr>
                <w:rFonts w:ascii="Times New Roman" w:hAnsi="Times New Roman"/>
                <w:sz w:val="24"/>
                <w:szCs w:val="24"/>
              </w:rPr>
              <w:t>) veikla (-</w:t>
            </w:r>
            <w:proofErr w:type="spellStart"/>
            <w:r w:rsidR="00FC2745" w:rsidRPr="005527D9">
              <w:rPr>
                <w:rFonts w:ascii="Times New Roman" w:hAnsi="Times New Roman"/>
                <w:sz w:val="24"/>
                <w:szCs w:val="24"/>
              </w:rPr>
              <w:t>os</w:t>
            </w:r>
            <w:proofErr w:type="spellEnd"/>
            <w:r w:rsidR="00FC2745" w:rsidRPr="005527D9">
              <w:rPr>
                <w:rFonts w:ascii="Times New Roman" w:hAnsi="Times New Roman"/>
                <w:sz w:val="24"/>
                <w:szCs w:val="24"/>
              </w:rPr>
              <w:t>) priskirtina (-</w:t>
            </w:r>
            <w:proofErr w:type="spellStart"/>
            <w:r w:rsidR="00FC2745" w:rsidRPr="005527D9">
              <w:rPr>
                <w:rFonts w:ascii="Times New Roman" w:hAnsi="Times New Roman"/>
                <w:sz w:val="24"/>
                <w:szCs w:val="24"/>
              </w:rPr>
              <w:t>os</w:t>
            </w:r>
            <w:proofErr w:type="spellEnd"/>
            <w:r w:rsidR="00FC2745" w:rsidRPr="005527D9">
              <w:rPr>
                <w:rFonts w:ascii="Times New Roman" w:hAnsi="Times New Roman"/>
                <w:sz w:val="24"/>
                <w:szCs w:val="24"/>
              </w:rPr>
              <w:t xml:space="preserve">) MTEP, vadovaujamasi </w:t>
            </w:r>
            <w:proofErr w:type="spellStart"/>
            <w:r w:rsidR="00FC2745" w:rsidRPr="005527D9">
              <w:rPr>
                <w:rFonts w:ascii="Times New Roman" w:hAnsi="Times New Roman"/>
                <w:i/>
                <w:sz w:val="24"/>
                <w:szCs w:val="24"/>
              </w:rPr>
              <w:t>Frascati</w:t>
            </w:r>
            <w:proofErr w:type="spellEnd"/>
            <w:r w:rsidR="00FC2745" w:rsidRPr="005527D9">
              <w:rPr>
                <w:rFonts w:ascii="Times New Roman" w:hAnsi="Times New Roman"/>
                <w:sz w:val="24"/>
                <w:szCs w:val="24"/>
              </w:rPr>
              <w:t xml:space="preserve"> vadovu </w:t>
            </w:r>
            <w:r w:rsidR="00FC2745" w:rsidRPr="005527D9">
              <w:rPr>
                <w:rFonts w:ascii="Times New Roman" w:hAnsi="Times New Roman"/>
                <w:i/>
                <w:sz w:val="24"/>
                <w:szCs w:val="24"/>
              </w:rPr>
              <w:t xml:space="preserve">(„Standartinė praktika, siūloma mokslinių tyrimų ir eksperimentinės plėtros statistiniams tyrimams“, </w:t>
            </w:r>
            <w:proofErr w:type="spellStart"/>
            <w:r w:rsidR="00FC2745" w:rsidRPr="005527D9">
              <w:rPr>
                <w:rFonts w:ascii="Times New Roman" w:hAnsi="Times New Roman"/>
                <w:i/>
                <w:sz w:val="24"/>
                <w:szCs w:val="24"/>
              </w:rPr>
              <w:t>Frascati</w:t>
            </w:r>
            <w:proofErr w:type="spellEnd"/>
            <w:r w:rsidR="00FC2745" w:rsidRPr="005527D9">
              <w:rPr>
                <w:rFonts w:ascii="Times New Roman" w:hAnsi="Times New Roman"/>
                <w:i/>
                <w:sz w:val="24"/>
                <w:szCs w:val="24"/>
              </w:rPr>
              <w:t xml:space="preserve"> vadovas, Ekonominio bendradarbiavimo ir plėtros organizacija, 2015</w:t>
            </w:r>
            <w:r w:rsidR="00FC2745" w:rsidRPr="005527D9">
              <w:rPr>
                <w:rFonts w:ascii="Times New Roman" w:hAnsi="Times New Roman"/>
                <w:sz w:val="24"/>
                <w:szCs w:val="24"/>
              </w:rPr>
              <w:t>).</w:t>
            </w:r>
          </w:p>
        </w:tc>
      </w:tr>
    </w:tbl>
    <w:p w14:paraId="12087167" w14:textId="77777777" w:rsidR="004B760F" w:rsidRPr="005527D9" w:rsidRDefault="004B760F" w:rsidP="009D5CB0">
      <w:pPr>
        <w:ind w:firstLine="0"/>
        <w:rPr>
          <w:rFonts w:ascii="Times New Roman" w:hAnsi="Times New Roman"/>
          <w:sz w:val="24"/>
          <w:szCs w:val="24"/>
        </w:rPr>
      </w:pPr>
    </w:p>
    <w:p w14:paraId="4F7514ED" w14:textId="52A8153E" w:rsidR="0012373D" w:rsidRPr="005527D9" w:rsidRDefault="0012373D" w:rsidP="00250B8E">
      <w:pPr>
        <w:jc w:val="both"/>
        <w:rPr>
          <w:rFonts w:ascii="Times New Roman" w:hAnsi="Times New Roman"/>
          <w:i/>
          <w:sz w:val="24"/>
          <w:szCs w:val="24"/>
        </w:rPr>
      </w:pPr>
      <w:r w:rsidRPr="005527D9">
        <w:rPr>
          <w:rFonts w:ascii="Times New Roman" w:hAnsi="Times New Roman"/>
          <w:sz w:val="24"/>
          <w:szCs w:val="24"/>
        </w:rPr>
        <w:t>4.</w:t>
      </w:r>
      <w:r w:rsidR="009D5CB0">
        <w:rPr>
          <w:rFonts w:ascii="Times New Roman" w:hAnsi="Times New Roman"/>
          <w:sz w:val="24"/>
          <w:szCs w:val="24"/>
        </w:rPr>
        <w:t>4</w:t>
      </w:r>
      <w:r w:rsidRPr="005527D9">
        <w:rPr>
          <w:rFonts w:ascii="Times New Roman" w:hAnsi="Times New Roman"/>
          <w:sz w:val="24"/>
          <w:szCs w:val="24"/>
        </w:rPr>
        <w:t xml:space="preserve">. MTEP veiklų planas. </w:t>
      </w:r>
    </w:p>
    <w:p w14:paraId="233D3428" w14:textId="62A70196" w:rsidR="005E7312" w:rsidRPr="005527D9" w:rsidRDefault="0012373D" w:rsidP="005E7312">
      <w:pPr>
        <w:jc w:val="both"/>
        <w:rPr>
          <w:rFonts w:ascii="Times New Roman" w:hAnsi="Times New Roman"/>
          <w:sz w:val="24"/>
          <w:szCs w:val="24"/>
        </w:rPr>
      </w:pPr>
      <w:r w:rsidRPr="005527D9">
        <w:rPr>
          <w:rFonts w:ascii="Times New Roman" w:hAnsi="Times New Roman"/>
          <w:sz w:val="24"/>
          <w:szCs w:val="24"/>
        </w:rPr>
        <w:t>4.</w:t>
      </w:r>
      <w:r w:rsidR="009D5CB0">
        <w:rPr>
          <w:rFonts w:ascii="Times New Roman" w:hAnsi="Times New Roman"/>
          <w:sz w:val="24"/>
          <w:szCs w:val="24"/>
        </w:rPr>
        <w:t>4</w:t>
      </w:r>
      <w:r w:rsidRPr="005527D9">
        <w:rPr>
          <w:rFonts w:ascii="Times New Roman" w:hAnsi="Times New Roman"/>
          <w:sz w:val="24"/>
          <w:szCs w:val="24"/>
        </w:rPr>
        <w:t>.1. MTEP veiklų planas įgyvendinant projektą. Kiekvienai projekto veiklai pildoma atskira lentelė (lentelė turi būti tokio detalumo, kad atskleistų numatom</w:t>
      </w:r>
      <w:r w:rsidR="005E7312" w:rsidRPr="005527D9">
        <w:rPr>
          <w:rFonts w:ascii="Times New Roman" w:hAnsi="Times New Roman"/>
          <w:sz w:val="24"/>
          <w:szCs w:val="24"/>
        </w:rPr>
        <w:t xml:space="preserve">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5E7312" w:rsidRPr="005527D9" w14:paraId="77AB8531" w14:textId="77777777" w:rsidTr="00C53D3A">
        <w:trPr>
          <w:trHeight w:val="307"/>
        </w:trPr>
        <w:tc>
          <w:tcPr>
            <w:tcW w:w="3687" w:type="dxa"/>
            <w:shd w:val="clear" w:color="auto" w:fill="D9D9D9" w:themeFill="background1" w:themeFillShade="D9"/>
          </w:tcPr>
          <w:p w14:paraId="7E069B06" w14:textId="77777777" w:rsidR="005E7312" w:rsidRPr="005527D9" w:rsidDel="00E022FF" w:rsidRDefault="005E7312" w:rsidP="00C53D3A">
            <w:pPr>
              <w:ind w:firstLine="0"/>
              <w:rPr>
                <w:rFonts w:ascii="Times New Roman" w:hAnsi="Times New Roman"/>
                <w:sz w:val="24"/>
                <w:szCs w:val="24"/>
              </w:rPr>
            </w:pPr>
            <w:r w:rsidRPr="005527D9">
              <w:rPr>
                <w:rFonts w:ascii="Times New Roman" w:hAnsi="Times New Roman"/>
                <w:sz w:val="24"/>
                <w:szCs w:val="24"/>
              </w:rPr>
              <w:t>Projekto veiklos numeris ir pavadinimas</w:t>
            </w:r>
          </w:p>
        </w:tc>
        <w:tc>
          <w:tcPr>
            <w:tcW w:w="5952" w:type="dxa"/>
            <w:gridSpan w:val="2"/>
          </w:tcPr>
          <w:p w14:paraId="5E7633BB" w14:textId="77777777" w:rsidR="005E7312" w:rsidRPr="005527D9" w:rsidDel="0023290C" w:rsidRDefault="005E7312" w:rsidP="00C53D3A">
            <w:pPr>
              <w:ind w:firstLine="0"/>
              <w:rPr>
                <w:rFonts w:ascii="Times New Roman" w:hAnsi="Times New Roman"/>
                <w:sz w:val="24"/>
                <w:szCs w:val="24"/>
              </w:rPr>
            </w:pPr>
          </w:p>
        </w:tc>
      </w:tr>
      <w:tr w:rsidR="005E7312" w:rsidRPr="005527D9" w14:paraId="4D0A1FCA" w14:textId="77777777" w:rsidTr="00C53D3A">
        <w:tc>
          <w:tcPr>
            <w:tcW w:w="3687" w:type="dxa"/>
            <w:shd w:val="clear" w:color="auto" w:fill="D9D9D9" w:themeFill="background1" w:themeFillShade="D9"/>
          </w:tcPr>
          <w:p w14:paraId="0A219719" w14:textId="77777777"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t>Projekto veiklos detalizavimas ir aprašymas, kas bus daroma</w:t>
            </w:r>
          </w:p>
        </w:tc>
        <w:tc>
          <w:tcPr>
            <w:tcW w:w="5952" w:type="dxa"/>
            <w:gridSpan w:val="2"/>
          </w:tcPr>
          <w:p w14:paraId="45AE5BF2" w14:textId="77777777" w:rsidR="005E7312" w:rsidRPr="005527D9" w:rsidRDefault="005E7312" w:rsidP="00C53D3A">
            <w:pPr>
              <w:ind w:firstLine="0"/>
              <w:jc w:val="both"/>
              <w:rPr>
                <w:rFonts w:ascii="Times New Roman" w:hAnsi="Times New Roman"/>
                <w:sz w:val="24"/>
                <w:szCs w:val="24"/>
              </w:rPr>
            </w:pPr>
            <w:r w:rsidRPr="005527D9">
              <w:rPr>
                <w:rFonts w:ascii="Times New Roman" w:hAnsi="Times New Roman"/>
                <w:i/>
                <w:sz w:val="24"/>
                <w:szCs w:val="24"/>
              </w:rPr>
              <w:t>Nurodomas veiklos tikslas, pateikiama informacija apie vykdomas MTEP veiklas, planuojamas spręsti problemas, įrangos poreikį ir kt. Detalizuojamos veiklos užduotys, nurodant užduoties trukmę (nuo X projekto mėnesio iki Y projekto mėnesio (ne kalendorinio) ir planuojamą užduoties rezultatą (pvz., techninė specifikacija, ataskaita, veikianti prototipo funkcija, bandymų protokolas ar pan.), aprašoma, į kokius klausimus turi būti atsakyta įgyvendinus užduotį.</w:t>
            </w:r>
          </w:p>
        </w:tc>
      </w:tr>
      <w:tr w:rsidR="005E7312" w:rsidRPr="005527D9" w14:paraId="7ED7B04A" w14:textId="77777777" w:rsidTr="00C53D3A">
        <w:tc>
          <w:tcPr>
            <w:tcW w:w="3687" w:type="dxa"/>
            <w:shd w:val="clear" w:color="auto" w:fill="D9D9D9" w:themeFill="background1" w:themeFillShade="D9"/>
          </w:tcPr>
          <w:p w14:paraId="18727029" w14:textId="77777777"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t>Sėkmės kriterijai</w:t>
            </w:r>
          </w:p>
        </w:tc>
        <w:tc>
          <w:tcPr>
            <w:tcW w:w="5952" w:type="dxa"/>
            <w:gridSpan w:val="2"/>
          </w:tcPr>
          <w:p w14:paraId="79459E52" w14:textId="2FBE6FE8" w:rsidR="005E7312" w:rsidRPr="005527D9" w:rsidRDefault="005E7312" w:rsidP="00C53D3A">
            <w:pPr>
              <w:ind w:firstLine="0"/>
              <w:jc w:val="both"/>
              <w:rPr>
                <w:rFonts w:ascii="Times New Roman" w:hAnsi="Times New Roman"/>
                <w:i/>
                <w:sz w:val="24"/>
                <w:szCs w:val="24"/>
              </w:rPr>
            </w:pPr>
            <w:r w:rsidRPr="005527D9">
              <w:rPr>
                <w:rFonts w:ascii="Times New Roman" w:hAnsi="Times New Roman"/>
                <w:i/>
                <w:sz w:val="24"/>
                <w:szCs w:val="24"/>
              </w:rPr>
              <w:t>Išvardinami sėkmės kriterijai, kuriais remiantis, yra planuojama priimti tarpinį rezultatą ir pasiekti sekantį TPL</w:t>
            </w:r>
            <w:r w:rsidR="0001337D">
              <w:rPr>
                <w:rStyle w:val="FootnoteReference"/>
                <w:rFonts w:ascii="Times New Roman" w:hAnsi="Times New Roman"/>
                <w:i/>
                <w:sz w:val="24"/>
                <w:szCs w:val="24"/>
              </w:rPr>
              <w:footnoteReference w:id="3"/>
            </w:r>
            <w:r w:rsidRPr="005527D9">
              <w:rPr>
                <w:rFonts w:ascii="Times New Roman" w:hAnsi="Times New Roman"/>
                <w:i/>
                <w:sz w:val="24"/>
                <w:szCs w:val="24"/>
              </w:rPr>
              <w:t>.</w:t>
            </w:r>
          </w:p>
        </w:tc>
      </w:tr>
      <w:tr w:rsidR="005E7312" w:rsidRPr="005527D9" w14:paraId="43B6A622" w14:textId="77777777" w:rsidTr="00C53D3A">
        <w:tc>
          <w:tcPr>
            <w:tcW w:w="3687" w:type="dxa"/>
            <w:shd w:val="clear" w:color="auto" w:fill="D9D9D9" w:themeFill="background1" w:themeFillShade="D9"/>
          </w:tcPr>
          <w:p w14:paraId="3392F481" w14:textId="576DF0DF"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t>Technologinės parengties lygis (TPL)</w:t>
            </w:r>
            <w:r w:rsidR="0001337D">
              <w:rPr>
                <w:rStyle w:val="FootnoteReference"/>
                <w:rFonts w:ascii="Times New Roman" w:hAnsi="Times New Roman"/>
                <w:sz w:val="24"/>
                <w:szCs w:val="24"/>
              </w:rPr>
              <w:footnoteReference w:id="4"/>
            </w:r>
            <w:r w:rsidRPr="005527D9">
              <w:rPr>
                <w:rFonts w:ascii="Times New Roman" w:hAnsi="Times New Roman"/>
                <w:sz w:val="24"/>
                <w:szCs w:val="24"/>
              </w:rPr>
              <w:t xml:space="preserve"> ir TPL pabaigos data</w:t>
            </w:r>
          </w:p>
        </w:tc>
        <w:tc>
          <w:tcPr>
            <w:tcW w:w="5952" w:type="dxa"/>
            <w:gridSpan w:val="2"/>
          </w:tcPr>
          <w:p w14:paraId="27BAC8D0" w14:textId="080B703F" w:rsidR="005E7312" w:rsidRPr="005527D9" w:rsidRDefault="005E7312" w:rsidP="00C53D3A">
            <w:pPr>
              <w:ind w:firstLine="0"/>
              <w:jc w:val="both"/>
              <w:rPr>
                <w:rFonts w:ascii="Times New Roman" w:hAnsi="Times New Roman"/>
                <w:i/>
                <w:sz w:val="24"/>
                <w:szCs w:val="24"/>
              </w:rPr>
            </w:pPr>
            <w:r w:rsidRPr="005527D9">
              <w:rPr>
                <w:rFonts w:ascii="Times New Roman" w:hAnsi="Times New Roman"/>
                <w:i/>
                <w:sz w:val="24"/>
                <w:szCs w:val="24"/>
              </w:rPr>
              <w:t>Nurodoma</w:t>
            </w:r>
            <w:r w:rsidR="002F63B9" w:rsidRPr="005527D9">
              <w:rPr>
                <w:rFonts w:ascii="Times New Roman" w:hAnsi="Times New Roman"/>
                <w:i/>
                <w:sz w:val="24"/>
                <w:szCs w:val="24"/>
              </w:rPr>
              <w:t>,</w:t>
            </w:r>
            <w:r w:rsidRPr="005527D9">
              <w:rPr>
                <w:rFonts w:ascii="Times New Roman" w:hAnsi="Times New Roman"/>
                <w:i/>
                <w:sz w:val="24"/>
                <w:szCs w:val="24"/>
              </w:rPr>
              <w:t xml:space="preserve"> kokį TPL planuojama pasiekti ir data, kada planuojama pasiekti.</w:t>
            </w:r>
          </w:p>
        </w:tc>
      </w:tr>
      <w:tr w:rsidR="005E7312" w:rsidRPr="005527D9" w14:paraId="6DAAB611" w14:textId="77777777" w:rsidTr="00C53D3A">
        <w:trPr>
          <w:trHeight w:val="255"/>
        </w:trPr>
        <w:tc>
          <w:tcPr>
            <w:tcW w:w="3687" w:type="dxa"/>
            <w:shd w:val="clear" w:color="auto" w:fill="D9D9D9" w:themeFill="background1" w:themeFillShade="D9"/>
          </w:tcPr>
          <w:p w14:paraId="511046A2" w14:textId="77777777" w:rsidR="005E7312" w:rsidRPr="005527D9" w:rsidRDefault="005E7312" w:rsidP="00C53D3A">
            <w:pPr>
              <w:ind w:firstLine="0"/>
              <w:rPr>
                <w:rFonts w:ascii="Times New Roman" w:hAnsi="Times New Roman"/>
                <w:sz w:val="24"/>
                <w:szCs w:val="24"/>
              </w:rPr>
            </w:pPr>
            <w:r w:rsidRPr="005527D9">
              <w:rPr>
                <w:rFonts w:ascii="Times New Roman" w:hAnsi="Times New Roman"/>
                <w:sz w:val="24"/>
                <w:szCs w:val="24"/>
              </w:rPr>
              <w:lastRenderedPageBreak/>
              <w:t>Fizinio (-</w:t>
            </w:r>
            <w:proofErr w:type="spellStart"/>
            <w:r w:rsidRPr="005527D9">
              <w:rPr>
                <w:rFonts w:ascii="Times New Roman" w:hAnsi="Times New Roman"/>
                <w:sz w:val="24"/>
                <w:szCs w:val="24"/>
              </w:rPr>
              <w:t>ių</w:t>
            </w:r>
            <w:proofErr w:type="spellEnd"/>
            <w:r w:rsidRPr="005527D9">
              <w:rPr>
                <w:rFonts w:ascii="Times New Roman" w:hAnsi="Times New Roman"/>
                <w:sz w:val="24"/>
                <w:szCs w:val="24"/>
              </w:rPr>
              <w:t>) rodiklio (-</w:t>
            </w:r>
            <w:proofErr w:type="spellStart"/>
            <w:r w:rsidRPr="005527D9">
              <w:rPr>
                <w:rFonts w:ascii="Times New Roman" w:hAnsi="Times New Roman"/>
                <w:sz w:val="24"/>
                <w:szCs w:val="24"/>
              </w:rPr>
              <w:t>ių</w:t>
            </w:r>
            <w:proofErr w:type="spellEnd"/>
            <w:r w:rsidRPr="005527D9">
              <w:rPr>
                <w:rFonts w:ascii="Times New Roman" w:hAnsi="Times New Roman"/>
                <w:sz w:val="24"/>
                <w:szCs w:val="24"/>
              </w:rPr>
              <w:t>) numeris (-</w:t>
            </w:r>
            <w:proofErr w:type="spellStart"/>
            <w:r w:rsidRPr="005527D9">
              <w:rPr>
                <w:rFonts w:ascii="Times New Roman" w:hAnsi="Times New Roman"/>
                <w:sz w:val="24"/>
                <w:szCs w:val="24"/>
              </w:rPr>
              <w:t>iai</w:t>
            </w:r>
            <w:proofErr w:type="spellEnd"/>
            <w:r w:rsidRPr="005527D9">
              <w:rPr>
                <w:rFonts w:ascii="Times New Roman" w:hAnsi="Times New Roman"/>
                <w:sz w:val="24"/>
                <w:szCs w:val="24"/>
              </w:rPr>
              <w:t>) ir pavadinimas (-ai)</w:t>
            </w:r>
          </w:p>
        </w:tc>
        <w:tc>
          <w:tcPr>
            <w:tcW w:w="1173" w:type="dxa"/>
            <w:shd w:val="clear" w:color="auto" w:fill="auto"/>
          </w:tcPr>
          <w:p w14:paraId="78729E59" w14:textId="77777777" w:rsidR="005E7312" w:rsidRPr="005527D9" w:rsidRDefault="005E7312" w:rsidP="00C53D3A">
            <w:pPr>
              <w:ind w:firstLine="0"/>
              <w:rPr>
                <w:rFonts w:ascii="Times New Roman" w:hAnsi="Times New Roman"/>
                <w:sz w:val="24"/>
                <w:szCs w:val="24"/>
              </w:rPr>
            </w:pPr>
          </w:p>
        </w:tc>
        <w:tc>
          <w:tcPr>
            <w:tcW w:w="4779" w:type="dxa"/>
            <w:shd w:val="clear" w:color="auto" w:fill="auto"/>
          </w:tcPr>
          <w:p w14:paraId="6031B2F1" w14:textId="77777777" w:rsidR="005E7312" w:rsidRPr="005527D9" w:rsidRDefault="005E7312" w:rsidP="00C53D3A">
            <w:pPr>
              <w:ind w:firstLine="0"/>
              <w:rPr>
                <w:rFonts w:ascii="Times New Roman" w:hAnsi="Times New Roman"/>
                <w:sz w:val="24"/>
                <w:szCs w:val="24"/>
              </w:rPr>
            </w:pPr>
          </w:p>
        </w:tc>
      </w:tr>
    </w:tbl>
    <w:p w14:paraId="62A67CD2" w14:textId="009E0C51" w:rsidR="00F074C2" w:rsidRPr="005527D9" w:rsidRDefault="00F074C2" w:rsidP="005E7312">
      <w:pPr>
        <w:ind w:firstLine="0"/>
        <w:jc w:val="both"/>
        <w:rPr>
          <w:rFonts w:ascii="Times New Roman" w:hAnsi="Times New Roman"/>
          <w:sz w:val="24"/>
          <w:szCs w:val="24"/>
        </w:rPr>
      </w:pPr>
    </w:p>
    <w:p w14:paraId="16ADD044" w14:textId="4F8E4A83" w:rsidR="00C241F8" w:rsidRPr="005527D9" w:rsidRDefault="0012373D" w:rsidP="002F63B9">
      <w:pPr>
        <w:jc w:val="both"/>
        <w:rPr>
          <w:rFonts w:ascii="Times New Roman" w:hAnsi="Times New Roman"/>
          <w:sz w:val="24"/>
          <w:szCs w:val="24"/>
        </w:rPr>
      </w:pPr>
      <w:r w:rsidRPr="005527D9">
        <w:rPr>
          <w:rFonts w:ascii="Times New Roman" w:hAnsi="Times New Roman"/>
          <w:sz w:val="24"/>
          <w:szCs w:val="24"/>
        </w:rPr>
        <w:t>4.</w:t>
      </w:r>
      <w:r w:rsidR="009D5CB0">
        <w:rPr>
          <w:rFonts w:ascii="Times New Roman" w:hAnsi="Times New Roman"/>
          <w:sz w:val="24"/>
          <w:szCs w:val="24"/>
        </w:rPr>
        <w:t>5</w:t>
      </w:r>
      <w:r w:rsidRPr="005527D9">
        <w:rPr>
          <w:rFonts w:ascii="Times New Roman" w:hAnsi="Times New Roman"/>
          <w:sz w:val="24"/>
          <w:szCs w:val="24"/>
        </w:rPr>
        <w:t xml:space="preserve">. MTEP </w:t>
      </w:r>
      <w:r w:rsidR="00AA04F1" w:rsidRPr="005527D9">
        <w:rPr>
          <w:rFonts w:ascii="Times New Roman" w:hAnsi="Times New Roman"/>
          <w:sz w:val="24"/>
          <w:szCs w:val="24"/>
        </w:rPr>
        <w:t>projekto</w:t>
      </w:r>
      <w:r w:rsidR="00BE1373" w:rsidRPr="005527D9">
        <w:rPr>
          <w:rFonts w:ascii="Times New Roman" w:hAnsi="Times New Roman"/>
          <w:sz w:val="24"/>
          <w:szCs w:val="24"/>
        </w:rPr>
        <w:t xml:space="preserve"> </w:t>
      </w:r>
      <w:r w:rsidRPr="005527D9">
        <w:rPr>
          <w:rFonts w:ascii="Times New Roman" w:hAnsi="Times New Roman"/>
          <w:sz w:val="24"/>
          <w:szCs w:val="24"/>
        </w:rPr>
        <w:t>rizik</w:t>
      </w:r>
      <w:r w:rsidR="00AA04F1" w:rsidRPr="005527D9">
        <w:rPr>
          <w:rFonts w:ascii="Times New Roman" w:hAnsi="Times New Roman"/>
          <w:sz w:val="24"/>
          <w:szCs w:val="24"/>
        </w:rPr>
        <w:t>ų</w:t>
      </w:r>
      <w:r w:rsidR="002F63B9" w:rsidRPr="005527D9">
        <w:rPr>
          <w:rFonts w:ascii="Times New Roman" w:hAnsi="Times New Roman"/>
          <w:sz w:val="24"/>
          <w:szCs w:val="24"/>
        </w:rPr>
        <w:t xml:space="preserve"> įvertinimas:</w:t>
      </w:r>
    </w:p>
    <w:tbl>
      <w:tblPr>
        <w:tblStyle w:val="TableGrid"/>
        <w:tblW w:w="9661" w:type="dxa"/>
        <w:tblLook w:val="04A0" w:firstRow="1" w:lastRow="0" w:firstColumn="1" w:lastColumn="0" w:noHBand="0" w:noVBand="1"/>
      </w:tblPr>
      <w:tblGrid>
        <w:gridCol w:w="1896"/>
        <w:gridCol w:w="2218"/>
        <w:gridCol w:w="1893"/>
        <w:gridCol w:w="1470"/>
        <w:gridCol w:w="2184"/>
      </w:tblGrid>
      <w:tr w:rsidR="003C2ED1" w:rsidRPr="005527D9" w14:paraId="148E4AC5" w14:textId="3B8DA296" w:rsidTr="009D5CB0">
        <w:trPr>
          <w:trHeight w:val="215"/>
          <w:tblHeader/>
        </w:trPr>
        <w:tc>
          <w:tcPr>
            <w:tcW w:w="1896" w:type="dxa"/>
            <w:shd w:val="clear" w:color="auto" w:fill="D9D9D9" w:themeFill="background1" w:themeFillShade="D9"/>
            <w:vAlign w:val="center"/>
          </w:tcPr>
          <w:p w14:paraId="0DBCF0C8" w14:textId="2521208C"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Etapas</w:t>
            </w:r>
          </w:p>
        </w:tc>
        <w:tc>
          <w:tcPr>
            <w:tcW w:w="2218" w:type="dxa"/>
            <w:shd w:val="clear" w:color="auto" w:fill="D9D9D9" w:themeFill="background1" w:themeFillShade="D9"/>
            <w:vAlign w:val="center"/>
          </w:tcPr>
          <w:p w14:paraId="246DDB62" w14:textId="71DA6A44"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Rizikos</w:t>
            </w:r>
          </w:p>
        </w:tc>
        <w:tc>
          <w:tcPr>
            <w:tcW w:w="1893" w:type="dxa"/>
            <w:shd w:val="clear" w:color="auto" w:fill="D9D9D9" w:themeFill="background1" w:themeFillShade="D9"/>
            <w:vAlign w:val="center"/>
          </w:tcPr>
          <w:p w14:paraId="25861752" w14:textId="2A783BCB"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Kritiniai taškai</w:t>
            </w:r>
            <w:r w:rsidR="0001337D">
              <w:rPr>
                <w:rStyle w:val="FootnoteReference"/>
                <w:rFonts w:ascii="Times New Roman" w:hAnsi="Times New Roman"/>
                <w:sz w:val="24"/>
                <w:szCs w:val="24"/>
              </w:rPr>
              <w:footnoteReference w:id="5"/>
            </w:r>
          </w:p>
        </w:tc>
        <w:tc>
          <w:tcPr>
            <w:tcW w:w="1470" w:type="dxa"/>
            <w:shd w:val="clear" w:color="auto" w:fill="D9D9D9" w:themeFill="background1" w:themeFillShade="D9"/>
            <w:vAlign w:val="center"/>
          </w:tcPr>
          <w:p w14:paraId="24395AAA" w14:textId="053185A3" w:rsidR="005D2AC9" w:rsidRPr="005527D9" w:rsidRDefault="00052DB2" w:rsidP="005D2AC9">
            <w:pPr>
              <w:ind w:firstLine="0"/>
              <w:jc w:val="center"/>
              <w:rPr>
                <w:rFonts w:ascii="Times New Roman" w:hAnsi="Times New Roman"/>
                <w:sz w:val="24"/>
                <w:szCs w:val="24"/>
              </w:rPr>
            </w:pPr>
            <w:r w:rsidRPr="005527D9">
              <w:rPr>
                <w:rFonts w:ascii="Times New Roman" w:hAnsi="Times New Roman"/>
                <w:sz w:val="24"/>
                <w:szCs w:val="24"/>
              </w:rPr>
              <w:t>Rizikingumo laipsnis</w:t>
            </w:r>
            <w:r w:rsidR="0001337D">
              <w:rPr>
                <w:rStyle w:val="FootnoteReference"/>
                <w:rFonts w:ascii="Times New Roman" w:hAnsi="Times New Roman"/>
                <w:sz w:val="24"/>
                <w:szCs w:val="24"/>
              </w:rPr>
              <w:footnoteReference w:id="6"/>
            </w:r>
          </w:p>
        </w:tc>
        <w:tc>
          <w:tcPr>
            <w:tcW w:w="2184" w:type="dxa"/>
            <w:shd w:val="clear" w:color="auto" w:fill="D9D9D9" w:themeFill="background1" w:themeFillShade="D9"/>
            <w:vAlign w:val="center"/>
          </w:tcPr>
          <w:p w14:paraId="4757F63D" w14:textId="55265B69" w:rsidR="00C241F8" w:rsidRPr="005527D9" w:rsidRDefault="003C2ED1" w:rsidP="00C241F8">
            <w:pPr>
              <w:ind w:firstLine="0"/>
              <w:jc w:val="center"/>
              <w:rPr>
                <w:rFonts w:ascii="Times New Roman" w:hAnsi="Times New Roman"/>
                <w:sz w:val="24"/>
                <w:szCs w:val="24"/>
              </w:rPr>
            </w:pPr>
            <w:r w:rsidRPr="005527D9">
              <w:rPr>
                <w:rFonts w:ascii="Times New Roman" w:hAnsi="Times New Roman"/>
                <w:sz w:val="24"/>
                <w:szCs w:val="24"/>
              </w:rPr>
              <w:t xml:space="preserve">Rizikų </w:t>
            </w:r>
            <w:r w:rsidR="00052DB2" w:rsidRPr="005527D9">
              <w:rPr>
                <w:rFonts w:ascii="Times New Roman" w:hAnsi="Times New Roman"/>
                <w:sz w:val="24"/>
                <w:szCs w:val="24"/>
              </w:rPr>
              <w:t>mažinimo veiksmai</w:t>
            </w:r>
          </w:p>
        </w:tc>
      </w:tr>
      <w:tr w:rsidR="003C2ED1" w:rsidRPr="005527D9" w14:paraId="0142F670" w14:textId="78249E92" w:rsidTr="009D5CB0">
        <w:trPr>
          <w:trHeight w:val="227"/>
        </w:trPr>
        <w:tc>
          <w:tcPr>
            <w:tcW w:w="1896" w:type="dxa"/>
          </w:tcPr>
          <w:p w14:paraId="07EC5D2C" w14:textId="61E02EC1" w:rsidR="00C241F8" w:rsidRPr="005527D9" w:rsidRDefault="00BE1373" w:rsidP="00C241F8">
            <w:pPr>
              <w:ind w:firstLine="0"/>
              <w:rPr>
                <w:rFonts w:ascii="Times New Roman" w:hAnsi="Times New Roman"/>
                <w:sz w:val="24"/>
                <w:szCs w:val="24"/>
                <w:lang w:eastAsia="en-US"/>
              </w:rPr>
            </w:pPr>
            <w:r w:rsidRPr="005527D9">
              <w:rPr>
                <w:rFonts w:ascii="Times New Roman" w:hAnsi="Times New Roman"/>
                <w:sz w:val="24"/>
                <w:szCs w:val="24"/>
                <w:lang w:eastAsia="en-US"/>
              </w:rPr>
              <w:t>Maketo kūrimas</w:t>
            </w:r>
            <w:r w:rsidR="00F60B9E" w:rsidRPr="005527D9">
              <w:rPr>
                <w:rFonts w:ascii="Times New Roman" w:hAnsi="Times New Roman"/>
                <w:sz w:val="24"/>
                <w:szCs w:val="24"/>
                <w:lang w:eastAsia="en-US"/>
              </w:rPr>
              <w:t>, testavimas, patikrinimas</w:t>
            </w:r>
          </w:p>
        </w:tc>
        <w:tc>
          <w:tcPr>
            <w:tcW w:w="2218" w:type="dxa"/>
          </w:tcPr>
          <w:p w14:paraId="11BF0ACC" w14:textId="706E9DF8" w:rsidR="00C241F8" w:rsidRPr="005527D9" w:rsidRDefault="00C241F8" w:rsidP="00C241F8">
            <w:pPr>
              <w:ind w:firstLine="0"/>
              <w:rPr>
                <w:rFonts w:ascii="Times New Roman" w:hAnsi="Times New Roman"/>
                <w:sz w:val="24"/>
                <w:szCs w:val="24"/>
              </w:rPr>
            </w:pPr>
          </w:p>
        </w:tc>
        <w:tc>
          <w:tcPr>
            <w:tcW w:w="1893" w:type="dxa"/>
          </w:tcPr>
          <w:p w14:paraId="690DF538" w14:textId="5EAF1699" w:rsidR="00C241F8" w:rsidRPr="005527D9" w:rsidRDefault="00C241F8" w:rsidP="00C241F8">
            <w:pPr>
              <w:ind w:firstLine="0"/>
              <w:rPr>
                <w:rFonts w:ascii="Times New Roman" w:hAnsi="Times New Roman"/>
                <w:sz w:val="24"/>
                <w:szCs w:val="24"/>
              </w:rPr>
            </w:pPr>
          </w:p>
        </w:tc>
        <w:tc>
          <w:tcPr>
            <w:tcW w:w="1470" w:type="dxa"/>
          </w:tcPr>
          <w:p w14:paraId="57855FA0" w14:textId="7E02CDCF" w:rsidR="00C241F8" w:rsidRPr="005527D9" w:rsidRDefault="00C241F8" w:rsidP="00C241F8">
            <w:pPr>
              <w:ind w:firstLine="0"/>
              <w:rPr>
                <w:rFonts w:ascii="Times New Roman" w:hAnsi="Times New Roman"/>
                <w:sz w:val="24"/>
                <w:szCs w:val="24"/>
              </w:rPr>
            </w:pPr>
          </w:p>
        </w:tc>
        <w:tc>
          <w:tcPr>
            <w:tcW w:w="2184" w:type="dxa"/>
          </w:tcPr>
          <w:p w14:paraId="32B267C0" w14:textId="4C9E836C" w:rsidR="00C241F8" w:rsidRPr="005527D9" w:rsidRDefault="00C241F8" w:rsidP="00C241F8">
            <w:pPr>
              <w:ind w:firstLine="0"/>
              <w:rPr>
                <w:rFonts w:ascii="Times New Roman" w:hAnsi="Times New Roman"/>
                <w:sz w:val="24"/>
                <w:szCs w:val="24"/>
              </w:rPr>
            </w:pPr>
          </w:p>
        </w:tc>
      </w:tr>
      <w:tr w:rsidR="003C2ED1" w:rsidRPr="005527D9" w14:paraId="7B65F2EF" w14:textId="66A8E498" w:rsidTr="009D5CB0">
        <w:trPr>
          <w:trHeight w:val="227"/>
        </w:trPr>
        <w:tc>
          <w:tcPr>
            <w:tcW w:w="1896" w:type="dxa"/>
          </w:tcPr>
          <w:p w14:paraId="75E0054A" w14:textId="5DABAFA8" w:rsidR="00C241F8" w:rsidRPr="005527D9" w:rsidRDefault="00BE1373" w:rsidP="00C241F8">
            <w:pPr>
              <w:ind w:firstLine="0"/>
              <w:rPr>
                <w:rFonts w:ascii="Times New Roman" w:hAnsi="Times New Roman"/>
                <w:sz w:val="24"/>
                <w:szCs w:val="24"/>
                <w:lang w:eastAsia="en-US"/>
              </w:rPr>
            </w:pPr>
            <w:r w:rsidRPr="005527D9">
              <w:rPr>
                <w:rFonts w:ascii="Times New Roman" w:hAnsi="Times New Roman"/>
                <w:sz w:val="24"/>
                <w:szCs w:val="24"/>
                <w:lang w:eastAsia="en-US"/>
              </w:rPr>
              <w:t>Prototipo kūrimas</w:t>
            </w:r>
            <w:r w:rsidR="00796AD7" w:rsidRPr="005527D9">
              <w:rPr>
                <w:rFonts w:ascii="Times New Roman" w:hAnsi="Times New Roman"/>
                <w:sz w:val="24"/>
                <w:szCs w:val="24"/>
                <w:lang w:eastAsia="en-US"/>
              </w:rPr>
              <w:t xml:space="preserve"> ir demonstravimas</w:t>
            </w:r>
          </w:p>
        </w:tc>
        <w:tc>
          <w:tcPr>
            <w:tcW w:w="2218" w:type="dxa"/>
          </w:tcPr>
          <w:p w14:paraId="2E37E816" w14:textId="1E7EA39D" w:rsidR="00C241F8" w:rsidRPr="005527D9" w:rsidRDefault="00C241F8" w:rsidP="00C241F8">
            <w:pPr>
              <w:ind w:firstLine="0"/>
              <w:rPr>
                <w:rFonts w:ascii="Times New Roman" w:hAnsi="Times New Roman"/>
                <w:sz w:val="24"/>
                <w:szCs w:val="24"/>
              </w:rPr>
            </w:pPr>
          </w:p>
        </w:tc>
        <w:tc>
          <w:tcPr>
            <w:tcW w:w="1893" w:type="dxa"/>
          </w:tcPr>
          <w:p w14:paraId="31CF65BD" w14:textId="7B5780DE" w:rsidR="00C241F8" w:rsidRPr="005527D9" w:rsidRDefault="00C241F8" w:rsidP="00C241F8">
            <w:pPr>
              <w:ind w:firstLine="0"/>
              <w:rPr>
                <w:rFonts w:ascii="Times New Roman" w:hAnsi="Times New Roman"/>
                <w:sz w:val="24"/>
                <w:szCs w:val="24"/>
              </w:rPr>
            </w:pPr>
          </w:p>
        </w:tc>
        <w:tc>
          <w:tcPr>
            <w:tcW w:w="1470" w:type="dxa"/>
          </w:tcPr>
          <w:p w14:paraId="7C7EE404" w14:textId="66F7C5BF" w:rsidR="00C241F8" w:rsidRPr="005527D9" w:rsidRDefault="00C241F8" w:rsidP="00C241F8">
            <w:pPr>
              <w:ind w:firstLine="0"/>
              <w:rPr>
                <w:rFonts w:ascii="Times New Roman" w:hAnsi="Times New Roman"/>
                <w:sz w:val="24"/>
                <w:szCs w:val="24"/>
              </w:rPr>
            </w:pPr>
          </w:p>
        </w:tc>
        <w:tc>
          <w:tcPr>
            <w:tcW w:w="2184" w:type="dxa"/>
          </w:tcPr>
          <w:p w14:paraId="2AFE5DEC" w14:textId="4A6A2F64" w:rsidR="00C241F8" w:rsidRPr="005527D9" w:rsidRDefault="00C241F8" w:rsidP="00C241F8">
            <w:pPr>
              <w:ind w:firstLine="0"/>
              <w:rPr>
                <w:rFonts w:ascii="Times New Roman" w:hAnsi="Times New Roman"/>
                <w:sz w:val="24"/>
                <w:szCs w:val="24"/>
              </w:rPr>
            </w:pPr>
          </w:p>
        </w:tc>
      </w:tr>
      <w:tr w:rsidR="003C2ED1" w:rsidRPr="005527D9" w14:paraId="1D9F1CA6" w14:textId="79D1EECD" w:rsidTr="009D5CB0">
        <w:trPr>
          <w:trHeight w:val="227"/>
        </w:trPr>
        <w:tc>
          <w:tcPr>
            <w:tcW w:w="1896" w:type="dxa"/>
          </w:tcPr>
          <w:p w14:paraId="18BCE3A2" w14:textId="36E54512" w:rsidR="00C241F8" w:rsidRPr="005527D9" w:rsidRDefault="00BE1373" w:rsidP="00C241F8">
            <w:pPr>
              <w:ind w:firstLine="0"/>
              <w:rPr>
                <w:rFonts w:ascii="Times New Roman" w:hAnsi="Times New Roman"/>
                <w:sz w:val="24"/>
                <w:szCs w:val="24"/>
                <w:lang w:eastAsia="en-US"/>
              </w:rPr>
            </w:pPr>
            <w:r w:rsidRPr="005527D9">
              <w:rPr>
                <w:rFonts w:ascii="Times New Roman" w:hAnsi="Times New Roman"/>
                <w:sz w:val="24"/>
                <w:szCs w:val="24"/>
                <w:lang w:eastAsia="en-US"/>
              </w:rPr>
              <w:t>Bandomosios partijos gamyba</w:t>
            </w:r>
            <w:r w:rsidR="00796AD7" w:rsidRPr="005527D9">
              <w:rPr>
                <w:rFonts w:ascii="Times New Roman" w:hAnsi="Times New Roman"/>
                <w:sz w:val="24"/>
                <w:szCs w:val="24"/>
                <w:lang w:eastAsia="en-US"/>
              </w:rPr>
              <w:t xml:space="preserve"> ir įvertinimas</w:t>
            </w:r>
          </w:p>
        </w:tc>
        <w:tc>
          <w:tcPr>
            <w:tcW w:w="2218" w:type="dxa"/>
          </w:tcPr>
          <w:p w14:paraId="21756A10" w14:textId="1497A64C" w:rsidR="00C241F8" w:rsidRPr="005527D9" w:rsidRDefault="00C241F8" w:rsidP="00C241F8">
            <w:pPr>
              <w:ind w:firstLine="0"/>
              <w:rPr>
                <w:rFonts w:ascii="Times New Roman" w:hAnsi="Times New Roman"/>
                <w:sz w:val="24"/>
                <w:szCs w:val="24"/>
              </w:rPr>
            </w:pPr>
          </w:p>
        </w:tc>
        <w:tc>
          <w:tcPr>
            <w:tcW w:w="1893" w:type="dxa"/>
          </w:tcPr>
          <w:p w14:paraId="3072AD3C" w14:textId="18D37486" w:rsidR="00C241F8" w:rsidRPr="005527D9" w:rsidRDefault="00C241F8" w:rsidP="00C241F8">
            <w:pPr>
              <w:ind w:firstLine="0"/>
              <w:rPr>
                <w:rFonts w:ascii="Times New Roman" w:hAnsi="Times New Roman"/>
                <w:sz w:val="24"/>
                <w:szCs w:val="24"/>
              </w:rPr>
            </w:pPr>
          </w:p>
        </w:tc>
        <w:tc>
          <w:tcPr>
            <w:tcW w:w="1470" w:type="dxa"/>
          </w:tcPr>
          <w:p w14:paraId="3A6CA895" w14:textId="0329F407" w:rsidR="00C241F8" w:rsidRPr="005527D9" w:rsidRDefault="00C241F8" w:rsidP="00C241F8">
            <w:pPr>
              <w:ind w:firstLine="0"/>
              <w:rPr>
                <w:rFonts w:ascii="Times New Roman" w:hAnsi="Times New Roman"/>
                <w:sz w:val="24"/>
                <w:szCs w:val="24"/>
              </w:rPr>
            </w:pPr>
          </w:p>
        </w:tc>
        <w:tc>
          <w:tcPr>
            <w:tcW w:w="2184" w:type="dxa"/>
          </w:tcPr>
          <w:p w14:paraId="758C2CC9" w14:textId="7B835E9F" w:rsidR="00C241F8" w:rsidRPr="005527D9" w:rsidRDefault="00C241F8" w:rsidP="00C241F8">
            <w:pPr>
              <w:ind w:firstLine="0"/>
              <w:rPr>
                <w:rFonts w:ascii="Times New Roman" w:hAnsi="Times New Roman"/>
                <w:sz w:val="24"/>
                <w:szCs w:val="24"/>
              </w:rPr>
            </w:pPr>
          </w:p>
        </w:tc>
      </w:tr>
    </w:tbl>
    <w:p w14:paraId="7A9B9572" w14:textId="0F62A96B" w:rsidR="00C241F8" w:rsidRPr="005527D9" w:rsidRDefault="00C241F8" w:rsidP="009454B0">
      <w:pPr>
        <w:ind w:firstLine="0"/>
        <w:jc w:val="both"/>
        <w:rPr>
          <w:rFonts w:ascii="Times New Roman" w:hAnsi="Times New Roman"/>
          <w:sz w:val="24"/>
          <w:szCs w:val="24"/>
        </w:rPr>
      </w:pPr>
    </w:p>
    <w:p w14:paraId="77467E1C" w14:textId="1E04242E" w:rsidR="00A47CF9" w:rsidRPr="005527D9" w:rsidRDefault="0012373D" w:rsidP="00A47CF9">
      <w:pPr>
        <w:jc w:val="both"/>
        <w:rPr>
          <w:rFonts w:ascii="Times New Roman" w:hAnsi="Times New Roman"/>
          <w:sz w:val="24"/>
          <w:szCs w:val="24"/>
        </w:rPr>
      </w:pPr>
      <w:r w:rsidRPr="005527D9">
        <w:rPr>
          <w:rFonts w:ascii="Times New Roman" w:hAnsi="Times New Roman"/>
          <w:sz w:val="24"/>
          <w:szCs w:val="24"/>
        </w:rPr>
        <w:t>4.</w:t>
      </w:r>
      <w:r w:rsidR="00BC6BF4">
        <w:rPr>
          <w:rFonts w:ascii="Times New Roman" w:hAnsi="Times New Roman"/>
          <w:sz w:val="24"/>
          <w:szCs w:val="24"/>
        </w:rPr>
        <w:t>6</w:t>
      </w:r>
      <w:r w:rsidRPr="005527D9">
        <w:rPr>
          <w:rFonts w:ascii="Times New Roman" w:hAnsi="Times New Roman"/>
          <w:sz w:val="24"/>
          <w:szCs w:val="24"/>
        </w:rPr>
        <w:t>. Partnerystės pagrįstumas ir teikiama nauda (taikoma, jei projektas įgyvendinamas kartu su partneriais).</w:t>
      </w:r>
    </w:p>
    <w:p w14:paraId="059D1BF7" w14:textId="39ECC854" w:rsidR="00A47CF9" w:rsidRPr="005527D9" w:rsidRDefault="00A47CF9" w:rsidP="002F63B9">
      <w:pPr>
        <w:ind w:firstLine="0"/>
        <w:jc w:val="both"/>
        <w:rPr>
          <w:rFonts w:ascii="Times New Roman" w:hAnsi="Times New Roman"/>
          <w:sz w:val="24"/>
          <w:szCs w:val="24"/>
        </w:rPr>
      </w:pPr>
    </w:p>
    <w:p w14:paraId="2DDDCE8D" w14:textId="08F94716" w:rsidR="00807466" w:rsidRDefault="00807466" w:rsidP="00807466">
      <w:pPr>
        <w:rPr>
          <w:rFonts w:ascii="Times New Roman" w:hAnsi="Times New Roman"/>
          <w:b/>
          <w:sz w:val="24"/>
          <w:szCs w:val="24"/>
        </w:rPr>
      </w:pPr>
      <w:r w:rsidRPr="005527D9">
        <w:rPr>
          <w:rFonts w:ascii="Times New Roman" w:hAnsi="Times New Roman"/>
          <w:b/>
          <w:sz w:val="24"/>
          <w:szCs w:val="24"/>
        </w:rPr>
        <w:t>5. PRODUKTO</w:t>
      </w:r>
      <w:r w:rsidR="00BC6BF4">
        <w:rPr>
          <w:rFonts w:ascii="Times New Roman" w:hAnsi="Times New Roman"/>
          <w:b/>
          <w:sz w:val="24"/>
          <w:szCs w:val="24"/>
        </w:rPr>
        <w:t xml:space="preserve"> (TECHNOLOGIJOS)</w:t>
      </w:r>
      <w:r w:rsidRPr="005527D9">
        <w:rPr>
          <w:rFonts w:ascii="Times New Roman" w:hAnsi="Times New Roman"/>
          <w:b/>
          <w:sz w:val="24"/>
          <w:szCs w:val="24"/>
        </w:rPr>
        <w:t xml:space="preserve"> PATEIKIMO RINKAI APRAŠYMAS</w:t>
      </w:r>
    </w:p>
    <w:p w14:paraId="3149C958" w14:textId="3037360D" w:rsidR="00807466" w:rsidRPr="005527D9" w:rsidRDefault="00807466" w:rsidP="00D72F7D">
      <w:pPr>
        <w:ind w:firstLine="0"/>
        <w:jc w:val="both"/>
        <w:rPr>
          <w:rFonts w:ascii="Times New Roman" w:hAnsi="Times New Roman"/>
          <w:sz w:val="24"/>
          <w:szCs w:val="24"/>
        </w:rPr>
      </w:pPr>
    </w:p>
    <w:p w14:paraId="6936B919" w14:textId="75AC2F29" w:rsidR="00423623" w:rsidRPr="005527D9" w:rsidRDefault="00807466" w:rsidP="00423623">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.1</w:t>
      </w:r>
      <w:r w:rsidRPr="005527D9">
        <w:rPr>
          <w:rFonts w:ascii="Times New Roman" w:hAnsi="Times New Roman"/>
          <w:sz w:val="24"/>
          <w:szCs w:val="24"/>
        </w:rPr>
        <w:t xml:space="preserve">. Produkto </w:t>
      </w:r>
      <w:r w:rsidR="00BC6BF4">
        <w:rPr>
          <w:rFonts w:ascii="Times New Roman" w:hAnsi="Times New Roman"/>
          <w:sz w:val="24"/>
          <w:szCs w:val="24"/>
        </w:rPr>
        <w:t xml:space="preserve">(technologijos) </w:t>
      </w:r>
      <w:r w:rsidRPr="005527D9">
        <w:rPr>
          <w:rFonts w:ascii="Times New Roman" w:hAnsi="Times New Roman"/>
          <w:sz w:val="24"/>
          <w:szCs w:val="24"/>
        </w:rPr>
        <w:t>rinkos aprašymas:</w:t>
      </w:r>
    </w:p>
    <w:p w14:paraId="74BDE7B2" w14:textId="5FFDE12A"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.1</w:t>
      </w:r>
      <w:r w:rsidRPr="005527D9">
        <w:rPr>
          <w:rFonts w:ascii="Times New Roman" w:hAnsi="Times New Roman"/>
          <w:sz w:val="24"/>
          <w:szCs w:val="24"/>
        </w:rPr>
        <w:t>.1. produkto paklausos ir pasiūlos prognozė (pateikiami prognozę pagrindžiantys skaičiavimai);</w:t>
      </w:r>
    </w:p>
    <w:p w14:paraId="346E8C2E" w14:textId="768258E7"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.1</w:t>
      </w:r>
      <w:r w:rsidRPr="005527D9">
        <w:rPr>
          <w:rFonts w:ascii="Times New Roman" w:hAnsi="Times New Roman"/>
          <w:sz w:val="24"/>
          <w:szCs w:val="24"/>
        </w:rPr>
        <w:t>.2. pagrindiniai planuojamų gaminti produktų tiksliniai vartotojai, rinkos charakteristikos, įskaitant jų dydį, prognozuojamą augimą, sezoninius rinkos pakitimus, produkto ciklus ir kita;</w:t>
      </w:r>
    </w:p>
    <w:p w14:paraId="0A831CEF" w14:textId="77777777" w:rsidR="00423623" w:rsidRDefault="00423623" w:rsidP="00807466">
      <w:pPr>
        <w:jc w:val="both"/>
        <w:rPr>
          <w:rFonts w:ascii="Times New Roman" w:hAnsi="Times New Roman"/>
          <w:sz w:val="24"/>
          <w:szCs w:val="24"/>
        </w:rPr>
      </w:pPr>
    </w:p>
    <w:p w14:paraId="42BB2D32" w14:textId="00384A32"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2</w:t>
      </w:r>
      <w:r w:rsidRPr="005527D9">
        <w:rPr>
          <w:rFonts w:ascii="Times New Roman" w:hAnsi="Times New Roman"/>
          <w:sz w:val="24"/>
          <w:szCs w:val="24"/>
        </w:rPr>
        <w:t>. Pagrindiniai konkurentai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5527D9"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5527D9" w:rsidRDefault="00807466" w:rsidP="00394864">
            <w:pPr>
              <w:ind w:firstLine="0"/>
              <w:jc w:val="center"/>
              <w:rPr>
                <w:rFonts w:ascii="Times New Roman" w:hAnsi="Times New Roman"/>
                <w:sz w:val="24"/>
                <w:szCs w:val="24"/>
              </w:rPr>
            </w:pPr>
            <w:r w:rsidRPr="005527D9">
              <w:rPr>
                <w:rFonts w:ascii="Times New Roman" w:hAnsi="Times New Roman"/>
                <w:sz w:val="24"/>
                <w:szCs w:val="24"/>
              </w:rPr>
              <w:t>Konkurento pavadinimas</w:t>
            </w:r>
          </w:p>
        </w:tc>
        <w:tc>
          <w:tcPr>
            <w:tcW w:w="3128" w:type="dxa"/>
            <w:shd w:val="clear" w:color="auto" w:fill="D9D9D9" w:themeFill="background1" w:themeFillShade="D9"/>
            <w:vAlign w:val="center"/>
          </w:tcPr>
          <w:p w14:paraId="1E79A77F" w14:textId="77777777" w:rsidR="00807466" w:rsidRPr="005527D9" w:rsidRDefault="00807466" w:rsidP="00394864">
            <w:pPr>
              <w:ind w:firstLine="0"/>
              <w:jc w:val="center"/>
              <w:rPr>
                <w:rFonts w:ascii="Times New Roman" w:hAnsi="Times New Roman"/>
                <w:sz w:val="24"/>
                <w:szCs w:val="24"/>
              </w:rPr>
            </w:pPr>
            <w:r w:rsidRPr="005527D9">
              <w:rPr>
                <w:rFonts w:ascii="Times New Roman" w:hAnsi="Times New Roman"/>
                <w:sz w:val="24"/>
                <w:szCs w:val="24"/>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5527D9" w:rsidRDefault="00807466" w:rsidP="00394864">
            <w:pPr>
              <w:ind w:firstLine="0"/>
              <w:jc w:val="center"/>
              <w:rPr>
                <w:rFonts w:ascii="Times New Roman" w:hAnsi="Times New Roman"/>
                <w:sz w:val="24"/>
                <w:szCs w:val="24"/>
              </w:rPr>
            </w:pPr>
            <w:r w:rsidRPr="005527D9">
              <w:rPr>
                <w:rFonts w:ascii="Times New Roman" w:hAnsi="Times New Roman"/>
                <w:sz w:val="24"/>
                <w:szCs w:val="24"/>
              </w:rPr>
              <w:t>Konkurento patrauklumas vartotojams (kainos, kokybės, logistiniu požiūriu ar kt., konkurento stiprybės, silpnybės)</w:t>
            </w:r>
          </w:p>
        </w:tc>
      </w:tr>
      <w:tr w:rsidR="00807466" w:rsidRPr="005527D9" w14:paraId="7F3BA43E" w14:textId="77777777" w:rsidTr="00394864">
        <w:trPr>
          <w:trHeight w:val="197"/>
        </w:trPr>
        <w:tc>
          <w:tcPr>
            <w:tcW w:w="2388" w:type="dxa"/>
          </w:tcPr>
          <w:p w14:paraId="585D3B81" w14:textId="77777777" w:rsidR="00807466" w:rsidRPr="005527D9" w:rsidRDefault="00807466" w:rsidP="00394864">
            <w:pPr>
              <w:ind w:firstLine="0"/>
              <w:rPr>
                <w:rFonts w:ascii="Times New Roman" w:hAnsi="Times New Roman"/>
                <w:sz w:val="24"/>
                <w:szCs w:val="24"/>
              </w:rPr>
            </w:pPr>
          </w:p>
        </w:tc>
        <w:tc>
          <w:tcPr>
            <w:tcW w:w="3128" w:type="dxa"/>
          </w:tcPr>
          <w:p w14:paraId="0BC097B7" w14:textId="77777777" w:rsidR="00807466" w:rsidRPr="005527D9" w:rsidRDefault="00807466" w:rsidP="00394864">
            <w:pPr>
              <w:ind w:firstLine="0"/>
              <w:rPr>
                <w:rFonts w:ascii="Times New Roman" w:hAnsi="Times New Roman"/>
                <w:sz w:val="24"/>
                <w:szCs w:val="24"/>
              </w:rPr>
            </w:pPr>
          </w:p>
        </w:tc>
        <w:tc>
          <w:tcPr>
            <w:tcW w:w="4124" w:type="dxa"/>
          </w:tcPr>
          <w:p w14:paraId="7688F569" w14:textId="77777777" w:rsidR="00807466" w:rsidRPr="005527D9" w:rsidRDefault="00807466" w:rsidP="00394864">
            <w:pPr>
              <w:ind w:firstLine="0"/>
              <w:rPr>
                <w:rFonts w:ascii="Times New Roman" w:hAnsi="Times New Roman"/>
                <w:sz w:val="24"/>
                <w:szCs w:val="24"/>
              </w:rPr>
            </w:pPr>
          </w:p>
        </w:tc>
      </w:tr>
      <w:tr w:rsidR="00807466" w:rsidRPr="005527D9" w14:paraId="7AB548A2" w14:textId="77777777" w:rsidTr="00394864">
        <w:trPr>
          <w:trHeight w:val="197"/>
        </w:trPr>
        <w:tc>
          <w:tcPr>
            <w:tcW w:w="2388" w:type="dxa"/>
          </w:tcPr>
          <w:p w14:paraId="2E18DC54" w14:textId="77777777" w:rsidR="00807466" w:rsidRPr="005527D9" w:rsidRDefault="00807466" w:rsidP="00394864">
            <w:pPr>
              <w:ind w:firstLine="0"/>
              <w:rPr>
                <w:rFonts w:ascii="Times New Roman" w:hAnsi="Times New Roman"/>
                <w:sz w:val="24"/>
                <w:szCs w:val="24"/>
              </w:rPr>
            </w:pPr>
          </w:p>
        </w:tc>
        <w:tc>
          <w:tcPr>
            <w:tcW w:w="3128" w:type="dxa"/>
          </w:tcPr>
          <w:p w14:paraId="0AC95B76" w14:textId="77777777" w:rsidR="00807466" w:rsidRPr="005527D9" w:rsidRDefault="00807466" w:rsidP="00394864">
            <w:pPr>
              <w:ind w:firstLine="0"/>
              <w:rPr>
                <w:rFonts w:ascii="Times New Roman" w:hAnsi="Times New Roman"/>
                <w:sz w:val="24"/>
                <w:szCs w:val="24"/>
              </w:rPr>
            </w:pPr>
          </w:p>
        </w:tc>
        <w:tc>
          <w:tcPr>
            <w:tcW w:w="4124" w:type="dxa"/>
          </w:tcPr>
          <w:p w14:paraId="69C66248" w14:textId="77777777" w:rsidR="00807466" w:rsidRPr="005527D9" w:rsidRDefault="00807466" w:rsidP="00394864">
            <w:pPr>
              <w:ind w:firstLine="0"/>
              <w:rPr>
                <w:rFonts w:ascii="Times New Roman" w:hAnsi="Times New Roman"/>
                <w:sz w:val="24"/>
                <w:szCs w:val="24"/>
              </w:rPr>
            </w:pPr>
          </w:p>
        </w:tc>
      </w:tr>
    </w:tbl>
    <w:p w14:paraId="54DC26FF" w14:textId="77777777" w:rsidR="00F72DDA" w:rsidRDefault="00F72DDA" w:rsidP="00807466">
      <w:pPr>
        <w:jc w:val="both"/>
        <w:rPr>
          <w:rFonts w:ascii="Times New Roman" w:hAnsi="Times New Roman"/>
          <w:sz w:val="24"/>
          <w:szCs w:val="24"/>
        </w:rPr>
      </w:pPr>
    </w:p>
    <w:p w14:paraId="21B66576" w14:textId="6D5F221A" w:rsidR="00423623" w:rsidRDefault="00807466" w:rsidP="00423623">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3</w:t>
      </w:r>
      <w:r w:rsidRPr="005527D9">
        <w:rPr>
          <w:rFonts w:ascii="Times New Roman" w:hAnsi="Times New Roman"/>
          <w:sz w:val="24"/>
          <w:szCs w:val="24"/>
        </w:rPr>
        <w:t>. Kainodara:</w:t>
      </w:r>
    </w:p>
    <w:p w14:paraId="46589571" w14:textId="62F9BC37"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3</w:t>
      </w:r>
      <w:r w:rsidRPr="005527D9">
        <w:rPr>
          <w:rFonts w:ascii="Times New Roman" w:hAnsi="Times New Roman"/>
          <w:sz w:val="24"/>
          <w:szCs w:val="24"/>
        </w:rPr>
        <w:t>.1. informacija apie produkto kainą, palyginimas su pagrindinių konkurentų siūlomų panašių (jeigu yra) produktų kainomis;</w:t>
      </w:r>
    </w:p>
    <w:p w14:paraId="4F69F5BA" w14:textId="7FCE7F33" w:rsidR="00807466" w:rsidRPr="005527D9" w:rsidRDefault="00807466" w:rsidP="00807466">
      <w:pPr>
        <w:jc w:val="both"/>
        <w:rPr>
          <w:rFonts w:ascii="Times New Roman" w:hAnsi="Times New Roman"/>
          <w:sz w:val="24"/>
          <w:szCs w:val="24"/>
        </w:rPr>
      </w:pPr>
      <w:r w:rsidRPr="005527D9">
        <w:rPr>
          <w:rFonts w:ascii="Times New Roman" w:hAnsi="Times New Roman"/>
          <w:sz w:val="24"/>
          <w:szCs w:val="24"/>
        </w:rPr>
        <w:t>5.</w:t>
      </w:r>
      <w:r w:rsidR="00830D1C" w:rsidRPr="005527D9">
        <w:rPr>
          <w:rFonts w:ascii="Times New Roman" w:hAnsi="Times New Roman"/>
          <w:sz w:val="24"/>
          <w:szCs w:val="24"/>
        </w:rPr>
        <w:t>3</w:t>
      </w:r>
      <w:r w:rsidRPr="005527D9">
        <w:rPr>
          <w:rFonts w:ascii="Times New Roman" w:hAnsi="Times New Roman"/>
          <w:sz w:val="24"/>
          <w:szCs w:val="24"/>
        </w:rPr>
        <w:t>.2. prielaidos, kuriomis yra remiamasi, nustatant planuojamo produkto kainą, bei svarbiausi veiksniai, darantys įtaką jos nustatymui.</w:t>
      </w:r>
    </w:p>
    <w:p w14:paraId="177D3742" w14:textId="77777777" w:rsidR="00F72DDA" w:rsidRDefault="00F72DDA" w:rsidP="00D95B69">
      <w:pPr>
        <w:jc w:val="both"/>
        <w:rPr>
          <w:rFonts w:ascii="Times New Roman" w:hAnsi="Times New Roman"/>
          <w:sz w:val="24"/>
          <w:szCs w:val="24"/>
        </w:rPr>
      </w:pPr>
    </w:p>
    <w:p w14:paraId="4C10962B" w14:textId="1CD0F615" w:rsidR="00D95B69" w:rsidRPr="005527D9" w:rsidRDefault="00676CBC" w:rsidP="00D95B69">
      <w:pPr>
        <w:jc w:val="both"/>
        <w:rPr>
          <w:rFonts w:ascii="Times New Roman" w:hAnsi="Times New Roman"/>
          <w:sz w:val="24"/>
          <w:szCs w:val="24"/>
        </w:rPr>
      </w:pPr>
      <w:r w:rsidRPr="005527D9">
        <w:rPr>
          <w:rFonts w:ascii="Times New Roman" w:hAnsi="Times New Roman"/>
          <w:sz w:val="24"/>
          <w:szCs w:val="24"/>
        </w:rPr>
        <w:t>5.4. P</w:t>
      </w:r>
      <w:r w:rsidR="00D95B69" w:rsidRPr="005527D9">
        <w:rPr>
          <w:rFonts w:ascii="Times New Roman" w:hAnsi="Times New Roman"/>
          <w:sz w:val="24"/>
          <w:szCs w:val="24"/>
        </w:rPr>
        <w:t>rojekto sukurtų (patobulintų) p</w:t>
      </w:r>
      <w:r w:rsidR="002F63B9" w:rsidRPr="005527D9">
        <w:rPr>
          <w:rFonts w:ascii="Times New Roman" w:hAnsi="Times New Roman"/>
          <w:sz w:val="24"/>
          <w:szCs w:val="24"/>
        </w:rPr>
        <w:t xml:space="preserve">roduktų </w:t>
      </w:r>
      <w:proofErr w:type="spellStart"/>
      <w:r w:rsidR="002F63B9" w:rsidRPr="005527D9">
        <w:rPr>
          <w:rFonts w:ascii="Times New Roman" w:hAnsi="Times New Roman"/>
          <w:sz w:val="24"/>
          <w:szCs w:val="24"/>
        </w:rPr>
        <w:t>komercinimo</w:t>
      </w:r>
      <w:proofErr w:type="spellEnd"/>
      <w:r w:rsidR="002F63B9" w:rsidRPr="005527D9">
        <w:rPr>
          <w:rFonts w:ascii="Times New Roman" w:hAnsi="Times New Roman"/>
          <w:sz w:val="24"/>
          <w:szCs w:val="24"/>
        </w:rPr>
        <w:t xml:space="preserve"> potencialas.</w:t>
      </w:r>
    </w:p>
    <w:p w14:paraId="335DBC80" w14:textId="14E26405" w:rsidR="00D95B69" w:rsidRPr="005527D9" w:rsidRDefault="00D95B69" w:rsidP="00D95B69">
      <w:pPr>
        <w:jc w:val="both"/>
        <w:rPr>
          <w:rFonts w:ascii="Times New Roman" w:hAnsi="Times New Roman"/>
          <w:sz w:val="24"/>
          <w:szCs w:val="24"/>
        </w:rPr>
      </w:pPr>
      <w:r w:rsidRPr="005527D9">
        <w:rPr>
          <w:rFonts w:ascii="Times New Roman" w:hAnsi="Times New Roman"/>
          <w:sz w:val="24"/>
          <w:szCs w:val="24"/>
        </w:rPr>
        <w:lastRenderedPageBreak/>
        <w:t>Produkto technologinės parengties lygis</w:t>
      </w:r>
      <w:r w:rsidR="002914D2" w:rsidRPr="005527D9">
        <w:rPr>
          <w:rFonts w:ascii="Times New Roman" w:hAnsi="Times New Roman"/>
          <w:sz w:val="24"/>
          <w:szCs w:val="24"/>
        </w:rPr>
        <w:t xml:space="preserve"> (pildoma kiekvienam produktui atskirai)</w:t>
      </w:r>
      <w:r w:rsidRPr="005527D9">
        <w:rPr>
          <w:rFonts w:ascii="Times New Roman" w:hAnsi="Times New Roman"/>
          <w:sz w:val="24"/>
          <w:szCs w:val="24"/>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2914D2" w:rsidRPr="005527D9" w14:paraId="452DE42F" w14:textId="77777777" w:rsidTr="00D52AEE">
        <w:trPr>
          <w:trHeight w:val="220"/>
        </w:trPr>
        <w:tc>
          <w:tcPr>
            <w:tcW w:w="1838" w:type="dxa"/>
            <w:tcBorders>
              <w:top w:val="single" w:sz="4" w:space="0" w:color="auto"/>
              <w:left w:val="single" w:sz="4" w:space="0" w:color="auto"/>
              <w:bottom w:val="single" w:sz="4" w:space="0" w:color="auto"/>
              <w:right w:val="single" w:sz="4" w:space="0" w:color="auto"/>
            </w:tcBorders>
          </w:tcPr>
          <w:p w14:paraId="423DC861" w14:textId="21041C5F"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1C392F7E" w14:textId="0FC4844E"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lang w:eastAsia="lt-LT"/>
              </w:rPr>
              <w:t>Produkto technologinės parengties lygis</w:t>
            </w:r>
            <w:r w:rsidR="00C53D3A">
              <w:rPr>
                <w:rStyle w:val="FootnoteReference"/>
                <w:rFonts w:ascii="Times New Roman" w:hAnsi="Times New Roman"/>
                <w:sz w:val="24"/>
                <w:szCs w:val="24"/>
                <w:lang w:eastAsia="lt-LT"/>
              </w:rPr>
              <w:footnoteReference w:id="7"/>
            </w:r>
            <w:r w:rsidRPr="005527D9">
              <w:rPr>
                <w:rFonts w:ascii="Times New Roman" w:hAnsi="Times New Roman"/>
                <w:sz w:val="24"/>
                <w:szCs w:val="24"/>
                <w:lang w:eastAsia="lt-LT"/>
              </w:rPr>
              <w:t xml:space="preserve">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573D03CF" w14:textId="64E65DC3"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lang w:eastAsia="lt-LT"/>
              </w:rPr>
              <w:t>Produkto technologinės parengties lygis  įgyvendinus projektą</w:t>
            </w:r>
          </w:p>
        </w:tc>
        <w:tc>
          <w:tcPr>
            <w:tcW w:w="3964" w:type="dxa"/>
            <w:tcBorders>
              <w:top w:val="single" w:sz="4" w:space="0" w:color="auto"/>
              <w:left w:val="single" w:sz="4" w:space="0" w:color="auto"/>
              <w:bottom w:val="single" w:sz="4" w:space="0" w:color="auto"/>
              <w:right w:val="single" w:sz="4" w:space="0" w:color="auto"/>
            </w:tcBorders>
          </w:tcPr>
          <w:p w14:paraId="5AC7FC7B" w14:textId="6A3F49EA" w:rsidR="002914D2" w:rsidRPr="005527D9" w:rsidRDefault="002914D2">
            <w:pPr>
              <w:spacing w:line="256" w:lineRule="auto"/>
              <w:ind w:firstLine="0"/>
              <w:jc w:val="both"/>
              <w:rPr>
                <w:rFonts w:ascii="Times New Roman" w:hAnsi="Times New Roman"/>
                <w:sz w:val="24"/>
                <w:szCs w:val="24"/>
              </w:rPr>
            </w:pPr>
            <w:r w:rsidRPr="005527D9">
              <w:rPr>
                <w:rFonts w:ascii="Times New Roman" w:hAnsi="Times New Roman"/>
                <w:sz w:val="24"/>
                <w:szCs w:val="24"/>
              </w:rPr>
              <w:t>Pagrindimas, kad produktas atitinka tam tikrą technologinės parengties lygį</w:t>
            </w:r>
          </w:p>
        </w:tc>
      </w:tr>
    </w:tbl>
    <w:p w14:paraId="6F9F3CAA" w14:textId="77777777" w:rsidR="00807466" w:rsidRPr="005527D9" w:rsidRDefault="00807466" w:rsidP="00807466">
      <w:pPr>
        <w:jc w:val="both"/>
        <w:rPr>
          <w:rFonts w:ascii="Times New Roman" w:hAnsi="Times New Roman"/>
          <w:sz w:val="24"/>
          <w:szCs w:val="24"/>
        </w:rPr>
      </w:pPr>
    </w:p>
    <w:p w14:paraId="1CAF3093" w14:textId="5B96F33B" w:rsidR="00204AE5" w:rsidRPr="005527D9" w:rsidRDefault="001D5527" w:rsidP="002F63B9">
      <w:pPr>
        <w:rPr>
          <w:rFonts w:ascii="Times New Roman" w:hAnsi="Times New Roman"/>
          <w:sz w:val="24"/>
          <w:szCs w:val="24"/>
        </w:rPr>
      </w:pPr>
      <w:r w:rsidRPr="005527D9">
        <w:rPr>
          <w:rFonts w:ascii="Times New Roman" w:hAnsi="Times New Roman"/>
          <w:sz w:val="24"/>
          <w:szCs w:val="24"/>
        </w:rPr>
        <w:t>5.5. Produkto pateikimo rinkai rizikų vertinimas</w:t>
      </w:r>
      <w:r w:rsidR="002F63B9" w:rsidRPr="005527D9">
        <w:rPr>
          <w:rFonts w:ascii="Times New Roman" w:hAnsi="Times New Roman"/>
          <w:sz w:val="24"/>
          <w:szCs w:val="24"/>
        </w:rPr>
        <w:t>:</w:t>
      </w:r>
    </w:p>
    <w:tbl>
      <w:tblPr>
        <w:tblStyle w:val="TableGrid"/>
        <w:tblW w:w="9634" w:type="dxa"/>
        <w:tblLook w:val="04A0" w:firstRow="1" w:lastRow="0" w:firstColumn="1" w:lastColumn="0" w:noHBand="0" w:noVBand="1"/>
      </w:tblPr>
      <w:tblGrid>
        <w:gridCol w:w="4566"/>
        <w:gridCol w:w="1470"/>
        <w:gridCol w:w="3598"/>
      </w:tblGrid>
      <w:tr w:rsidR="009454B0" w:rsidRPr="005527D9" w14:paraId="0E142AAF" w14:textId="027023A7" w:rsidTr="00127573">
        <w:trPr>
          <w:trHeight w:val="215"/>
          <w:tblHeader/>
        </w:trPr>
        <w:tc>
          <w:tcPr>
            <w:tcW w:w="4566" w:type="dxa"/>
            <w:shd w:val="clear" w:color="auto" w:fill="D9D9D9" w:themeFill="background1" w:themeFillShade="D9"/>
            <w:vAlign w:val="center"/>
          </w:tcPr>
          <w:p w14:paraId="7568952B" w14:textId="55A85EE1" w:rsidR="009454B0" w:rsidRPr="005527D9" w:rsidRDefault="009454B0" w:rsidP="002E50EF">
            <w:pPr>
              <w:ind w:firstLine="0"/>
              <w:jc w:val="center"/>
              <w:rPr>
                <w:rFonts w:ascii="Times New Roman" w:hAnsi="Times New Roman"/>
                <w:sz w:val="24"/>
                <w:szCs w:val="24"/>
              </w:rPr>
            </w:pPr>
            <w:r w:rsidRPr="005527D9">
              <w:rPr>
                <w:rFonts w:ascii="Times New Roman" w:hAnsi="Times New Roman"/>
                <w:sz w:val="24"/>
                <w:szCs w:val="24"/>
              </w:rPr>
              <w:t>Rizikos kategorijos</w:t>
            </w:r>
          </w:p>
        </w:tc>
        <w:tc>
          <w:tcPr>
            <w:tcW w:w="1470" w:type="dxa"/>
            <w:shd w:val="clear" w:color="auto" w:fill="D9D9D9" w:themeFill="background1" w:themeFillShade="D9"/>
            <w:vAlign w:val="center"/>
          </w:tcPr>
          <w:p w14:paraId="482F8F4D" w14:textId="0BBDECFF" w:rsidR="009454B0" w:rsidRPr="005527D9" w:rsidRDefault="009454B0" w:rsidP="002E50EF">
            <w:pPr>
              <w:ind w:firstLine="0"/>
              <w:jc w:val="center"/>
              <w:rPr>
                <w:rFonts w:ascii="Times New Roman" w:hAnsi="Times New Roman"/>
                <w:sz w:val="24"/>
                <w:szCs w:val="24"/>
              </w:rPr>
            </w:pPr>
            <w:r w:rsidRPr="005527D9">
              <w:rPr>
                <w:rFonts w:ascii="Times New Roman" w:hAnsi="Times New Roman"/>
                <w:sz w:val="24"/>
                <w:szCs w:val="24"/>
              </w:rPr>
              <w:t>Rizikingumo laipsnis</w:t>
            </w:r>
            <w:r w:rsidR="00C53D3A">
              <w:rPr>
                <w:rStyle w:val="FootnoteReference"/>
                <w:rFonts w:ascii="Times New Roman" w:hAnsi="Times New Roman"/>
                <w:sz w:val="24"/>
                <w:szCs w:val="24"/>
              </w:rPr>
              <w:footnoteReference w:id="8"/>
            </w:r>
          </w:p>
        </w:tc>
        <w:tc>
          <w:tcPr>
            <w:tcW w:w="3598" w:type="dxa"/>
            <w:shd w:val="clear" w:color="auto" w:fill="D9D9D9" w:themeFill="background1" w:themeFillShade="D9"/>
            <w:vAlign w:val="center"/>
          </w:tcPr>
          <w:p w14:paraId="63996067" w14:textId="3F6E383C" w:rsidR="009454B0" w:rsidRPr="005527D9" w:rsidRDefault="009454B0" w:rsidP="00B1227F">
            <w:pPr>
              <w:ind w:firstLine="0"/>
              <w:jc w:val="center"/>
              <w:rPr>
                <w:rFonts w:ascii="Times New Roman" w:hAnsi="Times New Roman"/>
                <w:sz w:val="24"/>
                <w:szCs w:val="24"/>
              </w:rPr>
            </w:pPr>
            <w:r w:rsidRPr="005527D9">
              <w:rPr>
                <w:rFonts w:ascii="Times New Roman" w:hAnsi="Times New Roman"/>
                <w:sz w:val="24"/>
                <w:szCs w:val="24"/>
              </w:rPr>
              <w:t xml:space="preserve">Rizikų </w:t>
            </w:r>
            <w:r w:rsidR="00B1227F" w:rsidRPr="005527D9">
              <w:rPr>
                <w:rFonts w:ascii="Times New Roman" w:hAnsi="Times New Roman"/>
                <w:sz w:val="24"/>
                <w:szCs w:val="24"/>
              </w:rPr>
              <w:t>valdymo</w:t>
            </w:r>
            <w:r w:rsidRPr="005527D9">
              <w:rPr>
                <w:rFonts w:ascii="Times New Roman" w:hAnsi="Times New Roman"/>
                <w:sz w:val="24"/>
                <w:szCs w:val="24"/>
              </w:rPr>
              <w:t xml:space="preserve"> veiksmai</w:t>
            </w:r>
          </w:p>
        </w:tc>
      </w:tr>
      <w:tr w:rsidR="009454B0" w:rsidRPr="005527D9" w14:paraId="1724F2A1" w14:textId="216D955D" w:rsidTr="00127573">
        <w:trPr>
          <w:trHeight w:val="227"/>
        </w:trPr>
        <w:tc>
          <w:tcPr>
            <w:tcW w:w="4566" w:type="dxa"/>
          </w:tcPr>
          <w:p w14:paraId="59C1B92D" w14:textId="594513B6" w:rsidR="009454B0" w:rsidRPr="008173DA" w:rsidRDefault="009454B0" w:rsidP="00204AE5">
            <w:pPr>
              <w:ind w:firstLine="0"/>
              <w:rPr>
                <w:rFonts w:ascii="Times New Roman" w:hAnsi="Times New Roman"/>
                <w:i/>
                <w:sz w:val="24"/>
                <w:szCs w:val="24"/>
              </w:rPr>
            </w:pPr>
            <w:r w:rsidRPr="008173DA">
              <w:rPr>
                <w:rFonts w:ascii="Times New Roman" w:hAnsi="Times New Roman"/>
                <w:i/>
                <w:sz w:val="24"/>
                <w:szCs w:val="24"/>
              </w:rPr>
              <w:t>Klientų galios rizik</w:t>
            </w:r>
            <w:r w:rsidR="008173DA" w:rsidRPr="008173DA">
              <w:rPr>
                <w:rFonts w:ascii="Times New Roman" w:hAnsi="Times New Roman"/>
                <w:i/>
                <w:sz w:val="24"/>
                <w:szCs w:val="24"/>
              </w:rPr>
              <w:t>a</w:t>
            </w:r>
          </w:p>
          <w:p w14:paraId="34DD8DBE" w14:textId="2DE1A508" w:rsidR="009454B0" w:rsidRPr="008173DA" w:rsidRDefault="009454B0" w:rsidP="002E50EF">
            <w:pPr>
              <w:ind w:firstLine="0"/>
              <w:rPr>
                <w:rFonts w:ascii="Times New Roman" w:hAnsi="Times New Roman"/>
                <w:i/>
                <w:sz w:val="24"/>
                <w:szCs w:val="24"/>
              </w:rPr>
            </w:pPr>
          </w:p>
        </w:tc>
        <w:tc>
          <w:tcPr>
            <w:tcW w:w="1470" w:type="dxa"/>
          </w:tcPr>
          <w:p w14:paraId="32938798" w14:textId="4484EE4F" w:rsidR="009454B0" w:rsidRPr="005527D9" w:rsidRDefault="009454B0" w:rsidP="002E50EF">
            <w:pPr>
              <w:ind w:firstLine="0"/>
              <w:rPr>
                <w:rFonts w:ascii="Times New Roman" w:hAnsi="Times New Roman"/>
                <w:sz w:val="24"/>
                <w:szCs w:val="24"/>
              </w:rPr>
            </w:pPr>
          </w:p>
        </w:tc>
        <w:tc>
          <w:tcPr>
            <w:tcW w:w="3598" w:type="dxa"/>
          </w:tcPr>
          <w:p w14:paraId="60C59654" w14:textId="3AB734B3" w:rsidR="009454B0" w:rsidRPr="005527D9" w:rsidRDefault="009454B0" w:rsidP="002E50EF">
            <w:pPr>
              <w:ind w:firstLine="0"/>
              <w:rPr>
                <w:rFonts w:ascii="Times New Roman" w:hAnsi="Times New Roman"/>
                <w:sz w:val="24"/>
                <w:szCs w:val="24"/>
              </w:rPr>
            </w:pPr>
          </w:p>
        </w:tc>
      </w:tr>
      <w:tr w:rsidR="009454B0" w:rsidRPr="005527D9" w14:paraId="25DD123C" w14:textId="796D9731" w:rsidTr="00127573">
        <w:trPr>
          <w:trHeight w:val="227"/>
        </w:trPr>
        <w:tc>
          <w:tcPr>
            <w:tcW w:w="4566" w:type="dxa"/>
          </w:tcPr>
          <w:p w14:paraId="133B44D9" w14:textId="1FA8EFE5" w:rsidR="009454B0" w:rsidRPr="008173DA" w:rsidRDefault="009454B0" w:rsidP="00204AE5">
            <w:pPr>
              <w:ind w:firstLine="0"/>
              <w:rPr>
                <w:rFonts w:ascii="Times New Roman" w:hAnsi="Times New Roman"/>
                <w:i/>
                <w:sz w:val="24"/>
                <w:szCs w:val="24"/>
              </w:rPr>
            </w:pPr>
            <w:r w:rsidRPr="008173DA">
              <w:rPr>
                <w:rFonts w:ascii="Times New Roman" w:hAnsi="Times New Roman"/>
                <w:i/>
                <w:sz w:val="24"/>
                <w:szCs w:val="24"/>
              </w:rPr>
              <w:t>Tiekėjų galios rizik</w:t>
            </w:r>
            <w:r w:rsidR="008173DA" w:rsidRPr="008173DA">
              <w:rPr>
                <w:rFonts w:ascii="Times New Roman" w:hAnsi="Times New Roman"/>
                <w:i/>
                <w:sz w:val="24"/>
                <w:szCs w:val="24"/>
              </w:rPr>
              <w:t>a</w:t>
            </w:r>
          </w:p>
          <w:p w14:paraId="191BD716" w14:textId="2B5B4C1B" w:rsidR="009454B0" w:rsidRPr="008173DA" w:rsidRDefault="009454B0" w:rsidP="002E50EF">
            <w:pPr>
              <w:ind w:firstLine="0"/>
              <w:rPr>
                <w:rFonts w:ascii="Times New Roman" w:hAnsi="Times New Roman"/>
                <w:i/>
                <w:sz w:val="24"/>
                <w:szCs w:val="24"/>
              </w:rPr>
            </w:pPr>
          </w:p>
        </w:tc>
        <w:tc>
          <w:tcPr>
            <w:tcW w:w="1470" w:type="dxa"/>
          </w:tcPr>
          <w:p w14:paraId="5C1737D7" w14:textId="68836014" w:rsidR="009454B0" w:rsidRPr="005527D9" w:rsidRDefault="009454B0" w:rsidP="002E50EF">
            <w:pPr>
              <w:ind w:firstLine="0"/>
              <w:rPr>
                <w:rFonts w:ascii="Times New Roman" w:hAnsi="Times New Roman"/>
                <w:sz w:val="24"/>
                <w:szCs w:val="24"/>
              </w:rPr>
            </w:pPr>
          </w:p>
        </w:tc>
        <w:tc>
          <w:tcPr>
            <w:tcW w:w="3598" w:type="dxa"/>
          </w:tcPr>
          <w:p w14:paraId="01C60C93" w14:textId="1309C8EB" w:rsidR="009454B0" w:rsidRPr="005527D9" w:rsidRDefault="009454B0" w:rsidP="002E50EF">
            <w:pPr>
              <w:ind w:firstLine="0"/>
              <w:rPr>
                <w:rFonts w:ascii="Times New Roman" w:hAnsi="Times New Roman"/>
                <w:sz w:val="24"/>
                <w:szCs w:val="24"/>
              </w:rPr>
            </w:pPr>
          </w:p>
        </w:tc>
      </w:tr>
      <w:tr w:rsidR="008173DA" w:rsidRPr="005527D9" w14:paraId="5E47CB07" w14:textId="77777777" w:rsidTr="00127573">
        <w:trPr>
          <w:trHeight w:val="227"/>
        </w:trPr>
        <w:tc>
          <w:tcPr>
            <w:tcW w:w="4566" w:type="dxa"/>
          </w:tcPr>
          <w:p w14:paraId="260606A9" w14:textId="77777777" w:rsidR="008173DA" w:rsidRDefault="008173DA" w:rsidP="00204AE5">
            <w:pPr>
              <w:ind w:firstLine="0"/>
              <w:rPr>
                <w:rFonts w:ascii="Times New Roman" w:hAnsi="Times New Roman"/>
                <w:i/>
                <w:sz w:val="24"/>
                <w:szCs w:val="24"/>
              </w:rPr>
            </w:pPr>
            <w:r w:rsidRPr="008173DA">
              <w:rPr>
                <w:rFonts w:ascii="Times New Roman" w:hAnsi="Times New Roman"/>
                <w:i/>
                <w:sz w:val="24"/>
                <w:szCs w:val="24"/>
              </w:rPr>
              <w:t>Pateikimo į rinką rizika</w:t>
            </w:r>
          </w:p>
          <w:p w14:paraId="1A37BC7E" w14:textId="2EC711E3" w:rsidR="008173DA" w:rsidRPr="008173DA" w:rsidRDefault="008173DA" w:rsidP="00204AE5">
            <w:pPr>
              <w:ind w:firstLine="0"/>
              <w:rPr>
                <w:rFonts w:ascii="Times New Roman" w:hAnsi="Times New Roman"/>
                <w:i/>
                <w:sz w:val="24"/>
                <w:szCs w:val="24"/>
              </w:rPr>
            </w:pPr>
          </w:p>
        </w:tc>
        <w:tc>
          <w:tcPr>
            <w:tcW w:w="1470" w:type="dxa"/>
          </w:tcPr>
          <w:p w14:paraId="6746E1FF" w14:textId="77777777" w:rsidR="008173DA" w:rsidRPr="005527D9" w:rsidRDefault="008173DA" w:rsidP="002E50EF">
            <w:pPr>
              <w:ind w:firstLine="0"/>
              <w:rPr>
                <w:rFonts w:ascii="Times New Roman" w:hAnsi="Times New Roman"/>
                <w:sz w:val="24"/>
                <w:szCs w:val="24"/>
              </w:rPr>
            </w:pPr>
          </w:p>
        </w:tc>
        <w:tc>
          <w:tcPr>
            <w:tcW w:w="3598" w:type="dxa"/>
          </w:tcPr>
          <w:p w14:paraId="2558E4A1" w14:textId="77777777" w:rsidR="008173DA" w:rsidRPr="005527D9" w:rsidRDefault="008173DA" w:rsidP="002E50EF">
            <w:pPr>
              <w:ind w:firstLine="0"/>
              <w:rPr>
                <w:rFonts w:ascii="Times New Roman" w:hAnsi="Times New Roman"/>
                <w:sz w:val="24"/>
                <w:szCs w:val="24"/>
              </w:rPr>
            </w:pPr>
          </w:p>
        </w:tc>
      </w:tr>
      <w:tr w:rsidR="009454B0" w:rsidRPr="005527D9" w14:paraId="53C1D0EC" w14:textId="2B9388AD" w:rsidTr="00127573">
        <w:trPr>
          <w:trHeight w:val="227"/>
        </w:trPr>
        <w:tc>
          <w:tcPr>
            <w:tcW w:w="4566" w:type="dxa"/>
          </w:tcPr>
          <w:p w14:paraId="6BC881B8" w14:textId="3ED93B5C" w:rsidR="009454B0" w:rsidRPr="008173DA" w:rsidRDefault="009454B0" w:rsidP="002E50EF">
            <w:pPr>
              <w:ind w:firstLine="0"/>
              <w:rPr>
                <w:rFonts w:ascii="Times New Roman" w:hAnsi="Times New Roman"/>
                <w:i/>
                <w:sz w:val="24"/>
                <w:szCs w:val="24"/>
              </w:rPr>
            </w:pPr>
            <w:r w:rsidRPr="008173DA">
              <w:rPr>
                <w:rFonts w:ascii="Times New Roman" w:hAnsi="Times New Roman"/>
                <w:i/>
                <w:sz w:val="24"/>
                <w:szCs w:val="24"/>
              </w:rPr>
              <w:t>Konkurencijos verslo šakoje/industrijoje rizik</w:t>
            </w:r>
            <w:r w:rsidR="008173DA" w:rsidRPr="008173DA">
              <w:rPr>
                <w:rFonts w:ascii="Times New Roman" w:hAnsi="Times New Roman"/>
                <w:i/>
                <w:sz w:val="24"/>
                <w:szCs w:val="24"/>
              </w:rPr>
              <w:t>a</w:t>
            </w:r>
          </w:p>
        </w:tc>
        <w:tc>
          <w:tcPr>
            <w:tcW w:w="1470" w:type="dxa"/>
          </w:tcPr>
          <w:p w14:paraId="062556F3" w14:textId="78F22C21" w:rsidR="009454B0" w:rsidRPr="005527D9" w:rsidRDefault="009454B0" w:rsidP="002E50EF">
            <w:pPr>
              <w:ind w:firstLine="0"/>
              <w:rPr>
                <w:rFonts w:ascii="Times New Roman" w:hAnsi="Times New Roman"/>
                <w:sz w:val="24"/>
                <w:szCs w:val="24"/>
              </w:rPr>
            </w:pPr>
          </w:p>
        </w:tc>
        <w:tc>
          <w:tcPr>
            <w:tcW w:w="3598" w:type="dxa"/>
          </w:tcPr>
          <w:p w14:paraId="6185595B" w14:textId="7D93D65C" w:rsidR="009454B0" w:rsidRPr="005527D9" w:rsidRDefault="009454B0" w:rsidP="002E50EF">
            <w:pPr>
              <w:ind w:firstLine="0"/>
              <w:rPr>
                <w:rFonts w:ascii="Times New Roman" w:hAnsi="Times New Roman"/>
                <w:sz w:val="24"/>
                <w:szCs w:val="24"/>
              </w:rPr>
            </w:pPr>
          </w:p>
        </w:tc>
      </w:tr>
      <w:tr w:rsidR="009454B0" w:rsidRPr="005527D9" w14:paraId="7BB5CE42" w14:textId="79D4E29B" w:rsidTr="00127573">
        <w:trPr>
          <w:trHeight w:val="227"/>
        </w:trPr>
        <w:tc>
          <w:tcPr>
            <w:tcW w:w="4566" w:type="dxa"/>
          </w:tcPr>
          <w:p w14:paraId="6659C653" w14:textId="5756AE74" w:rsidR="009454B0" w:rsidRPr="008173DA" w:rsidRDefault="009454B0" w:rsidP="00204AE5">
            <w:pPr>
              <w:ind w:firstLine="0"/>
              <w:rPr>
                <w:rFonts w:ascii="Times New Roman" w:hAnsi="Times New Roman"/>
                <w:i/>
                <w:sz w:val="24"/>
                <w:szCs w:val="24"/>
              </w:rPr>
            </w:pPr>
            <w:r w:rsidRPr="008173DA">
              <w:rPr>
                <w:rFonts w:ascii="Times New Roman" w:hAnsi="Times New Roman"/>
                <w:i/>
                <w:sz w:val="24"/>
                <w:szCs w:val="24"/>
              </w:rPr>
              <w:t>Naujų konkurentų rizikos</w:t>
            </w:r>
          </w:p>
          <w:p w14:paraId="66509BD4" w14:textId="336F7FB1" w:rsidR="009454B0" w:rsidRPr="008173DA" w:rsidRDefault="009454B0" w:rsidP="002E50EF">
            <w:pPr>
              <w:ind w:firstLine="0"/>
              <w:rPr>
                <w:rFonts w:ascii="Times New Roman" w:hAnsi="Times New Roman"/>
                <w:i/>
                <w:sz w:val="24"/>
                <w:szCs w:val="24"/>
              </w:rPr>
            </w:pPr>
          </w:p>
        </w:tc>
        <w:tc>
          <w:tcPr>
            <w:tcW w:w="1470" w:type="dxa"/>
          </w:tcPr>
          <w:p w14:paraId="3D76F25A" w14:textId="57828430" w:rsidR="009454B0" w:rsidRPr="005527D9" w:rsidRDefault="009454B0" w:rsidP="002E50EF">
            <w:pPr>
              <w:ind w:firstLine="0"/>
              <w:rPr>
                <w:rFonts w:ascii="Times New Roman" w:hAnsi="Times New Roman"/>
                <w:sz w:val="24"/>
                <w:szCs w:val="24"/>
              </w:rPr>
            </w:pPr>
          </w:p>
        </w:tc>
        <w:tc>
          <w:tcPr>
            <w:tcW w:w="3598" w:type="dxa"/>
          </w:tcPr>
          <w:p w14:paraId="173C3479" w14:textId="45160BF0" w:rsidR="009454B0" w:rsidRPr="005527D9" w:rsidRDefault="009454B0" w:rsidP="002E50EF">
            <w:pPr>
              <w:ind w:firstLine="0"/>
              <w:rPr>
                <w:rFonts w:ascii="Times New Roman" w:hAnsi="Times New Roman"/>
                <w:sz w:val="24"/>
                <w:szCs w:val="24"/>
              </w:rPr>
            </w:pPr>
          </w:p>
        </w:tc>
      </w:tr>
      <w:tr w:rsidR="009454B0" w:rsidRPr="005527D9" w14:paraId="4487B22B" w14:textId="33D78ABB" w:rsidTr="00127573">
        <w:trPr>
          <w:trHeight w:val="227"/>
        </w:trPr>
        <w:tc>
          <w:tcPr>
            <w:tcW w:w="4566" w:type="dxa"/>
          </w:tcPr>
          <w:p w14:paraId="32C74608" w14:textId="47F0A267" w:rsidR="009454B0" w:rsidRPr="008173DA" w:rsidRDefault="009454B0" w:rsidP="002E50EF">
            <w:pPr>
              <w:ind w:firstLine="0"/>
              <w:rPr>
                <w:rFonts w:ascii="Times New Roman" w:hAnsi="Times New Roman"/>
                <w:i/>
                <w:sz w:val="24"/>
                <w:szCs w:val="24"/>
              </w:rPr>
            </w:pPr>
            <w:r w:rsidRPr="008173DA">
              <w:rPr>
                <w:rFonts w:ascii="Times New Roman" w:hAnsi="Times New Roman"/>
                <w:i/>
                <w:sz w:val="24"/>
                <w:szCs w:val="24"/>
              </w:rPr>
              <w:t>Pakaitinių produktų rizikos</w:t>
            </w:r>
          </w:p>
        </w:tc>
        <w:tc>
          <w:tcPr>
            <w:tcW w:w="1470" w:type="dxa"/>
          </w:tcPr>
          <w:p w14:paraId="21D67A86" w14:textId="759335D6" w:rsidR="009454B0" w:rsidRPr="005527D9" w:rsidRDefault="009454B0" w:rsidP="002E50EF">
            <w:pPr>
              <w:ind w:firstLine="0"/>
              <w:rPr>
                <w:rFonts w:ascii="Times New Roman" w:hAnsi="Times New Roman"/>
                <w:sz w:val="24"/>
                <w:szCs w:val="24"/>
              </w:rPr>
            </w:pPr>
          </w:p>
        </w:tc>
        <w:tc>
          <w:tcPr>
            <w:tcW w:w="3598" w:type="dxa"/>
          </w:tcPr>
          <w:p w14:paraId="3C272372" w14:textId="2B854C94" w:rsidR="009454B0" w:rsidRPr="005527D9" w:rsidRDefault="009454B0" w:rsidP="002E50EF">
            <w:pPr>
              <w:ind w:firstLine="0"/>
              <w:rPr>
                <w:rFonts w:ascii="Times New Roman" w:hAnsi="Times New Roman"/>
                <w:sz w:val="24"/>
                <w:szCs w:val="24"/>
              </w:rPr>
            </w:pPr>
          </w:p>
        </w:tc>
      </w:tr>
    </w:tbl>
    <w:p w14:paraId="6CCFC94D" w14:textId="413ECFDE" w:rsidR="0012373D" w:rsidRPr="005527D9" w:rsidRDefault="0012373D" w:rsidP="006B2CAC">
      <w:pPr>
        <w:ind w:firstLine="0"/>
        <w:jc w:val="both"/>
        <w:rPr>
          <w:rFonts w:ascii="Times New Roman" w:hAnsi="Times New Roman"/>
          <w:sz w:val="24"/>
          <w:szCs w:val="24"/>
        </w:rPr>
      </w:pPr>
    </w:p>
    <w:p w14:paraId="7DDD54DE" w14:textId="1323FD91" w:rsidR="008D162D" w:rsidRPr="008D162D" w:rsidRDefault="0001337D" w:rsidP="00423623">
      <w:pPr>
        <w:ind w:firstLine="0"/>
        <w:jc w:val="center"/>
        <w:rPr>
          <w:rFonts w:ascii="Times New Roman" w:hAnsi="Times New Roman"/>
          <w:b/>
          <w:sz w:val="24"/>
          <w:szCs w:val="24"/>
        </w:rPr>
      </w:pPr>
      <w:r>
        <w:rPr>
          <w:rFonts w:ascii="Times New Roman" w:hAnsi="Times New Roman"/>
          <w:b/>
          <w:sz w:val="24"/>
          <w:szCs w:val="24"/>
        </w:rPr>
        <w:t>6</w:t>
      </w:r>
      <w:r w:rsidR="008D162D" w:rsidRPr="008D162D">
        <w:rPr>
          <w:rFonts w:ascii="Times New Roman" w:hAnsi="Times New Roman"/>
          <w:b/>
          <w:sz w:val="24"/>
          <w:szCs w:val="24"/>
        </w:rPr>
        <w:t xml:space="preserve">. </w:t>
      </w:r>
      <w:r w:rsidR="00127573" w:rsidRPr="00127573">
        <w:rPr>
          <w:rFonts w:ascii="Times New Roman" w:hAnsi="Times New Roman"/>
          <w:b/>
          <w:sz w:val="24"/>
          <w:szCs w:val="24"/>
        </w:rPr>
        <w:t>NAUJ</w:t>
      </w:r>
      <w:r w:rsidR="00127573">
        <w:rPr>
          <w:rFonts w:ascii="Times New Roman" w:hAnsi="Times New Roman"/>
          <w:b/>
          <w:sz w:val="24"/>
          <w:szCs w:val="24"/>
        </w:rPr>
        <w:t xml:space="preserve">O </w:t>
      </w:r>
      <w:r w:rsidR="00127573" w:rsidRPr="00127573">
        <w:rPr>
          <w:rFonts w:ascii="Times New Roman" w:hAnsi="Times New Roman"/>
          <w:b/>
          <w:sz w:val="24"/>
          <w:szCs w:val="24"/>
        </w:rPr>
        <w:t>PRODUKT</w:t>
      </w:r>
      <w:r w:rsidR="00127573">
        <w:rPr>
          <w:rFonts w:ascii="Times New Roman" w:hAnsi="Times New Roman"/>
          <w:b/>
          <w:sz w:val="24"/>
          <w:szCs w:val="24"/>
        </w:rPr>
        <w:t>O</w:t>
      </w:r>
      <w:r w:rsidR="00127573" w:rsidRPr="00127573">
        <w:rPr>
          <w:rFonts w:ascii="Times New Roman" w:hAnsi="Times New Roman"/>
          <w:b/>
          <w:sz w:val="24"/>
          <w:szCs w:val="24"/>
        </w:rPr>
        <w:t xml:space="preserve"> AR TECHNOLOGIJ</w:t>
      </w:r>
      <w:r w:rsidR="00127573">
        <w:rPr>
          <w:rFonts w:ascii="Times New Roman" w:hAnsi="Times New Roman"/>
          <w:b/>
          <w:sz w:val="24"/>
          <w:szCs w:val="24"/>
        </w:rPr>
        <w:t>OS</w:t>
      </w:r>
      <w:r w:rsidR="00127573" w:rsidRPr="00127573">
        <w:rPr>
          <w:rFonts w:ascii="Times New Roman" w:hAnsi="Times New Roman"/>
          <w:b/>
          <w:sz w:val="24"/>
          <w:szCs w:val="24"/>
        </w:rPr>
        <w:t xml:space="preserve"> DIEGIMAS</w:t>
      </w:r>
    </w:p>
    <w:p w14:paraId="599421E5" w14:textId="1613FE8E" w:rsidR="008D162D" w:rsidRPr="005527D9" w:rsidRDefault="008D162D" w:rsidP="008D162D">
      <w:pPr>
        <w:jc w:val="both"/>
        <w:rPr>
          <w:rFonts w:ascii="Times New Roman" w:hAnsi="Times New Roman"/>
          <w:b/>
          <w:sz w:val="24"/>
          <w:szCs w:val="24"/>
        </w:rPr>
      </w:pPr>
      <w:r w:rsidRPr="005527D9">
        <w:rPr>
          <w:rFonts w:ascii="Times New Roman" w:hAnsi="Times New Roman"/>
          <w:i/>
          <w:sz w:val="24"/>
          <w:szCs w:val="24"/>
          <w:lang w:eastAsia="lt-LT"/>
        </w:rPr>
        <w:t>(</w:t>
      </w:r>
      <w:r>
        <w:rPr>
          <w:rFonts w:ascii="Times New Roman" w:hAnsi="Times New Roman"/>
          <w:i/>
          <w:sz w:val="24"/>
          <w:szCs w:val="24"/>
          <w:lang w:eastAsia="lt-LT"/>
        </w:rPr>
        <w:t xml:space="preserve">ši dalis pildoma, kai projekte numatoma įgyvendinti veiklą </w:t>
      </w:r>
      <w:r w:rsidRPr="003022C8">
        <w:rPr>
          <w:rFonts w:ascii="Times New Roman" w:hAnsi="Times New Roman"/>
          <w:i/>
          <w:sz w:val="24"/>
          <w:szCs w:val="24"/>
          <w:lang w:eastAsia="lt-LT"/>
        </w:rPr>
        <w:t xml:space="preserve">– </w:t>
      </w:r>
      <w:r w:rsidR="0001337D" w:rsidRPr="0001337D">
        <w:rPr>
          <w:rFonts w:ascii="Times New Roman" w:hAnsi="Times New Roman"/>
          <w:i/>
          <w:sz w:val="24"/>
          <w:szCs w:val="24"/>
          <w:lang w:eastAsia="lt-LT"/>
        </w:rPr>
        <w:t>Naujų produktų ar technologijų diegimas</w:t>
      </w:r>
      <w:r w:rsidRPr="003022C8">
        <w:rPr>
          <w:rFonts w:ascii="Times New Roman" w:hAnsi="Times New Roman"/>
          <w:i/>
          <w:sz w:val="24"/>
          <w:szCs w:val="24"/>
          <w:lang w:eastAsia="lt-LT"/>
        </w:rPr>
        <w:t xml:space="preserve"> (Gairių 13.</w:t>
      </w:r>
      <w:r>
        <w:rPr>
          <w:rFonts w:ascii="Times New Roman" w:hAnsi="Times New Roman"/>
          <w:i/>
          <w:sz w:val="24"/>
          <w:szCs w:val="24"/>
          <w:lang w:eastAsia="lt-LT"/>
        </w:rPr>
        <w:t xml:space="preserve">3 </w:t>
      </w:r>
      <w:r w:rsidRPr="003022C8">
        <w:rPr>
          <w:rFonts w:ascii="Times New Roman" w:hAnsi="Times New Roman"/>
          <w:i/>
          <w:sz w:val="24"/>
          <w:szCs w:val="24"/>
          <w:lang w:eastAsia="lt-LT"/>
        </w:rPr>
        <w:t>papunktis</w:t>
      </w:r>
      <w:r>
        <w:rPr>
          <w:rFonts w:ascii="Times New Roman" w:hAnsi="Times New Roman"/>
          <w:i/>
          <w:sz w:val="24"/>
          <w:szCs w:val="24"/>
          <w:lang w:eastAsia="lt-LT"/>
        </w:rPr>
        <w:t>))</w:t>
      </w:r>
    </w:p>
    <w:p w14:paraId="2F0DD298" w14:textId="77777777" w:rsidR="008D162D" w:rsidRPr="008D162D" w:rsidRDefault="008D162D" w:rsidP="008D162D">
      <w:pPr>
        <w:jc w:val="both"/>
        <w:rPr>
          <w:rFonts w:ascii="Times New Roman" w:hAnsi="Times New Roman"/>
          <w:sz w:val="24"/>
          <w:szCs w:val="24"/>
        </w:rPr>
      </w:pPr>
    </w:p>
    <w:p w14:paraId="4054D421" w14:textId="6844586E" w:rsidR="008D162D" w:rsidRPr="008D162D" w:rsidRDefault="0001337D"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.1. Darbuotojų komanda:</w:t>
      </w:r>
    </w:p>
    <w:p w14:paraId="115AD7B3" w14:textId="4FBB41F7" w:rsidR="008D162D" w:rsidRPr="008D162D" w:rsidRDefault="0001337D"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 xml:space="preserve">.1.1. Esami įmonės darbuotojai, kurie bus atsakingi už projekto veiklų vykdymą: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8D162D" w:rsidRPr="008D162D" w14:paraId="3559D008" w14:textId="77777777" w:rsidTr="00127573">
        <w:tc>
          <w:tcPr>
            <w:tcW w:w="4793" w:type="dxa"/>
            <w:shd w:val="clear" w:color="auto" w:fill="D9D9D9"/>
          </w:tcPr>
          <w:p w14:paraId="65119C1B"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Pareigos</w:t>
            </w:r>
          </w:p>
        </w:tc>
        <w:tc>
          <w:tcPr>
            <w:tcW w:w="4846" w:type="dxa"/>
            <w:shd w:val="clear" w:color="auto" w:fill="D9D9D9"/>
          </w:tcPr>
          <w:p w14:paraId="6F9EACD8"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Atsakomybės sritis, vykdant projekto veiklas</w:t>
            </w:r>
          </w:p>
        </w:tc>
      </w:tr>
      <w:tr w:rsidR="008D162D" w:rsidRPr="008D162D" w14:paraId="797ACE0E" w14:textId="77777777" w:rsidTr="00127573">
        <w:tc>
          <w:tcPr>
            <w:tcW w:w="4793" w:type="dxa"/>
          </w:tcPr>
          <w:p w14:paraId="518E9C98" w14:textId="77777777" w:rsidR="008D162D" w:rsidRPr="008D162D" w:rsidRDefault="008D162D" w:rsidP="00C53D3A">
            <w:pPr>
              <w:ind w:firstLine="0"/>
              <w:jc w:val="both"/>
              <w:rPr>
                <w:rFonts w:ascii="Times New Roman" w:hAnsi="Times New Roman"/>
                <w:sz w:val="24"/>
                <w:szCs w:val="24"/>
              </w:rPr>
            </w:pPr>
          </w:p>
        </w:tc>
        <w:tc>
          <w:tcPr>
            <w:tcW w:w="4846" w:type="dxa"/>
          </w:tcPr>
          <w:p w14:paraId="671A5D51" w14:textId="77777777" w:rsidR="008D162D" w:rsidRPr="008D162D" w:rsidRDefault="008D162D" w:rsidP="00C53D3A">
            <w:pPr>
              <w:ind w:firstLine="0"/>
              <w:jc w:val="both"/>
              <w:rPr>
                <w:rFonts w:ascii="Times New Roman" w:hAnsi="Times New Roman"/>
                <w:sz w:val="24"/>
                <w:szCs w:val="24"/>
              </w:rPr>
            </w:pPr>
          </w:p>
        </w:tc>
      </w:tr>
    </w:tbl>
    <w:p w14:paraId="68F1710B" w14:textId="3A30CECD" w:rsidR="008D162D" w:rsidRPr="008D162D" w:rsidRDefault="0001337D"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.1.2. Projekto veiklų vykdymui reikalingi papildomi darbuotojai: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236"/>
        <w:gridCol w:w="2155"/>
      </w:tblGrid>
      <w:tr w:rsidR="008D162D" w:rsidRPr="008D162D" w14:paraId="0C37B3E5" w14:textId="77777777" w:rsidTr="00127573">
        <w:tc>
          <w:tcPr>
            <w:tcW w:w="3248" w:type="dxa"/>
            <w:shd w:val="clear" w:color="auto" w:fill="D9D9D9"/>
          </w:tcPr>
          <w:p w14:paraId="118A8FD6"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Pareigos</w:t>
            </w:r>
          </w:p>
        </w:tc>
        <w:tc>
          <w:tcPr>
            <w:tcW w:w="4236" w:type="dxa"/>
            <w:shd w:val="clear" w:color="auto" w:fill="D9D9D9"/>
          </w:tcPr>
          <w:p w14:paraId="0BBCBA3F"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Atsakomybės sritis, vykdant projekto veiklas</w:t>
            </w:r>
          </w:p>
        </w:tc>
        <w:tc>
          <w:tcPr>
            <w:tcW w:w="2155" w:type="dxa"/>
            <w:shd w:val="clear" w:color="auto" w:fill="D9D9D9"/>
          </w:tcPr>
          <w:p w14:paraId="6241AA86"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Laikotarpis (metai ir mėnuo), kada planuojama įdarbinti</w:t>
            </w:r>
          </w:p>
        </w:tc>
      </w:tr>
      <w:tr w:rsidR="008D162D" w:rsidRPr="008D162D" w14:paraId="7736C9E2" w14:textId="77777777" w:rsidTr="00127573">
        <w:tc>
          <w:tcPr>
            <w:tcW w:w="3248" w:type="dxa"/>
          </w:tcPr>
          <w:p w14:paraId="4FFD0A2B" w14:textId="77777777" w:rsidR="008D162D" w:rsidRPr="008D162D" w:rsidRDefault="008D162D" w:rsidP="00C53D3A">
            <w:pPr>
              <w:ind w:firstLine="0"/>
              <w:jc w:val="both"/>
              <w:rPr>
                <w:rFonts w:ascii="Times New Roman" w:hAnsi="Times New Roman"/>
                <w:sz w:val="24"/>
                <w:szCs w:val="24"/>
              </w:rPr>
            </w:pPr>
          </w:p>
        </w:tc>
        <w:tc>
          <w:tcPr>
            <w:tcW w:w="4236" w:type="dxa"/>
          </w:tcPr>
          <w:p w14:paraId="397BF361" w14:textId="77777777" w:rsidR="008D162D" w:rsidRPr="008D162D" w:rsidRDefault="008D162D" w:rsidP="00C53D3A">
            <w:pPr>
              <w:ind w:firstLine="0"/>
              <w:jc w:val="both"/>
              <w:rPr>
                <w:rFonts w:ascii="Times New Roman" w:hAnsi="Times New Roman"/>
                <w:sz w:val="24"/>
                <w:szCs w:val="24"/>
              </w:rPr>
            </w:pPr>
          </w:p>
        </w:tc>
        <w:tc>
          <w:tcPr>
            <w:tcW w:w="2155" w:type="dxa"/>
          </w:tcPr>
          <w:p w14:paraId="6334AF52" w14:textId="77777777" w:rsidR="008D162D" w:rsidRPr="008D162D" w:rsidRDefault="008D162D" w:rsidP="00C53D3A">
            <w:pPr>
              <w:ind w:firstLine="0"/>
              <w:jc w:val="both"/>
              <w:rPr>
                <w:rFonts w:ascii="Times New Roman" w:hAnsi="Times New Roman"/>
                <w:sz w:val="24"/>
                <w:szCs w:val="24"/>
              </w:rPr>
            </w:pPr>
          </w:p>
        </w:tc>
      </w:tr>
    </w:tbl>
    <w:p w14:paraId="53B80800" w14:textId="77777777" w:rsidR="00423623" w:rsidRDefault="00423623" w:rsidP="008D162D">
      <w:pPr>
        <w:jc w:val="both"/>
        <w:rPr>
          <w:rFonts w:ascii="Times New Roman" w:hAnsi="Times New Roman"/>
          <w:sz w:val="24"/>
          <w:szCs w:val="24"/>
        </w:rPr>
      </w:pPr>
    </w:p>
    <w:p w14:paraId="706E1C42" w14:textId="7FCC17BF"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.2. Projekto įgyvendinimo vieta, tikslus adresas.</w:t>
      </w:r>
    </w:p>
    <w:p w14:paraId="6A34929A" w14:textId="77777777" w:rsidR="00423623" w:rsidRDefault="00423623" w:rsidP="008D162D">
      <w:pPr>
        <w:jc w:val="both"/>
        <w:rPr>
          <w:rFonts w:ascii="Times New Roman" w:hAnsi="Times New Roman"/>
          <w:sz w:val="24"/>
          <w:szCs w:val="24"/>
        </w:rPr>
      </w:pPr>
    </w:p>
    <w:p w14:paraId="4B3EF8BA" w14:textId="5617CD87"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.3. Būtinų energetinių, infrastruktūrinių ir kitų gamybai arba paslaugos teikimui reikalingų resursų prieinamumo užtikrinimas pasirinktoje įgyvendinimo vietoje.</w:t>
      </w:r>
    </w:p>
    <w:p w14:paraId="6EC9DC6E" w14:textId="77777777" w:rsidR="00423623" w:rsidRDefault="00423623" w:rsidP="008D162D">
      <w:pPr>
        <w:jc w:val="both"/>
        <w:rPr>
          <w:rFonts w:ascii="Times New Roman" w:hAnsi="Times New Roman"/>
          <w:sz w:val="24"/>
          <w:szCs w:val="24"/>
        </w:rPr>
      </w:pPr>
    </w:p>
    <w:p w14:paraId="49D8CF03" w14:textId="7DE9009F"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.4. Pagrindinio turto ir išteklių, naudojamų projekto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8D162D" w:rsidRPr="008D162D" w14:paraId="66749234" w14:textId="77777777" w:rsidTr="00127573">
        <w:trPr>
          <w:cantSplit/>
          <w:trHeight w:val="23"/>
        </w:trPr>
        <w:tc>
          <w:tcPr>
            <w:tcW w:w="1085" w:type="pct"/>
            <w:shd w:val="clear" w:color="auto" w:fill="E0E0E0"/>
          </w:tcPr>
          <w:p w14:paraId="1D8A7EF5"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lastRenderedPageBreak/>
              <w:t>Turto pavadinimas (žemė, patalpos, įranga ir pan.)</w:t>
            </w:r>
          </w:p>
        </w:tc>
        <w:tc>
          <w:tcPr>
            <w:tcW w:w="976" w:type="pct"/>
            <w:shd w:val="clear" w:color="auto" w:fill="E0E0E0"/>
          </w:tcPr>
          <w:p w14:paraId="653540D0"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Nuosavybės forma</w:t>
            </w:r>
          </w:p>
        </w:tc>
        <w:tc>
          <w:tcPr>
            <w:tcW w:w="948" w:type="pct"/>
            <w:shd w:val="clear" w:color="auto" w:fill="E0E0E0"/>
          </w:tcPr>
          <w:p w14:paraId="4704542A"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Kokia dalis bus naudojama projekte (m</w:t>
            </w:r>
            <w:r w:rsidRPr="008D162D">
              <w:rPr>
                <w:rFonts w:ascii="Times New Roman" w:hAnsi="Times New Roman"/>
                <w:sz w:val="24"/>
                <w:szCs w:val="24"/>
                <w:vertAlign w:val="superscript"/>
              </w:rPr>
              <w:t>2</w:t>
            </w:r>
            <w:r w:rsidRPr="008D162D">
              <w:rPr>
                <w:rFonts w:ascii="Times New Roman" w:hAnsi="Times New Roman"/>
                <w:sz w:val="24"/>
                <w:szCs w:val="24"/>
              </w:rPr>
              <w:t xml:space="preserve">, proc., </w:t>
            </w:r>
            <w:proofErr w:type="spellStart"/>
            <w:r w:rsidRPr="008D162D">
              <w:rPr>
                <w:rFonts w:ascii="Times New Roman" w:hAnsi="Times New Roman"/>
                <w:sz w:val="24"/>
                <w:szCs w:val="24"/>
              </w:rPr>
              <w:t>vnt</w:t>
            </w:r>
            <w:proofErr w:type="spellEnd"/>
            <w:r w:rsidRPr="008D162D">
              <w:rPr>
                <w:rFonts w:ascii="Times New Roman" w:hAnsi="Times New Roman"/>
                <w:sz w:val="24"/>
                <w:szCs w:val="24"/>
              </w:rPr>
              <w:t>).</w:t>
            </w:r>
          </w:p>
        </w:tc>
        <w:tc>
          <w:tcPr>
            <w:tcW w:w="1991" w:type="pct"/>
            <w:shd w:val="clear" w:color="auto" w:fill="E0E0E0"/>
          </w:tcPr>
          <w:p w14:paraId="0C1D989E"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Kokioms veikloms vykdyti bus naudojamas</w:t>
            </w:r>
          </w:p>
        </w:tc>
      </w:tr>
      <w:tr w:rsidR="008D162D" w:rsidRPr="008D162D" w14:paraId="74479993" w14:textId="77777777" w:rsidTr="00127573">
        <w:trPr>
          <w:cantSplit/>
          <w:trHeight w:val="23"/>
        </w:trPr>
        <w:tc>
          <w:tcPr>
            <w:tcW w:w="1085" w:type="pct"/>
            <w:shd w:val="clear" w:color="auto" w:fill="FFFFFF"/>
          </w:tcPr>
          <w:p w14:paraId="2119C68F" w14:textId="77777777" w:rsidR="008D162D" w:rsidRPr="008D162D" w:rsidRDefault="008D162D" w:rsidP="00C53D3A">
            <w:pPr>
              <w:ind w:firstLine="0"/>
              <w:rPr>
                <w:rFonts w:ascii="Times New Roman" w:hAnsi="Times New Roman"/>
                <w:sz w:val="24"/>
                <w:szCs w:val="24"/>
              </w:rPr>
            </w:pPr>
          </w:p>
        </w:tc>
        <w:tc>
          <w:tcPr>
            <w:tcW w:w="976" w:type="pct"/>
            <w:shd w:val="clear" w:color="auto" w:fill="FFFFFF"/>
          </w:tcPr>
          <w:p w14:paraId="74E3247A" w14:textId="77777777" w:rsidR="008D162D" w:rsidRPr="008D162D" w:rsidRDefault="008D162D" w:rsidP="00C53D3A">
            <w:pPr>
              <w:ind w:firstLine="0"/>
              <w:rPr>
                <w:rFonts w:ascii="Times New Roman" w:hAnsi="Times New Roman"/>
                <w:sz w:val="24"/>
                <w:szCs w:val="24"/>
              </w:rPr>
            </w:pPr>
          </w:p>
        </w:tc>
        <w:tc>
          <w:tcPr>
            <w:tcW w:w="948" w:type="pct"/>
            <w:shd w:val="clear" w:color="auto" w:fill="FFFFFF"/>
          </w:tcPr>
          <w:p w14:paraId="48FB55EE" w14:textId="77777777" w:rsidR="008D162D" w:rsidRPr="008D162D" w:rsidRDefault="008D162D" w:rsidP="00C53D3A">
            <w:pPr>
              <w:ind w:firstLine="0"/>
              <w:rPr>
                <w:rFonts w:ascii="Times New Roman" w:hAnsi="Times New Roman"/>
                <w:sz w:val="24"/>
                <w:szCs w:val="24"/>
              </w:rPr>
            </w:pPr>
          </w:p>
        </w:tc>
        <w:tc>
          <w:tcPr>
            <w:tcW w:w="1991" w:type="pct"/>
            <w:shd w:val="clear" w:color="auto" w:fill="FFFFFF"/>
          </w:tcPr>
          <w:p w14:paraId="6D1C5DCE" w14:textId="77777777" w:rsidR="008D162D" w:rsidRPr="008D162D" w:rsidRDefault="008D162D" w:rsidP="00C53D3A">
            <w:pPr>
              <w:ind w:firstLine="0"/>
              <w:rPr>
                <w:rFonts w:ascii="Times New Roman" w:hAnsi="Times New Roman"/>
                <w:sz w:val="24"/>
                <w:szCs w:val="24"/>
              </w:rPr>
            </w:pPr>
          </w:p>
        </w:tc>
      </w:tr>
      <w:tr w:rsidR="008D162D" w:rsidRPr="008D162D" w14:paraId="4DA4B619" w14:textId="77777777" w:rsidTr="00127573">
        <w:trPr>
          <w:cantSplit/>
          <w:trHeight w:val="23"/>
        </w:trPr>
        <w:tc>
          <w:tcPr>
            <w:tcW w:w="1085" w:type="pct"/>
            <w:shd w:val="clear" w:color="auto" w:fill="FFFFFF"/>
          </w:tcPr>
          <w:p w14:paraId="79DB9269" w14:textId="77777777" w:rsidR="008D162D" w:rsidRPr="008D162D" w:rsidRDefault="008D162D" w:rsidP="00C53D3A">
            <w:pPr>
              <w:ind w:firstLine="0"/>
              <w:rPr>
                <w:rFonts w:ascii="Times New Roman" w:hAnsi="Times New Roman"/>
                <w:sz w:val="24"/>
                <w:szCs w:val="24"/>
              </w:rPr>
            </w:pPr>
          </w:p>
        </w:tc>
        <w:tc>
          <w:tcPr>
            <w:tcW w:w="976" w:type="pct"/>
            <w:shd w:val="clear" w:color="auto" w:fill="FFFFFF"/>
          </w:tcPr>
          <w:p w14:paraId="778CC9A4" w14:textId="77777777" w:rsidR="008D162D" w:rsidRPr="008D162D" w:rsidRDefault="008D162D" w:rsidP="00C53D3A">
            <w:pPr>
              <w:ind w:firstLine="0"/>
              <w:rPr>
                <w:rFonts w:ascii="Times New Roman" w:hAnsi="Times New Roman"/>
                <w:sz w:val="24"/>
                <w:szCs w:val="24"/>
              </w:rPr>
            </w:pPr>
          </w:p>
        </w:tc>
        <w:tc>
          <w:tcPr>
            <w:tcW w:w="948" w:type="pct"/>
            <w:shd w:val="clear" w:color="auto" w:fill="FFFFFF"/>
          </w:tcPr>
          <w:p w14:paraId="6F209063" w14:textId="77777777" w:rsidR="008D162D" w:rsidRPr="008D162D" w:rsidRDefault="008D162D" w:rsidP="00C53D3A">
            <w:pPr>
              <w:ind w:firstLine="0"/>
              <w:rPr>
                <w:rFonts w:ascii="Times New Roman" w:hAnsi="Times New Roman"/>
                <w:sz w:val="24"/>
                <w:szCs w:val="24"/>
              </w:rPr>
            </w:pPr>
          </w:p>
        </w:tc>
        <w:tc>
          <w:tcPr>
            <w:tcW w:w="1991" w:type="pct"/>
            <w:shd w:val="clear" w:color="auto" w:fill="FFFFFF"/>
          </w:tcPr>
          <w:p w14:paraId="4F5010E3" w14:textId="77777777" w:rsidR="008D162D" w:rsidRPr="008D162D" w:rsidRDefault="008D162D" w:rsidP="00C53D3A">
            <w:pPr>
              <w:ind w:firstLine="0"/>
              <w:rPr>
                <w:rFonts w:ascii="Times New Roman" w:hAnsi="Times New Roman"/>
                <w:sz w:val="24"/>
                <w:szCs w:val="24"/>
              </w:rPr>
            </w:pPr>
          </w:p>
        </w:tc>
      </w:tr>
    </w:tbl>
    <w:p w14:paraId="398593DB" w14:textId="77777777" w:rsidR="00F72DDA" w:rsidRDefault="00F72DDA" w:rsidP="008D162D">
      <w:pPr>
        <w:jc w:val="both"/>
        <w:rPr>
          <w:rFonts w:ascii="Times New Roman" w:hAnsi="Times New Roman"/>
          <w:sz w:val="24"/>
          <w:szCs w:val="24"/>
        </w:rPr>
      </w:pPr>
    </w:p>
    <w:p w14:paraId="3F9E02BF" w14:textId="456FE342" w:rsidR="008D162D" w:rsidRPr="008D162D" w:rsidRDefault="00C53D3A"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.5. Planuojamų investicijų aprašymas: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05"/>
        <w:gridCol w:w="1980"/>
        <w:gridCol w:w="1890"/>
        <w:gridCol w:w="1966"/>
      </w:tblGrid>
      <w:tr w:rsidR="008D162D" w:rsidRPr="008D162D" w14:paraId="26898E74" w14:textId="77777777" w:rsidTr="00BA7BA4">
        <w:tc>
          <w:tcPr>
            <w:tcW w:w="1785" w:type="dxa"/>
            <w:shd w:val="clear" w:color="auto" w:fill="D9D9D9"/>
          </w:tcPr>
          <w:p w14:paraId="2BDC2836" w14:textId="77777777" w:rsidR="008D162D" w:rsidRPr="008D162D" w:rsidRDefault="008D162D" w:rsidP="00C53D3A">
            <w:pPr>
              <w:ind w:firstLine="0"/>
              <w:jc w:val="both"/>
              <w:rPr>
                <w:rFonts w:ascii="Times New Roman" w:hAnsi="Times New Roman"/>
                <w:sz w:val="24"/>
                <w:szCs w:val="24"/>
              </w:rPr>
            </w:pPr>
          </w:p>
        </w:tc>
        <w:tc>
          <w:tcPr>
            <w:tcW w:w="1905" w:type="dxa"/>
            <w:shd w:val="clear" w:color="auto" w:fill="D9D9D9"/>
          </w:tcPr>
          <w:p w14:paraId="37FF7CC1"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Pavadinimas</w:t>
            </w:r>
          </w:p>
        </w:tc>
        <w:tc>
          <w:tcPr>
            <w:tcW w:w="1980" w:type="dxa"/>
            <w:shd w:val="clear" w:color="auto" w:fill="D9D9D9"/>
          </w:tcPr>
          <w:p w14:paraId="5F61C97C"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Poreikio pagrindimas</w:t>
            </w:r>
          </w:p>
        </w:tc>
        <w:tc>
          <w:tcPr>
            <w:tcW w:w="1890" w:type="dxa"/>
            <w:shd w:val="clear" w:color="auto" w:fill="D9D9D9"/>
          </w:tcPr>
          <w:p w14:paraId="457B7DED"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Planuojama kaina</w:t>
            </w:r>
          </w:p>
        </w:tc>
        <w:tc>
          <w:tcPr>
            <w:tcW w:w="1966" w:type="dxa"/>
            <w:shd w:val="clear" w:color="auto" w:fill="D9D9D9"/>
          </w:tcPr>
          <w:p w14:paraId="2D9ACBCF" w14:textId="77777777" w:rsidR="008D162D" w:rsidRPr="008D162D" w:rsidRDefault="008D162D" w:rsidP="00C53D3A">
            <w:pPr>
              <w:ind w:firstLine="0"/>
              <w:jc w:val="center"/>
              <w:rPr>
                <w:rFonts w:ascii="Times New Roman" w:hAnsi="Times New Roman"/>
                <w:sz w:val="24"/>
                <w:szCs w:val="24"/>
              </w:rPr>
            </w:pPr>
            <w:r w:rsidRPr="008D162D">
              <w:rPr>
                <w:rFonts w:ascii="Times New Roman" w:hAnsi="Times New Roman"/>
                <w:sz w:val="24"/>
                <w:szCs w:val="24"/>
              </w:rPr>
              <w:t xml:space="preserve">Komerciniai pasiūlymai, sąmatos, </w:t>
            </w:r>
            <w:proofErr w:type="spellStart"/>
            <w:r w:rsidRPr="008D162D">
              <w:rPr>
                <w:rFonts w:ascii="Times New Roman" w:hAnsi="Times New Roman"/>
                <w:sz w:val="24"/>
                <w:szCs w:val="24"/>
              </w:rPr>
              <w:t>tech</w:t>
            </w:r>
            <w:proofErr w:type="spellEnd"/>
            <w:r w:rsidRPr="008D162D">
              <w:rPr>
                <w:rFonts w:ascii="Times New Roman" w:hAnsi="Times New Roman"/>
                <w:sz w:val="24"/>
                <w:szCs w:val="24"/>
              </w:rPr>
              <w:t>. projektai ir pan. (pateikti kartu su paraiška)</w:t>
            </w:r>
          </w:p>
        </w:tc>
      </w:tr>
      <w:tr w:rsidR="008D162D" w:rsidRPr="008D162D" w14:paraId="61A47CF5" w14:textId="77777777" w:rsidTr="00BA7BA4">
        <w:tc>
          <w:tcPr>
            <w:tcW w:w="1785" w:type="dxa"/>
            <w:shd w:val="clear" w:color="auto" w:fill="D9D9D9"/>
          </w:tcPr>
          <w:p w14:paraId="2D67EC55" w14:textId="77777777" w:rsidR="008D162D" w:rsidRPr="008D162D" w:rsidRDefault="008D162D" w:rsidP="00C53D3A">
            <w:pPr>
              <w:ind w:firstLine="0"/>
              <w:jc w:val="both"/>
              <w:rPr>
                <w:rFonts w:ascii="Times New Roman" w:hAnsi="Times New Roman"/>
                <w:sz w:val="24"/>
                <w:szCs w:val="24"/>
              </w:rPr>
            </w:pPr>
            <w:r w:rsidRPr="008D162D">
              <w:rPr>
                <w:rFonts w:ascii="Times New Roman" w:hAnsi="Times New Roman"/>
                <w:sz w:val="24"/>
                <w:szCs w:val="24"/>
              </w:rPr>
              <w:t>Įranga</w:t>
            </w:r>
          </w:p>
        </w:tc>
        <w:tc>
          <w:tcPr>
            <w:tcW w:w="1905" w:type="dxa"/>
          </w:tcPr>
          <w:p w14:paraId="06E24A68" w14:textId="77777777" w:rsidR="008D162D" w:rsidRPr="008D162D" w:rsidRDefault="008D162D" w:rsidP="00C53D3A">
            <w:pPr>
              <w:ind w:firstLine="0"/>
              <w:jc w:val="both"/>
              <w:rPr>
                <w:rFonts w:ascii="Times New Roman" w:hAnsi="Times New Roman"/>
                <w:sz w:val="24"/>
                <w:szCs w:val="24"/>
              </w:rPr>
            </w:pPr>
          </w:p>
        </w:tc>
        <w:tc>
          <w:tcPr>
            <w:tcW w:w="1980" w:type="dxa"/>
          </w:tcPr>
          <w:p w14:paraId="324D1CDF" w14:textId="77777777" w:rsidR="008D162D" w:rsidRPr="008D162D" w:rsidRDefault="008D162D" w:rsidP="00C53D3A">
            <w:pPr>
              <w:ind w:firstLine="0"/>
              <w:jc w:val="both"/>
              <w:rPr>
                <w:rFonts w:ascii="Times New Roman" w:hAnsi="Times New Roman"/>
                <w:sz w:val="24"/>
                <w:szCs w:val="24"/>
              </w:rPr>
            </w:pPr>
          </w:p>
        </w:tc>
        <w:tc>
          <w:tcPr>
            <w:tcW w:w="1890" w:type="dxa"/>
          </w:tcPr>
          <w:p w14:paraId="53596D7A" w14:textId="77777777" w:rsidR="008D162D" w:rsidRPr="008D162D" w:rsidRDefault="008D162D" w:rsidP="00C53D3A">
            <w:pPr>
              <w:ind w:firstLine="0"/>
              <w:jc w:val="both"/>
              <w:rPr>
                <w:rFonts w:ascii="Times New Roman" w:hAnsi="Times New Roman"/>
                <w:sz w:val="24"/>
                <w:szCs w:val="24"/>
              </w:rPr>
            </w:pPr>
          </w:p>
        </w:tc>
        <w:tc>
          <w:tcPr>
            <w:tcW w:w="1966" w:type="dxa"/>
          </w:tcPr>
          <w:p w14:paraId="28C9D2B0" w14:textId="77777777" w:rsidR="008D162D" w:rsidRPr="008D162D" w:rsidRDefault="008D162D" w:rsidP="00C53D3A">
            <w:pPr>
              <w:ind w:firstLine="0"/>
              <w:jc w:val="both"/>
              <w:rPr>
                <w:rFonts w:ascii="Times New Roman" w:hAnsi="Times New Roman"/>
                <w:sz w:val="24"/>
                <w:szCs w:val="24"/>
              </w:rPr>
            </w:pPr>
          </w:p>
        </w:tc>
      </w:tr>
      <w:tr w:rsidR="008D162D" w:rsidRPr="008D162D" w14:paraId="1ED752EC" w14:textId="77777777" w:rsidTr="00BA7BA4">
        <w:tc>
          <w:tcPr>
            <w:tcW w:w="1785" w:type="dxa"/>
          </w:tcPr>
          <w:p w14:paraId="7E5AA6BB" w14:textId="77777777" w:rsidR="008D162D" w:rsidRPr="008D162D" w:rsidRDefault="008D162D" w:rsidP="00C53D3A">
            <w:pPr>
              <w:ind w:firstLine="0"/>
              <w:jc w:val="both"/>
              <w:rPr>
                <w:rFonts w:ascii="Times New Roman" w:hAnsi="Times New Roman"/>
                <w:sz w:val="24"/>
                <w:szCs w:val="24"/>
              </w:rPr>
            </w:pPr>
          </w:p>
        </w:tc>
        <w:tc>
          <w:tcPr>
            <w:tcW w:w="1905" w:type="dxa"/>
          </w:tcPr>
          <w:p w14:paraId="76BB4B11" w14:textId="77777777" w:rsidR="008D162D" w:rsidRPr="008D162D" w:rsidRDefault="008D162D" w:rsidP="00C53D3A">
            <w:pPr>
              <w:ind w:firstLine="0"/>
              <w:jc w:val="both"/>
              <w:rPr>
                <w:rFonts w:ascii="Times New Roman" w:hAnsi="Times New Roman"/>
                <w:sz w:val="24"/>
                <w:szCs w:val="24"/>
              </w:rPr>
            </w:pPr>
          </w:p>
        </w:tc>
        <w:tc>
          <w:tcPr>
            <w:tcW w:w="1980" w:type="dxa"/>
          </w:tcPr>
          <w:p w14:paraId="0A3BC430" w14:textId="77777777" w:rsidR="008D162D" w:rsidRPr="008D162D" w:rsidRDefault="008D162D" w:rsidP="00C53D3A">
            <w:pPr>
              <w:ind w:firstLine="0"/>
              <w:jc w:val="both"/>
              <w:rPr>
                <w:rFonts w:ascii="Times New Roman" w:hAnsi="Times New Roman"/>
                <w:sz w:val="24"/>
                <w:szCs w:val="24"/>
              </w:rPr>
            </w:pPr>
          </w:p>
        </w:tc>
        <w:tc>
          <w:tcPr>
            <w:tcW w:w="1890" w:type="dxa"/>
          </w:tcPr>
          <w:p w14:paraId="31E22667" w14:textId="77777777" w:rsidR="008D162D" w:rsidRPr="008D162D" w:rsidRDefault="008D162D" w:rsidP="00C53D3A">
            <w:pPr>
              <w:ind w:firstLine="0"/>
              <w:jc w:val="both"/>
              <w:rPr>
                <w:rFonts w:ascii="Times New Roman" w:hAnsi="Times New Roman"/>
                <w:sz w:val="24"/>
                <w:szCs w:val="24"/>
              </w:rPr>
            </w:pPr>
          </w:p>
        </w:tc>
        <w:tc>
          <w:tcPr>
            <w:tcW w:w="1966" w:type="dxa"/>
          </w:tcPr>
          <w:p w14:paraId="4BE80367" w14:textId="77777777" w:rsidR="008D162D" w:rsidRPr="008D162D" w:rsidRDefault="008D162D" w:rsidP="00C53D3A">
            <w:pPr>
              <w:ind w:firstLine="0"/>
              <w:jc w:val="both"/>
              <w:rPr>
                <w:rFonts w:ascii="Times New Roman" w:hAnsi="Times New Roman"/>
                <w:sz w:val="24"/>
                <w:szCs w:val="24"/>
              </w:rPr>
            </w:pPr>
          </w:p>
        </w:tc>
      </w:tr>
      <w:tr w:rsidR="008D162D" w:rsidRPr="008D162D" w14:paraId="0F7A46FB" w14:textId="77777777" w:rsidTr="00BA7BA4">
        <w:tc>
          <w:tcPr>
            <w:tcW w:w="1785" w:type="dxa"/>
            <w:shd w:val="clear" w:color="auto" w:fill="D9D9D9"/>
          </w:tcPr>
          <w:p w14:paraId="4594ECAB" w14:textId="77777777" w:rsidR="008D162D" w:rsidRPr="008D162D" w:rsidRDefault="008D162D" w:rsidP="00C53D3A">
            <w:pPr>
              <w:ind w:firstLine="0"/>
              <w:jc w:val="both"/>
              <w:rPr>
                <w:rFonts w:ascii="Times New Roman" w:hAnsi="Times New Roman"/>
                <w:sz w:val="24"/>
                <w:szCs w:val="24"/>
              </w:rPr>
            </w:pPr>
            <w:r w:rsidRPr="008D162D">
              <w:rPr>
                <w:rFonts w:ascii="Times New Roman" w:hAnsi="Times New Roman"/>
                <w:sz w:val="24"/>
                <w:szCs w:val="24"/>
              </w:rPr>
              <w:t>Licencijos</w:t>
            </w:r>
          </w:p>
        </w:tc>
        <w:tc>
          <w:tcPr>
            <w:tcW w:w="1905" w:type="dxa"/>
          </w:tcPr>
          <w:p w14:paraId="7D483A27" w14:textId="77777777" w:rsidR="008D162D" w:rsidRPr="008D162D" w:rsidRDefault="008D162D" w:rsidP="00C53D3A">
            <w:pPr>
              <w:ind w:firstLine="0"/>
              <w:jc w:val="both"/>
              <w:rPr>
                <w:rFonts w:ascii="Times New Roman" w:hAnsi="Times New Roman"/>
                <w:sz w:val="24"/>
                <w:szCs w:val="24"/>
              </w:rPr>
            </w:pPr>
          </w:p>
        </w:tc>
        <w:tc>
          <w:tcPr>
            <w:tcW w:w="1980" w:type="dxa"/>
          </w:tcPr>
          <w:p w14:paraId="56EBE8CC" w14:textId="77777777" w:rsidR="008D162D" w:rsidRPr="008D162D" w:rsidRDefault="008D162D" w:rsidP="00C53D3A">
            <w:pPr>
              <w:ind w:firstLine="0"/>
              <w:jc w:val="both"/>
              <w:rPr>
                <w:rFonts w:ascii="Times New Roman" w:hAnsi="Times New Roman"/>
                <w:sz w:val="24"/>
                <w:szCs w:val="24"/>
              </w:rPr>
            </w:pPr>
          </w:p>
        </w:tc>
        <w:tc>
          <w:tcPr>
            <w:tcW w:w="1890" w:type="dxa"/>
          </w:tcPr>
          <w:p w14:paraId="334EB30D" w14:textId="77777777" w:rsidR="008D162D" w:rsidRPr="008D162D" w:rsidRDefault="008D162D" w:rsidP="00C53D3A">
            <w:pPr>
              <w:ind w:firstLine="0"/>
              <w:jc w:val="both"/>
              <w:rPr>
                <w:rFonts w:ascii="Times New Roman" w:hAnsi="Times New Roman"/>
                <w:sz w:val="24"/>
                <w:szCs w:val="24"/>
              </w:rPr>
            </w:pPr>
          </w:p>
        </w:tc>
        <w:tc>
          <w:tcPr>
            <w:tcW w:w="1966" w:type="dxa"/>
          </w:tcPr>
          <w:p w14:paraId="6D37C480" w14:textId="77777777" w:rsidR="008D162D" w:rsidRPr="008D162D" w:rsidRDefault="008D162D" w:rsidP="00C53D3A">
            <w:pPr>
              <w:ind w:firstLine="0"/>
              <w:jc w:val="both"/>
              <w:rPr>
                <w:rFonts w:ascii="Times New Roman" w:hAnsi="Times New Roman"/>
                <w:sz w:val="24"/>
                <w:szCs w:val="24"/>
              </w:rPr>
            </w:pPr>
          </w:p>
        </w:tc>
      </w:tr>
      <w:tr w:rsidR="008D162D" w:rsidRPr="008D162D" w14:paraId="3AE57595" w14:textId="77777777" w:rsidTr="00BA7BA4">
        <w:tc>
          <w:tcPr>
            <w:tcW w:w="1785" w:type="dxa"/>
          </w:tcPr>
          <w:p w14:paraId="6101D4FC" w14:textId="77777777" w:rsidR="008D162D" w:rsidRPr="008D162D" w:rsidRDefault="008D162D" w:rsidP="00C53D3A">
            <w:pPr>
              <w:ind w:firstLine="0"/>
              <w:jc w:val="both"/>
              <w:rPr>
                <w:rFonts w:ascii="Times New Roman" w:hAnsi="Times New Roman"/>
                <w:sz w:val="24"/>
                <w:szCs w:val="24"/>
              </w:rPr>
            </w:pPr>
          </w:p>
        </w:tc>
        <w:tc>
          <w:tcPr>
            <w:tcW w:w="1905" w:type="dxa"/>
          </w:tcPr>
          <w:p w14:paraId="1E54C488" w14:textId="77777777" w:rsidR="008D162D" w:rsidRPr="008D162D" w:rsidRDefault="008D162D" w:rsidP="00C53D3A">
            <w:pPr>
              <w:ind w:firstLine="0"/>
              <w:jc w:val="both"/>
              <w:rPr>
                <w:rFonts w:ascii="Times New Roman" w:hAnsi="Times New Roman"/>
                <w:sz w:val="24"/>
                <w:szCs w:val="24"/>
              </w:rPr>
            </w:pPr>
          </w:p>
        </w:tc>
        <w:tc>
          <w:tcPr>
            <w:tcW w:w="1980" w:type="dxa"/>
          </w:tcPr>
          <w:p w14:paraId="350447FC" w14:textId="77777777" w:rsidR="008D162D" w:rsidRPr="008D162D" w:rsidRDefault="008D162D" w:rsidP="00C53D3A">
            <w:pPr>
              <w:ind w:firstLine="0"/>
              <w:jc w:val="both"/>
              <w:rPr>
                <w:rFonts w:ascii="Times New Roman" w:hAnsi="Times New Roman"/>
                <w:sz w:val="24"/>
                <w:szCs w:val="24"/>
              </w:rPr>
            </w:pPr>
          </w:p>
        </w:tc>
        <w:tc>
          <w:tcPr>
            <w:tcW w:w="1890" w:type="dxa"/>
          </w:tcPr>
          <w:p w14:paraId="004A5954" w14:textId="77777777" w:rsidR="008D162D" w:rsidRPr="008D162D" w:rsidRDefault="008D162D" w:rsidP="00C53D3A">
            <w:pPr>
              <w:ind w:firstLine="0"/>
              <w:jc w:val="both"/>
              <w:rPr>
                <w:rFonts w:ascii="Times New Roman" w:hAnsi="Times New Roman"/>
                <w:sz w:val="24"/>
                <w:szCs w:val="24"/>
              </w:rPr>
            </w:pPr>
          </w:p>
        </w:tc>
        <w:tc>
          <w:tcPr>
            <w:tcW w:w="1966" w:type="dxa"/>
          </w:tcPr>
          <w:p w14:paraId="3F51A9A2" w14:textId="77777777" w:rsidR="008D162D" w:rsidRPr="008D162D" w:rsidRDefault="008D162D" w:rsidP="00C53D3A">
            <w:pPr>
              <w:ind w:firstLine="0"/>
              <w:jc w:val="both"/>
              <w:rPr>
                <w:rFonts w:ascii="Times New Roman" w:hAnsi="Times New Roman"/>
                <w:sz w:val="24"/>
                <w:szCs w:val="24"/>
              </w:rPr>
            </w:pPr>
          </w:p>
        </w:tc>
      </w:tr>
      <w:tr w:rsidR="008D162D" w:rsidRPr="008D162D" w14:paraId="5816B35C" w14:textId="77777777" w:rsidTr="00BA7BA4">
        <w:tc>
          <w:tcPr>
            <w:tcW w:w="1785" w:type="dxa"/>
            <w:shd w:val="clear" w:color="auto" w:fill="D9D9D9"/>
          </w:tcPr>
          <w:p w14:paraId="0FDCB32B" w14:textId="1BF4D2CB" w:rsidR="008D162D" w:rsidRPr="008D162D" w:rsidRDefault="008D162D" w:rsidP="00C53D3A">
            <w:pPr>
              <w:ind w:firstLine="0"/>
              <w:jc w:val="both"/>
              <w:rPr>
                <w:rFonts w:ascii="Times New Roman" w:hAnsi="Times New Roman"/>
                <w:sz w:val="24"/>
                <w:szCs w:val="24"/>
              </w:rPr>
            </w:pPr>
            <w:r w:rsidRPr="008D162D">
              <w:rPr>
                <w:rFonts w:ascii="Times New Roman" w:hAnsi="Times New Roman"/>
                <w:sz w:val="24"/>
                <w:szCs w:val="24"/>
              </w:rPr>
              <w:t xml:space="preserve">Kita </w:t>
            </w:r>
          </w:p>
        </w:tc>
        <w:tc>
          <w:tcPr>
            <w:tcW w:w="1905" w:type="dxa"/>
          </w:tcPr>
          <w:p w14:paraId="20D22A87" w14:textId="77777777" w:rsidR="008D162D" w:rsidRPr="008D162D" w:rsidRDefault="008D162D" w:rsidP="00C53D3A">
            <w:pPr>
              <w:ind w:firstLine="0"/>
              <w:jc w:val="both"/>
              <w:rPr>
                <w:rFonts w:ascii="Times New Roman" w:hAnsi="Times New Roman"/>
                <w:sz w:val="24"/>
                <w:szCs w:val="24"/>
              </w:rPr>
            </w:pPr>
          </w:p>
        </w:tc>
        <w:tc>
          <w:tcPr>
            <w:tcW w:w="1980" w:type="dxa"/>
          </w:tcPr>
          <w:p w14:paraId="39B62F78" w14:textId="77777777" w:rsidR="008D162D" w:rsidRPr="008D162D" w:rsidRDefault="008D162D" w:rsidP="00C53D3A">
            <w:pPr>
              <w:ind w:firstLine="0"/>
              <w:jc w:val="both"/>
              <w:rPr>
                <w:rFonts w:ascii="Times New Roman" w:hAnsi="Times New Roman"/>
                <w:sz w:val="24"/>
                <w:szCs w:val="24"/>
              </w:rPr>
            </w:pPr>
          </w:p>
        </w:tc>
        <w:tc>
          <w:tcPr>
            <w:tcW w:w="1890" w:type="dxa"/>
          </w:tcPr>
          <w:p w14:paraId="1D47F1CD" w14:textId="77777777" w:rsidR="008D162D" w:rsidRPr="008D162D" w:rsidRDefault="008D162D" w:rsidP="00C53D3A">
            <w:pPr>
              <w:ind w:firstLine="0"/>
              <w:jc w:val="both"/>
              <w:rPr>
                <w:rFonts w:ascii="Times New Roman" w:hAnsi="Times New Roman"/>
                <w:sz w:val="24"/>
                <w:szCs w:val="24"/>
              </w:rPr>
            </w:pPr>
          </w:p>
        </w:tc>
        <w:tc>
          <w:tcPr>
            <w:tcW w:w="1966" w:type="dxa"/>
          </w:tcPr>
          <w:p w14:paraId="6C140BD4" w14:textId="77777777" w:rsidR="008D162D" w:rsidRPr="008D162D" w:rsidRDefault="008D162D" w:rsidP="00C53D3A">
            <w:pPr>
              <w:ind w:firstLine="0"/>
              <w:jc w:val="both"/>
              <w:rPr>
                <w:rFonts w:ascii="Times New Roman" w:hAnsi="Times New Roman"/>
                <w:sz w:val="24"/>
                <w:szCs w:val="24"/>
              </w:rPr>
            </w:pPr>
          </w:p>
        </w:tc>
      </w:tr>
    </w:tbl>
    <w:p w14:paraId="79EBA743" w14:textId="77777777" w:rsidR="008D162D" w:rsidRPr="008D162D" w:rsidRDefault="008D162D" w:rsidP="008D162D">
      <w:pPr>
        <w:jc w:val="both"/>
        <w:rPr>
          <w:rFonts w:ascii="Times New Roman" w:hAnsi="Times New Roman"/>
          <w:sz w:val="24"/>
          <w:szCs w:val="24"/>
        </w:rPr>
      </w:pPr>
    </w:p>
    <w:p w14:paraId="607CA32F" w14:textId="784098AE" w:rsidR="008D162D" w:rsidRPr="008D162D" w:rsidRDefault="00BA7BA4"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 xml:space="preserve">.6. Įrenginių, technologijų </w:t>
      </w:r>
      <w:proofErr w:type="spellStart"/>
      <w:r w:rsidR="008D162D" w:rsidRPr="008D162D">
        <w:rPr>
          <w:rFonts w:ascii="Times New Roman" w:hAnsi="Times New Roman"/>
          <w:sz w:val="24"/>
          <w:szCs w:val="24"/>
        </w:rPr>
        <w:t>inovatyvumas</w:t>
      </w:r>
      <w:proofErr w:type="spellEnd"/>
      <w:r w:rsidR="008D162D" w:rsidRPr="008D162D">
        <w:rPr>
          <w:rFonts w:ascii="Times New Roman" w:hAnsi="Times New Roman"/>
          <w:sz w:val="24"/>
          <w:szCs w:val="24"/>
        </w:rPr>
        <w:t xml:space="preserve"> įmonės, sektoriaus ir (ar) šalies, ir (ar) Europos </w:t>
      </w:r>
      <w:r w:rsidR="00C53D3A" w:rsidRPr="008D162D">
        <w:rPr>
          <w:rFonts w:ascii="Times New Roman" w:hAnsi="Times New Roman"/>
          <w:sz w:val="24"/>
          <w:szCs w:val="24"/>
        </w:rPr>
        <w:t>ir (ar)</w:t>
      </w:r>
      <w:r w:rsidR="00C53D3A">
        <w:rPr>
          <w:rFonts w:ascii="Times New Roman" w:hAnsi="Times New Roman"/>
          <w:sz w:val="24"/>
          <w:szCs w:val="24"/>
        </w:rPr>
        <w:t xml:space="preserve"> EEA</w:t>
      </w:r>
      <w:r w:rsidR="00C53D3A" w:rsidRPr="00C53D3A">
        <w:rPr>
          <w:rFonts w:ascii="Times New Roman" w:hAnsi="Times New Roman"/>
          <w:sz w:val="24"/>
          <w:szCs w:val="24"/>
        </w:rPr>
        <w:t xml:space="preserve"> </w:t>
      </w:r>
      <w:r w:rsidR="00C53D3A" w:rsidRPr="008D162D">
        <w:rPr>
          <w:rFonts w:ascii="Times New Roman" w:hAnsi="Times New Roman"/>
          <w:sz w:val="24"/>
          <w:szCs w:val="24"/>
        </w:rPr>
        <w:t>mastu</w:t>
      </w:r>
      <w:r w:rsidR="008D162D" w:rsidRPr="008D162D">
        <w:rPr>
          <w:rFonts w:ascii="Times New Roman" w:hAnsi="Times New Roman"/>
          <w:sz w:val="24"/>
          <w:szCs w:val="24"/>
        </w:rPr>
        <w:t>;</w:t>
      </w:r>
    </w:p>
    <w:p w14:paraId="79271286" w14:textId="77777777" w:rsidR="00423623" w:rsidRDefault="00423623" w:rsidP="008D162D">
      <w:pPr>
        <w:jc w:val="both"/>
        <w:rPr>
          <w:rFonts w:ascii="Times New Roman" w:hAnsi="Times New Roman"/>
          <w:sz w:val="24"/>
          <w:szCs w:val="24"/>
        </w:rPr>
      </w:pPr>
    </w:p>
    <w:p w14:paraId="4A1E1E8A" w14:textId="511A4DCA" w:rsidR="008D162D" w:rsidRDefault="00BA7BA4" w:rsidP="008D162D">
      <w:pPr>
        <w:jc w:val="both"/>
        <w:rPr>
          <w:rFonts w:ascii="Times New Roman" w:hAnsi="Times New Roman"/>
          <w:sz w:val="24"/>
          <w:szCs w:val="24"/>
        </w:rPr>
      </w:pPr>
      <w:r>
        <w:rPr>
          <w:rFonts w:ascii="Times New Roman" w:hAnsi="Times New Roman"/>
          <w:sz w:val="24"/>
          <w:szCs w:val="24"/>
        </w:rPr>
        <w:t>6</w:t>
      </w:r>
      <w:r w:rsidR="008D162D" w:rsidRPr="008D162D">
        <w:rPr>
          <w:rFonts w:ascii="Times New Roman" w:hAnsi="Times New Roman"/>
          <w:sz w:val="24"/>
          <w:szCs w:val="24"/>
        </w:rPr>
        <w:t>.</w:t>
      </w:r>
      <w:r>
        <w:rPr>
          <w:rFonts w:ascii="Times New Roman" w:hAnsi="Times New Roman"/>
          <w:sz w:val="24"/>
          <w:szCs w:val="24"/>
        </w:rPr>
        <w:t>7</w:t>
      </w:r>
      <w:r w:rsidR="008D162D" w:rsidRPr="008D162D">
        <w:rPr>
          <w:rFonts w:ascii="Times New Roman" w:hAnsi="Times New Roman"/>
          <w:sz w:val="24"/>
          <w:szCs w:val="24"/>
        </w:rPr>
        <w:t>. Aplinkosaugos reikalavimų užtikrinimas.</w:t>
      </w:r>
    </w:p>
    <w:p w14:paraId="16F53DA8" w14:textId="25632A17" w:rsidR="00127573" w:rsidRPr="008A15E6" w:rsidRDefault="00127573" w:rsidP="00127573">
      <w:pPr>
        <w:ind w:firstLine="709"/>
        <w:jc w:val="both"/>
        <w:rPr>
          <w:rFonts w:ascii="Times New Roman" w:eastAsia="Calibri" w:hAnsi="Times New Roman"/>
          <w:bCs/>
          <w:sz w:val="24"/>
          <w:szCs w:val="24"/>
        </w:rPr>
      </w:pPr>
      <w:r w:rsidRPr="008A15E6">
        <w:rPr>
          <w:rFonts w:ascii="Times New Roman" w:eastAsia="Calibri" w:hAnsi="Times New Roman"/>
          <w:bCs/>
          <w:sz w:val="24"/>
          <w:szCs w:val="24"/>
        </w:rPr>
        <w:t>6.</w:t>
      </w:r>
      <w:r w:rsidR="00A4138B">
        <w:rPr>
          <w:rFonts w:ascii="Times New Roman" w:eastAsia="Calibri" w:hAnsi="Times New Roman"/>
          <w:bCs/>
          <w:sz w:val="24"/>
          <w:szCs w:val="24"/>
        </w:rPr>
        <w:t>7</w:t>
      </w:r>
      <w:r w:rsidRPr="008A15E6">
        <w:rPr>
          <w:rFonts w:ascii="Times New Roman" w:eastAsia="Calibri" w:hAnsi="Times New Roman"/>
          <w:bCs/>
          <w:sz w:val="24"/>
          <w:szCs w:val="24"/>
        </w:rPr>
        <w:t xml:space="preserve">.1. </w:t>
      </w:r>
      <w:r w:rsidR="00A4138B">
        <w:rPr>
          <w:rFonts w:ascii="Times New Roman" w:eastAsia="Calibri" w:hAnsi="Times New Roman"/>
          <w:bCs/>
          <w:sz w:val="24"/>
          <w:szCs w:val="24"/>
        </w:rPr>
        <w:t>Aprašoma kaip p</w:t>
      </w:r>
      <w:r w:rsidRPr="008A15E6">
        <w:rPr>
          <w:rFonts w:ascii="Times New Roman" w:eastAsia="Calibri" w:hAnsi="Times New Roman"/>
          <w:bCs/>
          <w:sz w:val="24"/>
          <w:szCs w:val="24"/>
        </w:rPr>
        <w:t xml:space="preserve">rojekte diegiami nauji produktai ar technologijos </w:t>
      </w:r>
      <w:r w:rsidR="00A4138B">
        <w:rPr>
          <w:rFonts w:ascii="Times New Roman" w:eastAsia="Calibri" w:hAnsi="Times New Roman"/>
          <w:bCs/>
          <w:sz w:val="24"/>
          <w:szCs w:val="24"/>
        </w:rPr>
        <w:t>padės</w:t>
      </w:r>
      <w:r w:rsidRPr="008A15E6">
        <w:rPr>
          <w:rFonts w:ascii="Times New Roman" w:eastAsia="Calibri" w:hAnsi="Times New Roman"/>
          <w:bCs/>
          <w:sz w:val="24"/>
          <w:szCs w:val="24"/>
        </w:rPr>
        <w:t xml:space="preserve"> </w:t>
      </w:r>
      <w:r w:rsidR="00A4138B">
        <w:rPr>
          <w:rFonts w:ascii="Times New Roman" w:eastAsia="Calibri" w:hAnsi="Times New Roman"/>
          <w:bCs/>
          <w:sz w:val="24"/>
          <w:szCs w:val="24"/>
        </w:rPr>
        <w:t xml:space="preserve">sumažinti </w:t>
      </w:r>
      <w:r w:rsidRPr="008A15E6">
        <w:rPr>
          <w:rFonts w:ascii="Times New Roman" w:eastAsia="Calibri" w:hAnsi="Times New Roman"/>
          <w:bCs/>
          <w:sz w:val="24"/>
          <w:szCs w:val="24"/>
        </w:rPr>
        <w:t>neigiam</w:t>
      </w:r>
      <w:r w:rsidR="00A4138B">
        <w:rPr>
          <w:rFonts w:ascii="Times New Roman" w:eastAsia="Calibri" w:hAnsi="Times New Roman"/>
          <w:bCs/>
          <w:sz w:val="24"/>
          <w:szCs w:val="24"/>
        </w:rPr>
        <w:t>ą</w:t>
      </w:r>
      <w:r w:rsidRPr="008A15E6">
        <w:rPr>
          <w:rFonts w:ascii="Times New Roman" w:eastAsia="Calibri" w:hAnsi="Times New Roman"/>
          <w:bCs/>
          <w:sz w:val="24"/>
          <w:szCs w:val="24"/>
        </w:rPr>
        <w:t xml:space="preserve"> poveik</w:t>
      </w:r>
      <w:r w:rsidR="00A4138B">
        <w:rPr>
          <w:rFonts w:ascii="Times New Roman" w:eastAsia="Calibri" w:hAnsi="Times New Roman"/>
          <w:bCs/>
          <w:sz w:val="24"/>
          <w:szCs w:val="24"/>
        </w:rPr>
        <w:t>į</w:t>
      </w:r>
      <w:r w:rsidRPr="008A15E6">
        <w:rPr>
          <w:rFonts w:ascii="Times New Roman" w:eastAsia="Calibri" w:hAnsi="Times New Roman"/>
          <w:bCs/>
          <w:sz w:val="24"/>
          <w:szCs w:val="24"/>
        </w:rPr>
        <w:t xml:space="preserve"> aplinkai ir (ar) tauso</w:t>
      </w:r>
      <w:r w:rsidR="00A4138B">
        <w:rPr>
          <w:rFonts w:ascii="Times New Roman" w:eastAsia="Calibri" w:hAnsi="Times New Roman"/>
          <w:bCs/>
          <w:sz w:val="24"/>
          <w:szCs w:val="24"/>
        </w:rPr>
        <w:t>ti</w:t>
      </w:r>
      <w:r w:rsidRPr="008A15E6">
        <w:rPr>
          <w:rFonts w:ascii="Times New Roman" w:eastAsia="Calibri" w:hAnsi="Times New Roman"/>
          <w:bCs/>
          <w:sz w:val="24"/>
          <w:szCs w:val="24"/>
        </w:rPr>
        <w:t xml:space="preserve"> gamtos ištekli</w:t>
      </w:r>
      <w:r w:rsidR="00A4138B">
        <w:rPr>
          <w:rFonts w:ascii="Times New Roman" w:eastAsia="Calibri" w:hAnsi="Times New Roman"/>
          <w:bCs/>
          <w:sz w:val="24"/>
          <w:szCs w:val="24"/>
        </w:rPr>
        <w:t xml:space="preserve">us. Nurodoma, kaip </w:t>
      </w:r>
      <w:r w:rsidR="00DC7D84" w:rsidRPr="00DC7D84">
        <w:rPr>
          <w:rFonts w:ascii="Times New Roman" w:eastAsia="Calibri" w:hAnsi="Times New Roman"/>
          <w:bCs/>
          <w:sz w:val="24"/>
          <w:szCs w:val="24"/>
        </w:rPr>
        <w:t>esam</w:t>
      </w:r>
      <w:r w:rsidR="00552403">
        <w:rPr>
          <w:rFonts w:ascii="Times New Roman" w:eastAsia="Calibri" w:hAnsi="Times New Roman"/>
          <w:bCs/>
          <w:sz w:val="24"/>
          <w:szCs w:val="24"/>
        </w:rPr>
        <w:t xml:space="preserve">ų gamybos </w:t>
      </w:r>
      <w:r w:rsidR="00DC7D84" w:rsidRPr="00DC7D84">
        <w:rPr>
          <w:rFonts w:ascii="Times New Roman" w:eastAsia="Calibri" w:hAnsi="Times New Roman"/>
          <w:bCs/>
          <w:sz w:val="24"/>
          <w:szCs w:val="24"/>
        </w:rPr>
        <w:t>linij</w:t>
      </w:r>
      <w:r w:rsidR="00552403">
        <w:rPr>
          <w:rFonts w:ascii="Times New Roman" w:eastAsia="Calibri" w:hAnsi="Times New Roman"/>
          <w:bCs/>
          <w:sz w:val="24"/>
          <w:szCs w:val="24"/>
        </w:rPr>
        <w:t xml:space="preserve">ų, </w:t>
      </w:r>
      <w:r w:rsidR="00552403">
        <w:rPr>
          <w:rFonts w:ascii="Times New Roman" w:eastAsia="Calibri" w:hAnsi="Times New Roman"/>
          <w:sz w:val="24"/>
          <w:szCs w:val="24"/>
        </w:rPr>
        <w:t>t</w:t>
      </w:r>
      <w:r w:rsidR="00552403" w:rsidRPr="008A15E6">
        <w:rPr>
          <w:rFonts w:ascii="Times New Roman" w:eastAsia="Calibri" w:hAnsi="Times New Roman"/>
          <w:sz w:val="24"/>
          <w:szCs w:val="24"/>
        </w:rPr>
        <w:t>echnologinio proceso modernizavimas (optimizavimas)</w:t>
      </w:r>
      <w:r w:rsidR="00552403">
        <w:rPr>
          <w:rFonts w:ascii="Times New Roman" w:eastAsia="Calibri" w:hAnsi="Times New Roman"/>
          <w:sz w:val="24"/>
          <w:szCs w:val="24"/>
        </w:rPr>
        <w:t>,</w:t>
      </w:r>
      <w:r w:rsidR="00552403">
        <w:rPr>
          <w:rFonts w:ascii="Times New Roman" w:eastAsia="Calibri" w:hAnsi="Times New Roman"/>
          <w:bCs/>
          <w:sz w:val="24"/>
          <w:szCs w:val="24"/>
        </w:rPr>
        <w:t xml:space="preserve"> </w:t>
      </w:r>
      <w:r w:rsidR="00552403">
        <w:rPr>
          <w:rFonts w:ascii="Times New Roman" w:eastAsia="Calibri" w:hAnsi="Times New Roman"/>
          <w:sz w:val="24"/>
          <w:szCs w:val="24"/>
        </w:rPr>
        <w:t>į</w:t>
      </w:r>
      <w:r w:rsidR="00552403" w:rsidRPr="008A15E6">
        <w:rPr>
          <w:rFonts w:ascii="Times New Roman" w:eastAsia="Calibri" w:hAnsi="Times New Roman"/>
          <w:sz w:val="24"/>
          <w:szCs w:val="24"/>
        </w:rPr>
        <w:t>rangos pakeitimas: esamos įrangos modifikavimas</w:t>
      </w:r>
      <w:r w:rsidR="00552403">
        <w:rPr>
          <w:rFonts w:ascii="Times New Roman" w:eastAsia="Calibri" w:hAnsi="Times New Roman"/>
          <w:bCs/>
          <w:sz w:val="24"/>
          <w:szCs w:val="24"/>
        </w:rPr>
        <w:t xml:space="preserve">, </w:t>
      </w:r>
      <w:r w:rsidR="00552403" w:rsidRPr="008A15E6">
        <w:rPr>
          <w:rFonts w:ascii="Times New Roman" w:eastAsia="Calibri" w:hAnsi="Times New Roman"/>
          <w:sz w:val="24"/>
          <w:szCs w:val="24"/>
        </w:rPr>
        <w:t>technologijos, apdorojimo procesų pakeitimas</w:t>
      </w:r>
      <w:r w:rsidR="00F72DDA">
        <w:rPr>
          <w:rFonts w:ascii="Times New Roman" w:eastAsia="Calibri" w:hAnsi="Times New Roman"/>
          <w:sz w:val="24"/>
          <w:szCs w:val="24"/>
        </w:rPr>
        <w:t>,</w:t>
      </w:r>
      <w:r w:rsidR="00552403">
        <w:rPr>
          <w:rFonts w:ascii="Times New Roman" w:eastAsia="Calibri" w:hAnsi="Times New Roman"/>
          <w:bCs/>
          <w:sz w:val="24"/>
          <w:szCs w:val="24"/>
        </w:rPr>
        <w:t xml:space="preserve"> padės</w:t>
      </w:r>
      <w:r w:rsidR="00DC7D84" w:rsidRPr="00DC7D84">
        <w:rPr>
          <w:rFonts w:ascii="Times New Roman" w:eastAsia="Calibri" w:hAnsi="Times New Roman"/>
          <w:bCs/>
          <w:sz w:val="24"/>
          <w:szCs w:val="24"/>
        </w:rPr>
        <w:t xml:space="preserve"> maž</w:t>
      </w:r>
      <w:r w:rsidR="00552403">
        <w:rPr>
          <w:rFonts w:ascii="Times New Roman" w:eastAsia="Calibri" w:hAnsi="Times New Roman"/>
          <w:bCs/>
          <w:sz w:val="24"/>
          <w:szCs w:val="24"/>
        </w:rPr>
        <w:t>inti</w:t>
      </w:r>
      <w:r w:rsidR="00DC7D84" w:rsidRPr="00DC7D84">
        <w:rPr>
          <w:rFonts w:ascii="Times New Roman" w:eastAsia="Calibri" w:hAnsi="Times New Roman"/>
          <w:bCs/>
          <w:sz w:val="24"/>
          <w:szCs w:val="24"/>
        </w:rPr>
        <w:t xml:space="preserve"> anglies dioksido </w:t>
      </w:r>
      <w:proofErr w:type="spellStart"/>
      <w:r w:rsidR="00DC7D84" w:rsidRPr="00DC7D84">
        <w:rPr>
          <w:rFonts w:ascii="Times New Roman" w:eastAsia="Calibri" w:hAnsi="Times New Roman"/>
          <w:bCs/>
          <w:sz w:val="24"/>
          <w:szCs w:val="24"/>
        </w:rPr>
        <w:t>išmetim</w:t>
      </w:r>
      <w:r w:rsidR="00552403">
        <w:rPr>
          <w:rFonts w:ascii="Times New Roman" w:eastAsia="Calibri" w:hAnsi="Times New Roman"/>
          <w:bCs/>
          <w:sz w:val="24"/>
          <w:szCs w:val="24"/>
        </w:rPr>
        <w:t>us</w:t>
      </w:r>
      <w:proofErr w:type="spellEnd"/>
      <w:r w:rsidR="00DC7D84" w:rsidRPr="00DC7D84">
        <w:rPr>
          <w:rFonts w:ascii="Times New Roman" w:eastAsia="Calibri" w:hAnsi="Times New Roman"/>
          <w:bCs/>
          <w:sz w:val="24"/>
          <w:szCs w:val="24"/>
        </w:rPr>
        <w:t>, energijos sąnaud</w:t>
      </w:r>
      <w:r w:rsidR="00552403">
        <w:rPr>
          <w:rFonts w:ascii="Times New Roman" w:eastAsia="Calibri" w:hAnsi="Times New Roman"/>
          <w:bCs/>
          <w:sz w:val="24"/>
          <w:szCs w:val="24"/>
        </w:rPr>
        <w:t>a</w:t>
      </w:r>
      <w:r w:rsidR="00DC7D84" w:rsidRPr="00DC7D84">
        <w:rPr>
          <w:rFonts w:ascii="Times New Roman" w:eastAsia="Calibri" w:hAnsi="Times New Roman"/>
          <w:bCs/>
          <w:sz w:val="24"/>
          <w:szCs w:val="24"/>
        </w:rPr>
        <w:t xml:space="preserve">s, </w:t>
      </w:r>
      <w:r w:rsidR="00552403">
        <w:rPr>
          <w:rFonts w:ascii="Times New Roman" w:eastAsia="Calibri" w:hAnsi="Times New Roman"/>
          <w:bCs/>
          <w:sz w:val="24"/>
          <w:szCs w:val="24"/>
        </w:rPr>
        <w:t xml:space="preserve">prisidės prie perėjimo prie </w:t>
      </w:r>
      <w:proofErr w:type="spellStart"/>
      <w:r w:rsidR="00DC7D84" w:rsidRPr="00DC7D84">
        <w:rPr>
          <w:rFonts w:ascii="Times New Roman" w:eastAsia="Calibri" w:hAnsi="Times New Roman"/>
          <w:bCs/>
          <w:sz w:val="24"/>
          <w:szCs w:val="24"/>
        </w:rPr>
        <w:t>beatliekinė</w:t>
      </w:r>
      <w:r w:rsidR="00552403">
        <w:rPr>
          <w:rFonts w:ascii="Times New Roman" w:eastAsia="Calibri" w:hAnsi="Times New Roman"/>
          <w:bCs/>
          <w:sz w:val="24"/>
          <w:szCs w:val="24"/>
        </w:rPr>
        <w:t>s</w:t>
      </w:r>
      <w:proofErr w:type="spellEnd"/>
      <w:r w:rsidR="00DC7D84" w:rsidRPr="00DC7D84">
        <w:rPr>
          <w:rFonts w:ascii="Times New Roman" w:eastAsia="Calibri" w:hAnsi="Times New Roman"/>
          <w:bCs/>
          <w:sz w:val="24"/>
          <w:szCs w:val="24"/>
        </w:rPr>
        <w:t xml:space="preserve"> gamyb</w:t>
      </w:r>
      <w:r w:rsidR="00552403">
        <w:rPr>
          <w:rFonts w:ascii="Times New Roman" w:eastAsia="Calibri" w:hAnsi="Times New Roman"/>
          <w:bCs/>
          <w:sz w:val="24"/>
          <w:szCs w:val="24"/>
        </w:rPr>
        <w:t>os</w:t>
      </w:r>
      <w:r w:rsidR="00DC7D84" w:rsidRPr="00DC7D84">
        <w:rPr>
          <w:rFonts w:ascii="Times New Roman" w:eastAsia="Calibri" w:hAnsi="Times New Roman"/>
          <w:bCs/>
          <w:sz w:val="24"/>
          <w:szCs w:val="24"/>
        </w:rPr>
        <w:t>, antrini</w:t>
      </w:r>
      <w:r w:rsidR="00552403">
        <w:rPr>
          <w:rFonts w:ascii="Times New Roman" w:eastAsia="Calibri" w:hAnsi="Times New Roman"/>
          <w:bCs/>
          <w:sz w:val="24"/>
          <w:szCs w:val="24"/>
        </w:rPr>
        <w:t>o</w:t>
      </w:r>
      <w:r w:rsidR="00DC7D84" w:rsidRPr="00DC7D84">
        <w:rPr>
          <w:rFonts w:ascii="Times New Roman" w:eastAsia="Calibri" w:hAnsi="Times New Roman"/>
          <w:bCs/>
          <w:sz w:val="24"/>
          <w:szCs w:val="24"/>
        </w:rPr>
        <w:t xml:space="preserve"> atliekų panaudojim</w:t>
      </w:r>
      <w:r w:rsidR="00552403">
        <w:rPr>
          <w:rFonts w:ascii="Times New Roman" w:eastAsia="Calibri" w:hAnsi="Times New Roman"/>
          <w:bCs/>
          <w:sz w:val="24"/>
          <w:szCs w:val="24"/>
        </w:rPr>
        <w:t xml:space="preserve">o. </w:t>
      </w:r>
    </w:p>
    <w:p w14:paraId="45083716" w14:textId="77777777" w:rsidR="00423623" w:rsidRDefault="00423623" w:rsidP="008D162D">
      <w:pPr>
        <w:jc w:val="both"/>
        <w:rPr>
          <w:rFonts w:ascii="Times New Roman" w:hAnsi="Times New Roman"/>
          <w:sz w:val="24"/>
          <w:szCs w:val="24"/>
        </w:rPr>
      </w:pPr>
    </w:p>
    <w:p w14:paraId="40B9F52E" w14:textId="6AFE9E35" w:rsidR="008D162D" w:rsidRPr="00162355" w:rsidRDefault="00BA7BA4" w:rsidP="008D162D">
      <w:pPr>
        <w:jc w:val="both"/>
        <w:rPr>
          <w:rFonts w:ascii="Times New Roman" w:hAnsi="Times New Roman"/>
          <w:sz w:val="24"/>
          <w:szCs w:val="24"/>
        </w:rPr>
      </w:pPr>
      <w:r w:rsidRPr="00162355">
        <w:rPr>
          <w:rFonts w:ascii="Times New Roman" w:hAnsi="Times New Roman"/>
          <w:sz w:val="24"/>
          <w:szCs w:val="24"/>
        </w:rPr>
        <w:t>6</w:t>
      </w:r>
      <w:r w:rsidR="008D162D" w:rsidRPr="00162355">
        <w:rPr>
          <w:rFonts w:ascii="Times New Roman" w:hAnsi="Times New Roman"/>
          <w:sz w:val="24"/>
          <w:szCs w:val="24"/>
        </w:rPr>
        <w:t>.</w:t>
      </w:r>
      <w:r w:rsidRPr="00162355">
        <w:rPr>
          <w:rFonts w:ascii="Times New Roman" w:hAnsi="Times New Roman"/>
          <w:sz w:val="24"/>
          <w:szCs w:val="24"/>
        </w:rPr>
        <w:t>8</w:t>
      </w:r>
      <w:r w:rsidR="008D162D" w:rsidRPr="00162355">
        <w:rPr>
          <w:rFonts w:ascii="Times New Roman" w:hAnsi="Times New Roman"/>
          <w:sz w:val="24"/>
          <w:szCs w:val="24"/>
        </w:rPr>
        <w:t xml:space="preserve">. </w:t>
      </w:r>
      <w:r w:rsidR="000A548A" w:rsidRPr="00162355">
        <w:rPr>
          <w:rFonts w:ascii="Times New Roman" w:hAnsi="Times New Roman"/>
          <w:sz w:val="24"/>
          <w:szCs w:val="24"/>
        </w:rPr>
        <w:t>Regioninės investicinės pagalbos tinkamumo užtikrinimas (atitikimas 2014</w:t>
      </w:r>
      <w:r w:rsidR="00B11797" w:rsidRPr="00162355">
        <w:rPr>
          <w:rFonts w:ascii="Times New Roman" w:hAnsi="Times New Roman"/>
          <w:sz w:val="24"/>
          <w:szCs w:val="24"/>
        </w:rPr>
        <w:t> </w:t>
      </w:r>
      <w:r w:rsidR="000A548A" w:rsidRPr="00162355">
        <w:rPr>
          <w:rFonts w:ascii="Times New Roman" w:hAnsi="Times New Roman"/>
          <w:sz w:val="24"/>
          <w:szCs w:val="24"/>
        </w:rPr>
        <w:t>m.</w:t>
      </w:r>
      <w:r w:rsidR="00B11797" w:rsidRPr="00162355">
        <w:rPr>
          <w:rFonts w:ascii="Times New Roman" w:hAnsi="Times New Roman"/>
          <w:sz w:val="24"/>
          <w:szCs w:val="24"/>
        </w:rPr>
        <w:t> </w:t>
      </w:r>
      <w:r w:rsidR="000A548A" w:rsidRPr="00162355">
        <w:rPr>
          <w:rFonts w:ascii="Times New Roman" w:hAnsi="Times New Roman"/>
          <w:sz w:val="24"/>
          <w:szCs w:val="24"/>
        </w:rPr>
        <w:t>birželio</w:t>
      </w:r>
      <w:r w:rsidR="00B11797" w:rsidRPr="00162355">
        <w:rPr>
          <w:rFonts w:ascii="Times New Roman" w:hAnsi="Times New Roman"/>
          <w:sz w:val="24"/>
          <w:szCs w:val="24"/>
        </w:rPr>
        <w:t> </w:t>
      </w:r>
      <w:r w:rsidR="000A548A" w:rsidRPr="00162355">
        <w:rPr>
          <w:rFonts w:ascii="Times New Roman" w:hAnsi="Times New Roman"/>
          <w:sz w:val="24"/>
          <w:szCs w:val="24"/>
        </w:rPr>
        <w:t>17</w:t>
      </w:r>
      <w:r w:rsidR="00B11797" w:rsidRPr="00162355">
        <w:rPr>
          <w:rFonts w:ascii="Times New Roman" w:hAnsi="Times New Roman"/>
          <w:sz w:val="24"/>
          <w:szCs w:val="24"/>
        </w:rPr>
        <w:t> </w:t>
      </w:r>
      <w:r w:rsidR="000A548A" w:rsidRPr="00162355">
        <w:rPr>
          <w:rFonts w:ascii="Times New Roman" w:hAnsi="Times New Roman"/>
          <w:sz w:val="24"/>
          <w:szCs w:val="24"/>
        </w:rPr>
        <w:t>d. Komisijos reglamento (ES) Nr. 651/2014 14 straipsnio 7 dalies nuostatoms)</w:t>
      </w:r>
      <w:r w:rsidR="008D162D" w:rsidRPr="00162355">
        <w:rPr>
          <w:rFonts w:ascii="Times New Roman" w:hAnsi="Times New Roman"/>
          <w:sz w:val="24"/>
          <w:szCs w:val="24"/>
        </w:rPr>
        <w:t>:</w:t>
      </w:r>
    </w:p>
    <w:p w14:paraId="3C78BB55" w14:textId="77777777" w:rsidR="00162355" w:rsidRPr="00162355" w:rsidRDefault="00162355" w:rsidP="00162355">
      <w:pPr>
        <w:jc w:val="both"/>
        <w:rPr>
          <w:rFonts w:cs="Arial"/>
        </w:rPr>
      </w:pPr>
    </w:p>
    <w:tbl>
      <w:tblPr>
        <w:tblW w:w="9634" w:type="dxa"/>
        <w:tblLook w:val="04A0" w:firstRow="1" w:lastRow="0" w:firstColumn="1" w:lastColumn="0" w:noHBand="0" w:noVBand="1"/>
      </w:tblPr>
      <w:tblGrid>
        <w:gridCol w:w="7366"/>
        <w:gridCol w:w="1134"/>
        <w:gridCol w:w="1134"/>
      </w:tblGrid>
      <w:tr w:rsidR="00162355" w:rsidRPr="00162355" w14:paraId="51F25C49" w14:textId="77777777" w:rsidTr="00162355">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B7930D"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915E7E" w14:textId="0A44B733" w:rsidR="00162355" w:rsidRPr="00162355" w:rsidRDefault="00162355" w:rsidP="009E04D0">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Taip</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E302E1" w14:textId="49A6C983" w:rsidR="00162355" w:rsidRPr="00162355" w:rsidRDefault="00162355" w:rsidP="009E04D0">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Ne</w:t>
            </w:r>
          </w:p>
        </w:tc>
      </w:tr>
      <w:tr w:rsidR="00162355" w:rsidRPr="00162355" w14:paraId="662829CF" w14:textId="77777777" w:rsidTr="00162355">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CB4199" w14:textId="24C5DBCD"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1. Ar investicija bus naudojama gamybos procesui iš esmės pakeisti?</w:t>
            </w:r>
          </w:p>
        </w:tc>
        <w:tc>
          <w:tcPr>
            <w:tcW w:w="1134" w:type="dxa"/>
            <w:tcBorders>
              <w:top w:val="nil"/>
              <w:left w:val="nil"/>
              <w:bottom w:val="single" w:sz="4" w:space="0" w:color="auto"/>
              <w:right w:val="single" w:sz="4" w:space="0" w:color="auto"/>
            </w:tcBorders>
            <w:shd w:val="clear" w:color="auto" w:fill="auto"/>
            <w:noWrap/>
            <w:vAlign w:val="bottom"/>
            <w:hideMark/>
          </w:tcPr>
          <w:p w14:paraId="65A065B1"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6A32B5"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r>
      <w:tr w:rsidR="00162355" w:rsidRPr="00162355" w14:paraId="5291597E" w14:textId="77777777" w:rsidTr="00162355">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D8E528" w14:textId="558E1758"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2. Ar investicija bus naudojama esamai įmonės veiklai įvairinti?</w:t>
            </w:r>
          </w:p>
        </w:tc>
        <w:tc>
          <w:tcPr>
            <w:tcW w:w="1134" w:type="dxa"/>
            <w:tcBorders>
              <w:top w:val="nil"/>
              <w:left w:val="nil"/>
              <w:bottom w:val="single" w:sz="4" w:space="0" w:color="auto"/>
              <w:right w:val="single" w:sz="4" w:space="0" w:color="auto"/>
            </w:tcBorders>
            <w:shd w:val="clear" w:color="auto" w:fill="auto"/>
            <w:noWrap/>
            <w:vAlign w:val="bottom"/>
            <w:hideMark/>
          </w:tcPr>
          <w:p w14:paraId="74DC0C24"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CAAE66" w14:textId="77777777" w:rsidR="00162355" w:rsidRPr="00162355" w:rsidRDefault="00162355" w:rsidP="009E04D0">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r>
    </w:tbl>
    <w:p w14:paraId="21DB0C9B" w14:textId="06A2198E" w:rsidR="00FE4E26" w:rsidRPr="00162355" w:rsidRDefault="00162355" w:rsidP="00162355">
      <w:pPr>
        <w:ind w:firstLine="0"/>
        <w:jc w:val="both"/>
        <w:rPr>
          <w:rFonts w:ascii="Times New Roman" w:hAnsi="Times New Roman"/>
          <w:sz w:val="24"/>
          <w:szCs w:val="24"/>
        </w:rPr>
      </w:pPr>
      <w:r>
        <w:rPr>
          <w:rFonts w:ascii="Times New Roman" w:hAnsi="Times New Roman"/>
          <w:sz w:val="24"/>
          <w:szCs w:val="24"/>
        </w:rPr>
        <w:t>J</w:t>
      </w:r>
      <w:r w:rsidRPr="00162355">
        <w:rPr>
          <w:rFonts w:ascii="Times New Roman" w:hAnsi="Times New Roman"/>
          <w:sz w:val="24"/>
          <w:szCs w:val="24"/>
        </w:rPr>
        <w:t xml:space="preserve">eigu </w:t>
      </w:r>
      <w:r>
        <w:rPr>
          <w:rFonts w:ascii="Times New Roman" w:hAnsi="Times New Roman"/>
          <w:sz w:val="24"/>
          <w:szCs w:val="24"/>
        </w:rPr>
        <w:t xml:space="preserve">atsakymas </w:t>
      </w:r>
      <w:r w:rsidRPr="00162355">
        <w:rPr>
          <w:rFonts w:ascii="Times New Roman" w:hAnsi="Times New Roman"/>
          <w:sz w:val="24"/>
          <w:szCs w:val="24"/>
        </w:rPr>
        <w:t>„T</w:t>
      </w:r>
      <w:r>
        <w:rPr>
          <w:rFonts w:ascii="Times New Roman" w:hAnsi="Times New Roman"/>
          <w:sz w:val="24"/>
          <w:szCs w:val="24"/>
        </w:rPr>
        <w:t>aip</w:t>
      </w:r>
      <w:r w:rsidRPr="00162355">
        <w:rPr>
          <w:rFonts w:ascii="Times New Roman" w:hAnsi="Times New Roman"/>
          <w:sz w:val="24"/>
          <w:szCs w:val="24"/>
        </w:rPr>
        <w:t>“ į (1) klausimą, pild</w:t>
      </w:r>
      <w:r>
        <w:rPr>
          <w:rFonts w:ascii="Times New Roman" w:hAnsi="Times New Roman"/>
          <w:sz w:val="24"/>
          <w:szCs w:val="24"/>
        </w:rPr>
        <w:t>oma</w:t>
      </w:r>
      <w:r w:rsidRPr="00162355">
        <w:rPr>
          <w:rFonts w:ascii="Times New Roman" w:hAnsi="Times New Roman"/>
          <w:sz w:val="24"/>
          <w:szCs w:val="24"/>
        </w:rPr>
        <w:t xml:space="preserve"> </w:t>
      </w:r>
      <w:r>
        <w:rPr>
          <w:rFonts w:ascii="Times New Roman" w:hAnsi="Times New Roman"/>
          <w:sz w:val="24"/>
          <w:szCs w:val="24"/>
        </w:rPr>
        <w:t>6.8</w:t>
      </w:r>
      <w:r w:rsidRPr="00162355">
        <w:rPr>
          <w:rFonts w:ascii="Times New Roman" w:hAnsi="Times New Roman"/>
          <w:sz w:val="24"/>
          <w:szCs w:val="24"/>
        </w:rPr>
        <w:t xml:space="preserve">.1 </w:t>
      </w:r>
      <w:r>
        <w:rPr>
          <w:rFonts w:ascii="Times New Roman" w:hAnsi="Times New Roman"/>
          <w:sz w:val="24"/>
          <w:szCs w:val="24"/>
        </w:rPr>
        <w:t xml:space="preserve">papunkčio lentelė, </w:t>
      </w:r>
      <w:r w:rsidRPr="00162355">
        <w:rPr>
          <w:rFonts w:ascii="Times New Roman" w:hAnsi="Times New Roman"/>
          <w:sz w:val="24"/>
          <w:szCs w:val="24"/>
        </w:rPr>
        <w:t>jeigu į (2) klausimą</w:t>
      </w:r>
      <w:r>
        <w:rPr>
          <w:rFonts w:ascii="Times New Roman" w:hAnsi="Times New Roman"/>
          <w:sz w:val="24"/>
          <w:szCs w:val="24"/>
        </w:rPr>
        <w:t xml:space="preserve"> – 6.8</w:t>
      </w:r>
      <w:r w:rsidRPr="00162355">
        <w:rPr>
          <w:rFonts w:ascii="Times New Roman" w:hAnsi="Times New Roman"/>
          <w:sz w:val="24"/>
          <w:szCs w:val="24"/>
        </w:rPr>
        <w:t>.2</w:t>
      </w:r>
      <w:r>
        <w:rPr>
          <w:rFonts w:ascii="Times New Roman" w:hAnsi="Times New Roman"/>
          <w:sz w:val="24"/>
          <w:szCs w:val="24"/>
        </w:rPr>
        <w:t> papunkčio lentelė.</w:t>
      </w:r>
    </w:p>
    <w:p w14:paraId="360B40FE" w14:textId="25AABB2A" w:rsidR="008D162D" w:rsidRPr="00162355" w:rsidRDefault="00BA7BA4" w:rsidP="008D162D">
      <w:pPr>
        <w:jc w:val="both"/>
        <w:rPr>
          <w:rFonts w:ascii="Times New Roman" w:hAnsi="Times New Roman"/>
          <w:sz w:val="24"/>
          <w:szCs w:val="24"/>
        </w:rPr>
      </w:pPr>
      <w:r w:rsidRPr="00162355">
        <w:rPr>
          <w:rFonts w:ascii="Times New Roman" w:hAnsi="Times New Roman"/>
          <w:sz w:val="24"/>
          <w:szCs w:val="24"/>
        </w:rPr>
        <w:t>6</w:t>
      </w:r>
      <w:r w:rsidR="008D162D" w:rsidRPr="00162355">
        <w:rPr>
          <w:rFonts w:ascii="Times New Roman" w:hAnsi="Times New Roman"/>
          <w:sz w:val="24"/>
          <w:szCs w:val="24"/>
        </w:rPr>
        <w:t>.</w:t>
      </w:r>
      <w:r w:rsidRPr="00162355">
        <w:rPr>
          <w:rFonts w:ascii="Times New Roman" w:hAnsi="Times New Roman"/>
          <w:sz w:val="24"/>
          <w:szCs w:val="24"/>
        </w:rPr>
        <w:t>8</w:t>
      </w:r>
      <w:r w:rsidR="008D162D" w:rsidRPr="00162355">
        <w:rPr>
          <w:rFonts w:ascii="Times New Roman" w:hAnsi="Times New Roman"/>
          <w:sz w:val="24"/>
          <w:szCs w:val="24"/>
        </w:rPr>
        <w:t>.1. Investicijos, naudojamos gamybos procesui iš esmės pakeisti, įvertinimas:</w:t>
      </w:r>
    </w:p>
    <w:tbl>
      <w:tblPr>
        <w:tblW w:w="11914" w:type="dxa"/>
        <w:tblLayout w:type="fixed"/>
        <w:tblLook w:val="04A0" w:firstRow="1" w:lastRow="0" w:firstColumn="1" w:lastColumn="0" w:noHBand="0" w:noVBand="1"/>
      </w:tblPr>
      <w:tblGrid>
        <w:gridCol w:w="5240"/>
        <w:gridCol w:w="992"/>
        <w:gridCol w:w="1134"/>
        <w:gridCol w:w="284"/>
        <w:gridCol w:w="850"/>
        <w:gridCol w:w="142"/>
        <w:gridCol w:w="644"/>
        <w:gridCol w:w="348"/>
        <w:gridCol w:w="360"/>
        <w:gridCol w:w="252"/>
        <w:gridCol w:w="708"/>
        <w:gridCol w:w="252"/>
        <w:gridCol w:w="708"/>
      </w:tblGrid>
      <w:tr w:rsidR="008D162D" w:rsidRPr="00162355" w14:paraId="55AD49B6" w14:textId="77777777" w:rsidTr="00BA7BA4">
        <w:trPr>
          <w:gridAfter w:val="5"/>
          <w:wAfter w:w="2280" w:type="dxa"/>
          <w:trHeight w:val="600"/>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C923D1"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6FF713"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Iš viso,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6647D3"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20... m. faktiškai</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7DE6523"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20... m. faktiškai</w:t>
            </w:r>
          </w:p>
        </w:tc>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9DAB060" w14:textId="77777777" w:rsidR="008D162D" w:rsidRPr="00162355" w:rsidRDefault="008D162D" w:rsidP="00C53D3A">
            <w:pPr>
              <w:ind w:firstLine="0"/>
              <w:jc w:val="center"/>
              <w:rPr>
                <w:rFonts w:ascii="Times New Roman" w:hAnsi="Times New Roman"/>
                <w:color w:val="000000"/>
                <w:sz w:val="24"/>
                <w:szCs w:val="24"/>
                <w:lang w:eastAsia="lt-LT"/>
              </w:rPr>
            </w:pPr>
            <w:r w:rsidRPr="00162355">
              <w:rPr>
                <w:rFonts w:ascii="Times New Roman" w:hAnsi="Times New Roman"/>
                <w:color w:val="000000"/>
                <w:sz w:val="24"/>
                <w:szCs w:val="24"/>
                <w:lang w:eastAsia="lt-LT"/>
              </w:rPr>
              <w:t>20... m. faktiškai</w:t>
            </w:r>
          </w:p>
        </w:tc>
      </w:tr>
      <w:tr w:rsidR="008D162D" w:rsidRPr="00162355" w14:paraId="74E7B81B" w14:textId="77777777" w:rsidTr="00BA7BA4">
        <w:trPr>
          <w:gridAfter w:val="5"/>
          <w:wAfter w:w="2280" w:type="dxa"/>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A840" w14:textId="77777777" w:rsidR="008D162D" w:rsidRPr="00162355" w:rsidRDefault="008D162D" w:rsidP="00B11797">
            <w:pPr>
              <w:ind w:firstLine="0"/>
              <w:jc w:val="both"/>
              <w:rPr>
                <w:rFonts w:ascii="Times New Roman" w:hAnsi="Times New Roman"/>
                <w:color w:val="000000"/>
                <w:sz w:val="24"/>
                <w:szCs w:val="24"/>
                <w:lang w:eastAsia="lt-LT"/>
              </w:rPr>
            </w:pPr>
            <w:r w:rsidRPr="00162355">
              <w:rPr>
                <w:rFonts w:ascii="Times New Roman" w:hAnsi="Times New Roman"/>
                <w:color w:val="000000"/>
                <w:sz w:val="24"/>
                <w:szCs w:val="24"/>
                <w:lang w:eastAsia="lt-LT"/>
              </w:rPr>
              <w:t>1. Modernizuojamo turto nusidėvėjimas (per 3 paskutinius finansinius metus)</w:t>
            </w:r>
          </w:p>
        </w:tc>
        <w:tc>
          <w:tcPr>
            <w:tcW w:w="992" w:type="dxa"/>
            <w:tcBorders>
              <w:top w:val="nil"/>
              <w:left w:val="nil"/>
              <w:bottom w:val="single" w:sz="4" w:space="0" w:color="auto"/>
              <w:right w:val="single" w:sz="4" w:space="0" w:color="auto"/>
            </w:tcBorders>
            <w:shd w:val="clear" w:color="auto" w:fill="auto"/>
            <w:noWrap/>
            <w:vAlign w:val="bottom"/>
            <w:hideMark/>
          </w:tcPr>
          <w:p w14:paraId="18D096FD"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D2594"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D7650C"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134C65BD" w14:textId="77777777" w:rsidR="008D162D" w:rsidRPr="00162355" w:rsidRDefault="008D162D" w:rsidP="00C53D3A">
            <w:pPr>
              <w:ind w:firstLine="0"/>
              <w:rPr>
                <w:rFonts w:ascii="Times New Roman" w:hAnsi="Times New Roman"/>
                <w:color w:val="000000"/>
                <w:sz w:val="24"/>
                <w:szCs w:val="24"/>
                <w:lang w:eastAsia="lt-LT"/>
              </w:rPr>
            </w:pPr>
            <w:r w:rsidRPr="00162355">
              <w:rPr>
                <w:rFonts w:ascii="Times New Roman" w:hAnsi="Times New Roman"/>
                <w:color w:val="000000"/>
                <w:sz w:val="24"/>
                <w:szCs w:val="24"/>
                <w:lang w:eastAsia="lt-LT"/>
              </w:rPr>
              <w:t> </w:t>
            </w:r>
          </w:p>
        </w:tc>
      </w:tr>
      <w:tr w:rsidR="008D162D" w:rsidRPr="008D162D" w14:paraId="2E6A443F" w14:textId="77777777" w:rsidTr="00BA7BA4">
        <w:trPr>
          <w:gridAfter w:val="5"/>
          <w:wAfter w:w="2280" w:type="dxa"/>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EE9B4" w14:textId="77777777" w:rsidR="008D162D" w:rsidRPr="008D162D" w:rsidRDefault="008D162D" w:rsidP="00B11797">
            <w:pPr>
              <w:ind w:firstLine="0"/>
              <w:jc w:val="both"/>
              <w:rPr>
                <w:rFonts w:ascii="Times New Roman" w:hAnsi="Times New Roman"/>
                <w:color w:val="000000"/>
                <w:sz w:val="24"/>
                <w:szCs w:val="24"/>
                <w:lang w:eastAsia="lt-LT"/>
              </w:rPr>
            </w:pPr>
            <w:r w:rsidRPr="00162355">
              <w:rPr>
                <w:rFonts w:ascii="Times New Roman" w:hAnsi="Times New Roman"/>
                <w:color w:val="000000"/>
                <w:sz w:val="24"/>
                <w:szCs w:val="24"/>
                <w:lang w:eastAsia="lt-LT"/>
              </w:rPr>
              <w:t>2. Tinkamos finansuoti projekto išlaidos</w:t>
            </w:r>
          </w:p>
        </w:tc>
        <w:tc>
          <w:tcPr>
            <w:tcW w:w="992" w:type="dxa"/>
            <w:tcBorders>
              <w:top w:val="nil"/>
              <w:left w:val="nil"/>
              <w:bottom w:val="single" w:sz="4" w:space="0" w:color="auto"/>
              <w:right w:val="single" w:sz="4" w:space="0" w:color="auto"/>
            </w:tcBorders>
            <w:shd w:val="clear" w:color="auto" w:fill="auto"/>
            <w:noWrap/>
            <w:vAlign w:val="bottom"/>
            <w:hideMark/>
          </w:tcPr>
          <w:p w14:paraId="1DA88F03"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c>
          <w:tcPr>
            <w:tcW w:w="1418" w:type="dxa"/>
            <w:gridSpan w:val="2"/>
            <w:tcBorders>
              <w:top w:val="single" w:sz="4" w:space="0" w:color="auto"/>
              <w:left w:val="nil"/>
              <w:right w:val="nil"/>
            </w:tcBorders>
            <w:shd w:val="clear" w:color="auto" w:fill="auto"/>
            <w:noWrap/>
            <w:vAlign w:val="bottom"/>
            <w:hideMark/>
          </w:tcPr>
          <w:p w14:paraId="668319DD" w14:textId="77777777" w:rsidR="008D162D" w:rsidRPr="008D162D" w:rsidRDefault="008D162D" w:rsidP="00C53D3A">
            <w:pPr>
              <w:ind w:firstLine="0"/>
              <w:rPr>
                <w:rFonts w:ascii="Times New Roman" w:hAnsi="Times New Roman"/>
                <w:color w:val="000000"/>
                <w:sz w:val="24"/>
                <w:szCs w:val="24"/>
                <w:lang w:eastAsia="lt-LT"/>
              </w:rPr>
            </w:pPr>
          </w:p>
        </w:tc>
        <w:tc>
          <w:tcPr>
            <w:tcW w:w="992" w:type="dxa"/>
            <w:gridSpan w:val="2"/>
            <w:tcBorders>
              <w:top w:val="nil"/>
              <w:left w:val="nil"/>
              <w:bottom w:val="nil"/>
              <w:right w:val="nil"/>
            </w:tcBorders>
            <w:shd w:val="clear" w:color="auto" w:fill="auto"/>
            <w:noWrap/>
            <w:vAlign w:val="bottom"/>
            <w:hideMark/>
          </w:tcPr>
          <w:p w14:paraId="4E8420D4" w14:textId="77777777" w:rsidR="008D162D" w:rsidRPr="008D162D" w:rsidRDefault="008D162D" w:rsidP="00C53D3A">
            <w:pPr>
              <w:ind w:firstLine="0"/>
              <w:rPr>
                <w:rFonts w:ascii="Times New Roman" w:hAnsi="Times New Roman"/>
                <w:sz w:val="24"/>
                <w:szCs w:val="24"/>
                <w:lang w:eastAsia="lt-LT"/>
              </w:rPr>
            </w:pPr>
          </w:p>
        </w:tc>
        <w:tc>
          <w:tcPr>
            <w:tcW w:w="992" w:type="dxa"/>
            <w:gridSpan w:val="2"/>
            <w:tcBorders>
              <w:top w:val="nil"/>
              <w:left w:val="nil"/>
              <w:bottom w:val="nil"/>
              <w:right w:val="nil"/>
            </w:tcBorders>
            <w:shd w:val="clear" w:color="auto" w:fill="auto"/>
            <w:noWrap/>
            <w:vAlign w:val="bottom"/>
            <w:hideMark/>
          </w:tcPr>
          <w:p w14:paraId="3DEC5449" w14:textId="77777777" w:rsidR="008D162D" w:rsidRPr="008D162D" w:rsidRDefault="008D162D" w:rsidP="00C53D3A">
            <w:pPr>
              <w:ind w:firstLine="0"/>
              <w:rPr>
                <w:rFonts w:ascii="Times New Roman" w:hAnsi="Times New Roman"/>
                <w:sz w:val="24"/>
                <w:szCs w:val="24"/>
                <w:lang w:eastAsia="lt-LT"/>
              </w:rPr>
            </w:pPr>
          </w:p>
        </w:tc>
      </w:tr>
      <w:tr w:rsidR="008D162D" w:rsidRPr="008D162D" w14:paraId="31BA1A61" w14:textId="77777777" w:rsidTr="00BA7BA4">
        <w:trPr>
          <w:gridAfter w:val="1"/>
          <w:wAfter w:w="708" w:type="dxa"/>
          <w:trHeight w:val="102"/>
        </w:trPr>
        <w:tc>
          <w:tcPr>
            <w:tcW w:w="6232" w:type="dxa"/>
            <w:gridSpan w:val="2"/>
            <w:tcBorders>
              <w:top w:val="single" w:sz="4" w:space="0" w:color="auto"/>
              <w:bottom w:val="single" w:sz="4" w:space="0" w:color="auto"/>
            </w:tcBorders>
            <w:shd w:val="clear" w:color="auto" w:fill="auto"/>
            <w:vAlign w:val="bottom"/>
          </w:tcPr>
          <w:p w14:paraId="3DC8E28E" w14:textId="77777777" w:rsidR="008D162D" w:rsidRPr="008D162D" w:rsidRDefault="008D162D" w:rsidP="00C53D3A">
            <w:pPr>
              <w:ind w:firstLine="0"/>
              <w:rPr>
                <w:rFonts w:ascii="Times New Roman" w:hAnsi="Times New Roman"/>
                <w:color w:val="000000"/>
                <w:sz w:val="24"/>
                <w:szCs w:val="24"/>
                <w:lang w:eastAsia="lt-LT"/>
              </w:rPr>
            </w:pPr>
          </w:p>
        </w:tc>
        <w:tc>
          <w:tcPr>
            <w:tcW w:w="1418" w:type="dxa"/>
            <w:gridSpan w:val="2"/>
            <w:tcBorders>
              <w:bottom w:val="single" w:sz="4" w:space="0" w:color="auto"/>
            </w:tcBorders>
            <w:shd w:val="clear" w:color="auto" w:fill="auto"/>
            <w:noWrap/>
            <w:vAlign w:val="bottom"/>
          </w:tcPr>
          <w:p w14:paraId="5EA827DE" w14:textId="77777777" w:rsidR="008D162D" w:rsidRPr="008D162D" w:rsidRDefault="008D162D" w:rsidP="00C53D3A">
            <w:pPr>
              <w:ind w:firstLine="0"/>
              <w:rPr>
                <w:rFonts w:ascii="Times New Roman" w:hAnsi="Times New Roman"/>
                <w:color w:val="000000"/>
                <w:sz w:val="24"/>
                <w:szCs w:val="24"/>
                <w:lang w:eastAsia="lt-LT"/>
              </w:rPr>
            </w:pPr>
          </w:p>
        </w:tc>
        <w:tc>
          <w:tcPr>
            <w:tcW w:w="1636" w:type="dxa"/>
            <w:gridSpan w:val="3"/>
            <w:tcBorders>
              <w:top w:val="nil"/>
              <w:bottom w:val="nil"/>
            </w:tcBorders>
            <w:shd w:val="clear" w:color="auto" w:fill="auto"/>
            <w:noWrap/>
            <w:vAlign w:val="bottom"/>
          </w:tcPr>
          <w:p w14:paraId="740E5805" w14:textId="77777777" w:rsidR="008D162D" w:rsidRPr="008D162D" w:rsidRDefault="008D162D" w:rsidP="00C53D3A">
            <w:pPr>
              <w:ind w:firstLine="0"/>
              <w:rPr>
                <w:rFonts w:ascii="Times New Roman" w:hAnsi="Times New Roman"/>
                <w:color w:val="000000"/>
                <w:sz w:val="24"/>
                <w:szCs w:val="24"/>
                <w:lang w:eastAsia="lt-LT"/>
              </w:rPr>
            </w:pPr>
          </w:p>
        </w:tc>
        <w:tc>
          <w:tcPr>
            <w:tcW w:w="960" w:type="dxa"/>
            <w:gridSpan w:val="3"/>
            <w:tcBorders>
              <w:top w:val="nil"/>
              <w:bottom w:val="nil"/>
            </w:tcBorders>
            <w:shd w:val="clear" w:color="auto" w:fill="auto"/>
            <w:noWrap/>
            <w:vAlign w:val="bottom"/>
          </w:tcPr>
          <w:p w14:paraId="6553B8FE" w14:textId="77777777" w:rsidR="008D162D" w:rsidRPr="008D162D" w:rsidRDefault="008D162D" w:rsidP="00C53D3A">
            <w:pPr>
              <w:ind w:firstLine="0"/>
              <w:rPr>
                <w:rFonts w:ascii="Times New Roman" w:hAnsi="Times New Roman"/>
                <w:sz w:val="24"/>
                <w:szCs w:val="24"/>
                <w:lang w:eastAsia="lt-LT"/>
              </w:rPr>
            </w:pPr>
          </w:p>
        </w:tc>
        <w:tc>
          <w:tcPr>
            <w:tcW w:w="960" w:type="dxa"/>
            <w:gridSpan w:val="2"/>
            <w:tcBorders>
              <w:top w:val="nil"/>
              <w:bottom w:val="nil"/>
              <w:right w:val="nil"/>
            </w:tcBorders>
            <w:shd w:val="clear" w:color="auto" w:fill="auto"/>
            <w:noWrap/>
            <w:vAlign w:val="bottom"/>
          </w:tcPr>
          <w:p w14:paraId="57ECC7CE" w14:textId="77777777" w:rsidR="008D162D" w:rsidRPr="008D162D" w:rsidRDefault="008D162D" w:rsidP="00C53D3A">
            <w:pPr>
              <w:ind w:firstLine="0"/>
              <w:rPr>
                <w:rFonts w:ascii="Times New Roman" w:hAnsi="Times New Roman"/>
                <w:sz w:val="24"/>
                <w:szCs w:val="24"/>
                <w:lang w:eastAsia="lt-LT"/>
              </w:rPr>
            </w:pPr>
          </w:p>
        </w:tc>
      </w:tr>
      <w:tr w:rsidR="008D162D" w:rsidRPr="008D162D" w14:paraId="1C6A6305" w14:textId="77777777" w:rsidTr="00BA7BA4">
        <w:trPr>
          <w:trHeight w:val="300"/>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B92CE55"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Ar tinkamos finansuoti projekto išlaidos didesnės už bendrą turto, susijusio su modernizuojama veikla,  nusidėvėjimo sumą?</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A027D93"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c>
          <w:tcPr>
            <w:tcW w:w="360" w:type="dxa"/>
            <w:tcBorders>
              <w:top w:val="nil"/>
              <w:left w:val="nil"/>
              <w:bottom w:val="nil"/>
              <w:right w:val="nil"/>
            </w:tcBorders>
            <w:shd w:val="clear" w:color="auto" w:fill="auto"/>
            <w:noWrap/>
            <w:vAlign w:val="bottom"/>
            <w:hideMark/>
          </w:tcPr>
          <w:p w14:paraId="2C98636B" w14:textId="77777777" w:rsidR="008D162D" w:rsidRPr="008D162D" w:rsidRDefault="008D162D" w:rsidP="00C53D3A">
            <w:pPr>
              <w:ind w:firstLine="0"/>
              <w:rPr>
                <w:rFonts w:ascii="Times New Roman" w:hAnsi="Times New Roman"/>
                <w:color w:val="000000"/>
                <w:sz w:val="24"/>
                <w:szCs w:val="24"/>
                <w:lang w:eastAsia="lt-LT"/>
              </w:rPr>
            </w:pPr>
          </w:p>
        </w:tc>
        <w:tc>
          <w:tcPr>
            <w:tcW w:w="960" w:type="dxa"/>
            <w:gridSpan w:val="2"/>
            <w:tcBorders>
              <w:top w:val="nil"/>
              <w:left w:val="nil"/>
              <w:bottom w:val="nil"/>
              <w:right w:val="nil"/>
            </w:tcBorders>
            <w:shd w:val="clear" w:color="auto" w:fill="auto"/>
            <w:noWrap/>
            <w:vAlign w:val="bottom"/>
            <w:hideMark/>
          </w:tcPr>
          <w:p w14:paraId="6D2AD2BD" w14:textId="77777777" w:rsidR="008D162D" w:rsidRPr="008D162D" w:rsidRDefault="008D162D" w:rsidP="00C53D3A">
            <w:pPr>
              <w:ind w:firstLine="0"/>
              <w:rPr>
                <w:rFonts w:ascii="Times New Roman" w:hAnsi="Times New Roman"/>
                <w:sz w:val="24"/>
                <w:szCs w:val="24"/>
                <w:lang w:eastAsia="lt-LT"/>
              </w:rPr>
            </w:pPr>
          </w:p>
        </w:tc>
        <w:tc>
          <w:tcPr>
            <w:tcW w:w="960" w:type="dxa"/>
            <w:gridSpan w:val="2"/>
            <w:tcBorders>
              <w:top w:val="nil"/>
              <w:left w:val="nil"/>
              <w:bottom w:val="nil"/>
              <w:right w:val="nil"/>
            </w:tcBorders>
            <w:shd w:val="clear" w:color="auto" w:fill="auto"/>
            <w:noWrap/>
            <w:vAlign w:val="bottom"/>
            <w:hideMark/>
          </w:tcPr>
          <w:p w14:paraId="1EE398D2" w14:textId="77777777" w:rsidR="008D162D" w:rsidRPr="008D162D" w:rsidRDefault="008D162D" w:rsidP="00C53D3A">
            <w:pPr>
              <w:ind w:firstLine="0"/>
              <w:rPr>
                <w:rFonts w:ascii="Times New Roman" w:hAnsi="Times New Roman"/>
                <w:sz w:val="24"/>
                <w:szCs w:val="24"/>
                <w:lang w:eastAsia="lt-LT"/>
              </w:rPr>
            </w:pPr>
          </w:p>
        </w:tc>
      </w:tr>
    </w:tbl>
    <w:p w14:paraId="258072DC" w14:textId="7043DFF7" w:rsidR="008D162D" w:rsidRPr="008D162D" w:rsidRDefault="00BA7BA4" w:rsidP="008D162D">
      <w:pPr>
        <w:jc w:val="both"/>
        <w:rPr>
          <w:rFonts w:ascii="Times New Roman" w:hAnsi="Times New Roman"/>
          <w:sz w:val="24"/>
          <w:szCs w:val="24"/>
        </w:rPr>
      </w:pPr>
      <w:r>
        <w:rPr>
          <w:rFonts w:ascii="Times New Roman" w:hAnsi="Times New Roman"/>
          <w:sz w:val="24"/>
          <w:szCs w:val="24"/>
        </w:rPr>
        <w:lastRenderedPageBreak/>
        <w:t>6</w:t>
      </w:r>
      <w:r w:rsidR="008D162D" w:rsidRPr="008D162D">
        <w:rPr>
          <w:rFonts w:ascii="Times New Roman" w:hAnsi="Times New Roman"/>
          <w:sz w:val="24"/>
          <w:szCs w:val="24"/>
        </w:rPr>
        <w:t>.</w:t>
      </w:r>
      <w:r>
        <w:rPr>
          <w:rFonts w:ascii="Times New Roman" w:hAnsi="Times New Roman"/>
          <w:sz w:val="24"/>
          <w:szCs w:val="24"/>
        </w:rPr>
        <w:t>8</w:t>
      </w:r>
      <w:r w:rsidR="008D162D" w:rsidRPr="008D162D">
        <w:rPr>
          <w:rFonts w:ascii="Times New Roman" w:hAnsi="Times New Roman"/>
          <w:sz w:val="24"/>
          <w:szCs w:val="24"/>
        </w:rPr>
        <w:t>.2. Investicijos, naudojamos esamai įmonės veiklai įvairinti, įvertinimas:</w:t>
      </w:r>
    </w:p>
    <w:tbl>
      <w:tblPr>
        <w:tblW w:w="9629" w:type="dxa"/>
        <w:tblLook w:val="04A0" w:firstRow="1" w:lastRow="0" w:firstColumn="1" w:lastColumn="0" w:noHBand="0" w:noVBand="1"/>
      </w:tblPr>
      <w:tblGrid>
        <w:gridCol w:w="8500"/>
        <w:gridCol w:w="1129"/>
      </w:tblGrid>
      <w:tr w:rsidR="008D162D" w:rsidRPr="008D162D" w14:paraId="0C57A466" w14:textId="77777777" w:rsidTr="00BA7BA4">
        <w:trPr>
          <w:trHeight w:val="275"/>
        </w:trPr>
        <w:tc>
          <w:tcPr>
            <w:tcW w:w="8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C32C66" w14:textId="77777777" w:rsidR="008D162D" w:rsidRPr="008D162D" w:rsidRDefault="008D162D" w:rsidP="00C53D3A">
            <w:pPr>
              <w:ind w:firstLine="0"/>
              <w:jc w:val="center"/>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c>
          <w:tcPr>
            <w:tcW w:w="112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98B3407" w14:textId="77777777" w:rsidR="008D162D" w:rsidRPr="008D162D" w:rsidRDefault="008D162D" w:rsidP="00C53D3A">
            <w:pPr>
              <w:ind w:firstLine="0"/>
              <w:jc w:val="center"/>
              <w:rPr>
                <w:rFonts w:ascii="Times New Roman" w:hAnsi="Times New Roman"/>
                <w:color w:val="000000"/>
                <w:sz w:val="24"/>
                <w:szCs w:val="24"/>
                <w:lang w:eastAsia="lt-LT"/>
              </w:rPr>
            </w:pPr>
            <w:r w:rsidRPr="008D162D">
              <w:rPr>
                <w:rFonts w:ascii="Times New Roman" w:hAnsi="Times New Roman"/>
                <w:color w:val="000000"/>
                <w:sz w:val="24"/>
                <w:szCs w:val="24"/>
                <w:lang w:eastAsia="lt-LT"/>
              </w:rPr>
              <w:t>20... m. faktiškai</w:t>
            </w:r>
          </w:p>
        </w:tc>
      </w:tr>
      <w:tr w:rsidR="008D162D" w:rsidRPr="008D162D" w14:paraId="08A3E8B7" w14:textId="77777777" w:rsidTr="00BA7BA4">
        <w:trPr>
          <w:trHeight w:val="367"/>
        </w:trPr>
        <w:tc>
          <w:tcPr>
            <w:tcW w:w="8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A84D8" w14:textId="77777777" w:rsidR="008D162D" w:rsidRPr="008D162D" w:rsidRDefault="008D162D" w:rsidP="00BA7BA4">
            <w:pPr>
              <w:ind w:firstLine="0"/>
              <w:jc w:val="both"/>
              <w:rPr>
                <w:rFonts w:ascii="Times New Roman" w:hAnsi="Times New Roman"/>
                <w:color w:val="000000"/>
                <w:sz w:val="24"/>
                <w:szCs w:val="24"/>
                <w:lang w:eastAsia="lt-LT"/>
              </w:rPr>
            </w:pPr>
            <w:r w:rsidRPr="008D162D">
              <w:rPr>
                <w:rFonts w:ascii="Times New Roman" w:hAnsi="Times New Roman"/>
                <w:color w:val="000000"/>
                <w:sz w:val="24"/>
                <w:szCs w:val="24"/>
                <w:lang w:eastAsia="lt-LT"/>
              </w:rPr>
              <w:t>1. Pakartotinai naudojamo turto vertė, registruota balanse finansiniais metais prieš projekto pradžią, EUR</w:t>
            </w:r>
          </w:p>
        </w:tc>
        <w:tc>
          <w:tcPr>
            <w:tcW w:w="1129" w:type="dxa"/>
            <w:tcBorders>
              <w:top w:val="nil"/>
              <w:left w:val="nil"/>
              <w:bottom w:val="single" w:sz="4" w:space="0" w:color="auto"/>
              <w:right w:val="single" w:sz="4" w:space="0" w:color="auto"/>
            </w:tcBorders>
            <w:shd w:val="clear" w:color="auto" w:fill="auto"/>
            <w:noWrap/>
            <w:vAlign w:val="bottom"/>
            <w:hideMark/>
          </w:tcPr>
          <w:p w14:paraId="5AD71740"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r>
      <w:tr w:rsidR="008D162D" w:rsidRPr="008D162D" w14:paraId="2FA6DD82" w14:textId="77777777" w:rsidTr="00BA7BA4">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6EA1" w14:textId="77777777" w:rsidR="008D162D" w:rsidRPr="008D162D" w:rsidRDefault="008D162D" w:rsidP="00BA7BA4">
            <w:pPr>
              <w:ind w:firstLine="0"/>
              <w:jc w:val="both"/>
              <w:rPr>
                <w:rFonts w:ascii="Times New Roman" w:hAnsi="Times New Roman"/>
                <w:color w:val="000000"/>
                <w:sz w:val="24"/>
                <w:szCs w:val="24"/>
                <w:lang w:eastAsia="lt-LT"/>
              </w:rPr>
            </w:pPr>
            <w:r w:rsidRPr="008D162D">
              <w:rPr>
                <w:rFonts w:ascii="Times New Roman" w:hAnsi="Times New Roman"/>
                <w:color w:val="000000"/>
                <w:sz w:val="24"/>
                <w:szCs w:val="24"/>
                <w:lang w:eastAsia="lt-LT"/>
              </w:rPr>
              <w:t>2. Tinkamos finansuoti projekto išlaidos, EUR</w:t>
            </w:r>
          </w:p>
        </w:tc>
        <w:tc>
          <w:tcPr>
            <w:tcW w:w="1129" w:type="dxa"/>
            <w:tcBorders>
              <w:top w:val="nil"/>
              <w:left w:val="nil"/>
              <w:bottom w:val="single" w:sz="4" w:space="0" w:color="auto"/>
              <w:right w:val="single" w:sz="4" w:space="0" w:color="auto"/>
            </w:tcBorders>
            <w:shd w:val="clear" w:color="auto" w:fill="auto"/>
            <w:noWrap/>
            <w:vAlign w:val="bottom"/>
            <w:hideMark/>
          </w:tcPr>
          <w:p w14:paraId="5157C82A"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r>
      <w:tr w:rsidR="008D162D" w:rsidRPr="008D162D" w14:paraId="1E8E617F" w14:textId="77777777" w:rsidTr="00BA7BA4">
        <w:trPr>
          <w:trHeight w:val="300"/>
        </w:trPr>
        <w:tc>
          <w:tcPr>
            <w:tcW w:w="8500" w:type="dxa"/>
            <w:tcBorders>
              <w:top w:val="nil"/>
              <w:left w:val="nil"/>
              <w:bottom w:val="single" w:sz="4" w:space="0" w:color="auto"/>
              <w:right w:val="nil"/>
            </w:tcBorders>
            <w:shd w:val="clear" w:color="auto" w:fill="auto"/>
            <w:noWrap/>
            <w:vAlign w:val="bottom"/>
            <w:hideMark/>
          </w:tcPr>
          <w:p w14:paraId="2F8C8D6F" w14:textId="77777777" w:rsidR="008D162D" w:rsidRPr="008D162D" w:rsidRDefault="008D162D" w:rsidP="00C53D3A">
            <w:pPr>
              <w:ind w:firstLine="0"/>
              <w:rPr>
                <w:rFonts w:ascii="Times New Roman" w:hAnsi="Times New Roman"/>
                <w:color w:val="000000"/>
                <w:sz w:val="24"/>
                <w:szCs w:val="24"/>
                <w:lang w:eastAsia="lt-LT"/>
              </w:rPr>
            </w:pPr>
          </w:p>
        </w:tc>
        <w:tc>
          <w:tcPr>
            <w:tcW w:w="1129" w:type="dxa"/>
            <w:tcBorders>
              <w:top w:val="nil"/>
              <w:left w:val="nil"/>
              <w:bottom w:val="nil"/>
              <w:right w:val="nil"/>
            </w:tcBorders>
            <w:shd w:val="clear" w:color="auto" w:fill="auto"/>
            <w:noWrap/>
            <w:vAlign w:val="bottom"/>
            <w:hideMark/>
          </w:tcPr>
          <w:p w14:paraId="3E1AA08F" w14:textId="77777777" w:rsidR="008D162D" w:rsidRPr="008D162D" w:rsidRDefault="008D162D" w:rsidP="00C53D3A">
            <w:pPr>
              <w:ind w:firstLine="0"/>
              <w:rPr>
                <w:rFonts w:ascii="Times New Roman" w:hAnsi="Times New Roman"/>
                <w:sz w:val="24"/>
                <w:szCs w:val="24"/>
                <w:lang w:eastAsia="lt-LT"/>
              </w:rPr>
            </w:pPr>
          </w:p>
        </w:tc>
      </w:tr>
      <w:tr w:rsidR="008D162D" w:rsidRPr="008D162D" w14:paraId="1E7EC184" w14:textId="77777777" w:rsidTr="00BA7BA4">
        <w:trPr>
          <w:trHeight w:val="425"/>
        </w:trPr>
        <w:tc>
          <w:tcPr>
            <w:tcW w:w="8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F0CEB"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Ar tinkamos finansuoti projekto išlaidos didesnės  200 % už pakartotinai naudojamo turto vertę? ("TAIP", jeigu (2) &gt; 2*(1) ir "NE", jeigu (2) &lt; 2 * (1))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28DF6DA9" w14:textId="77777777" w:rsidR="008D162D" w:rsidRPr="008D162D" w:rsidRDefault="008D162D" w:rsidP="00C53D3A">
            <w:pPr>
              <w:ind w:firstLine="0"/>
              <w:rPr>
                <w:rFonts w:ascii="Times New Roman" w:hAnsi="Times New Roman"/>
                <w:color w:val="000000"/>
                <w:sz w:val="24"/>
                <w:szCs w:val="24"/>
                <w:lang w:eastAsia="lt-LT"/>
              </w:rPr>
            </w:pPr>
            <w:r w:rsidRPr="008D162D">
              <w:rPr>
                <w:rFonts w:ascii="Times New Roman" w:hAnsi="Times New Roman"/>
                <w:color w:val="000000"/>
                <w:sz w:val="24"/>
                <w:szCs w:val="24"/>
                <w:lang w:eastAsia="lt-LT"/>
              </w:rPr>
              <w:t> </w:t>
            </w:r>
          </w:p>
        </w:tc>
      </w:tr>
    </w:tbl>
    <w:p w14:paraId="78E16E8A" w14:textId="77777777" w:rsidR="00423623" w:rsidRDefault="00423623" w:rsidP="00162355">
      <w:pPr>
        <w:ind w:firstLine="0"/>
        <w:jc w:val="center"/>
        <w:rPr>
          <w:rFonts w:ascii="Times New Roman" w:hAnsi="Times New Roman"/>
          <w:b/>
          <w:sz w:val="24"/>
          <w:szCs w:val="24"/>
        </w:rPr>
      </w:pPr>
    </w:p>
    <w:p w14:paraId="18935FD0" w14:textId="1B80E89B" w:rsidR="00C8380D" w:rsidRDefault="00807466" w:rsidP="00162355">
      <w:pPr>
        <w:ind w:firstLine="0"/>
        <w:jc w:val="center"/>
        <w:rPr>
          <w:rFonts w:ascii="Times New Roman" w:hAnsi="Times New Roman"/>
          <w:b/>
          <w:sz w:val="24"/>
          <w:szCs w:val="24"/>
        </w:rPr>
      </w:pPr>
      <w:r w:rsidRPr="005527D9">
        <w:rPr>
          <w:rFonts w:ascii="Times New Roman" w:hAnsi="Times New Roman"/>
          <w:b/>
          <w:sz w:val="24"/>
          <w:szCs w:val="24"/>
        </w:rPr>
        <w:t>7</w:t>
      </w:r>
      <w:r w:rsidR="0012373D" w:rsidRPr="005527D9">
        <w:rPr>
          <w:rFonts w:ascii="Times New Roman" w:hAnsi="Times New Roman"/>
          <w:b/>
          <w:sz w:val="24"/>
          <w:szCs w:val="24"/>
        </w:rPr>
        <w:t xml:space="preserve">. </w:t>
      </w:r>
      <w:r w:rsidR="00C8380D">
        <w:rPr>
          <w:rFonts w:ascii="Times New Roman" w:hAnsi="Times New Roman"/>
          <w:b/>
          <w:sz w:val="24"/>
          <w:szCs w:val="24"/>
        </w:rPr>
        <w:t>TEISINĖ APLINKA</w:t>
      </w:r>
    </w:p>
    <w:p w14:paraId="7918D279" w14:textId="77777777" w:rsidR="00C8380D" w:rsidRDefault="00C8380D" w:rsidP="00162355">
      <w:pPr>
        <w:ind w:firstLine="0"/>
        <w:jc w:val="center"/>
        <w:rPr>
          <w:rFonts w:ascii="Times New Roman" w:hAnsi="Times New Roman"/>
          <w:b/>
          <w:sz w:val="24"/>
          <w:szCs w:val="24"/>
        </w:rPr>
      </w:pPr>
    </w:p>
    <w:p w14:paraId="264C1CCE" w14:textId="3C09357C" w:rsidR="00C8380D" w:rsidRPr="002E4E10" w:rsidRDefault="00C8380D" w:rsidP="002E4E10">
      <w:pPr>
        <w:ind w:firstLine="709"/>
        <w:jc w:val="both"/>
        <w:rPr>
          <w:rFonts w:ascii="Times New Roman" w:hAnsi="Times New Roman"/>
          <w:bCs/>
          <w:sz w:val="24"/>
          <w:szCs w:val="24"/>
        </w:rPr>
      </w:pPr>
      <w:r w:rsidRPr="002E4E10">
        <w:rPr>
          <w:rFonts w:ascii="Times New Roman" w:hAnsi="Times New Roman"/>
          <w:bCs/>
          <w:sz w:val="24"/>
          <w:szCs w:val="24"/>
        </w:rPr>
        <w:t xml:space="preserve">7.1. </w:t>
      </w:r>
      <w:r w:rsidR="002E4E10" w:rsidRPr="002E4E10">
        <w:rPr>
          <w:rFonts w:ascii="Times New Roman" w:hAnsi="Times New Roman"/>
          <w:bCs/>
          <w:sz w:val="24"/>
          <w:szCs w:val="24"/>
        </w:rPr>
        <w:t>Pateikiam</w:t>
      </w:r>
      <w:r w:rsidR="007776B7">
        <w:rPr>
          <w:rFonts w:ascii="Times New Roman" w:hAnsi="Times New Roman"/>
          <w:bCs/>
          <w:sz w:val="24"/>
          <w:szCs w:val="24"/>
        </w:rPr>
        <w:t>a</w:t>
      </w:r>
      <w:r w:rsidR="002E4E10" w:rsidRPr="002E4E10">
        <w:rPr>
          <w:rFonts w:ascii="Times New Roman" w:hAnsi="Times New Roman"/>
          <w:bCs/>
          <w:sz w:val="24"/>
          <w:szCs w:val="24"/>
        </w:rPr>
        <w:t xml:space="preserve"> informacija apie licencijas ar leidimus, kurie yra reikalingi projektui įgyvendinti. </w:t>
      </w:r>
    </w:p>
    <w:p w14:paraId="191DA831" w14:textId="77777777" w:rsidR="00C8380D" w:rsidRDefault="00C8380D" w:rsidP="00162355">
      <w:pPr>
        <w:ind w:firstLine="0"/>
        <w:jc w:val="center"/>
        <w:rPr>
          <w:rFonts w:ascii="Times New Roman" w:hAnsi="Times New Roman"/>
          <w:b/>
          <w:sz w:val="24"/>
          <w:szCs w:val="24"/>
        </w:rPr>
      </w:pPr>
    </w:p>
    <w:p w14:paraId="3260B138" w14:textId="2CBC78CE" w:rsidR="0012373D" w:rsidRPr="005527D9" w:rsidRDefault="00C8380D" w:rsidP="00162355">
      <w:pPr>
        <w:ind w:firstLine="0"/>
        <w:jc w:val="center"/>
        <w:rPr>
          <w:rFonts w:ascii="Times New Roman" w:hAnsi="Times New Roman"/>
          <w:b/>
          <w:sz w:val="24"/>
          <w:szCs w:val="24"/>
        </w:rPr>
      </w:pPr>
      <w:r>
        <w:rPr>
          <w:rFonts w:ascii="Times New Roman" w:hAnsi="Times New Roman"/>
          <w:b/>
          <w:sz w:val="24"/>
          <w:szCs w:val="24"/>
        </w:rPr>
        <w:t xml:space="preserve">8. </w:t>
      </w:r>
      <w:r w:rsidR="0012373D" w:rsidRPr="005527D9">
        <w:rPr>
          <w:rFonts w:ascii="Times New Roman" w:hAnsi="Times New Roman"/>
          <w:b/>
          <w:sz w:val="24"/>
          <w:szCs w:val="24"/>
        </w:rPr>
        <w:t>FINANSINIS PLANAS</w:t>
      </w:r>
    </w:p>
    <w:p w14:paraId="427B8F74" w14:textId="77777777" w:rsidR="00FF152C" w:rsidRPr="005527D9" w:rsidRDefault="00FF152C" w:rsidP="00FF152C">
      <w:pPr>
        <w:ind w:firstLine="0"/>
        <w:jc w:val="both"/>
        <w:rPr>
          <w:rFonts w:ascii="Times New Roman" w:hAnsi="Times New Roman"/>
          <w:b/>
          <w:color w:val="000000"/>
          <w:sz w:val="24"/>
          <w:szCs w:val="24"/>
        </w:rPr>
      </w:pPr>
    </w:p>
    <w:tbl>
      <w:tblPr>
        <w:tblStyle w:val="TableGrid"/>
        <w:tblW w:w="0" w:type="auto"/>
        <w:tblLook w:val="04A0" w:firstRow="1" w:lastRow="0" w:firstColumn="1" w:lastColumn="0" w:noHBand="0" w:noVBand="1"/>
      </w:tblPr>
      <w:tblGrid>
        <w:gridCol w:w="9629"/>
      </w:tblGrid>
      <w:tr w:rsidR="001063DE" w:rsidRPr="005527D9" w14:paraId="54611DF3" w14:textId="77777777" w:rsidTr="001063DE">
        <w:tc>
          <w:tcPr>
            <w:tcW w:w="9629" w:type="dxa"/>
          </w:tcPr>
          <w:p w14:paraId="45010D1E" w14:textId="3C3B9AA2" w:rsidR="001063DE" w:rsidRPr="005527D9" w:rsidRDefault="001063DE" w:rsidP="001063DE">
            <w:pPr>
              <w:ind w:firstLine="0"/>
              <w:jc w:val="both"/>
              <w:rPr>
                <w:rFonts w:ascii="Times New Roman" w:hAnsi="Times New Roman"/>
                <w:b/>
                <w:color w:val="000000"/>
                <w:sz w:val="24"/>
                <w:szCs w:val="24"/>
              </w:rPr>
            </w:pPr>
            <w:r w:rsidRPr="005527D9">
              <w:rPr>
                <w:rFonts w:ascii="Times New Roman" w:hAnsi="Times New Roman"/>
                <w:i/>
                <w:color w:val="000000"/>
                <w:sz w:val="24"/>
                <w:szCs w:val="24"/>
              </w:rPr>
              <w:t>!</w:t>
            </w:r>
            <w:r w:rsidRPr="005527D9">
              <w:rPr>
                <w:rFonts w:ascii="Times New Roman" w:hAnsi="Times New Roman"/>
                <w:b/>
                <w:color w:val="000000"/>
                <w:sz w:val="24"/>
                <w:szCs w:val="24"/>
              </w:rPr>
              <w:t xml:space="preserve"> </w:t>
            </w:r>
            <w:r w:rsidRPr="005527D9">
              <w:rPr>
                <w:rFonts w:ascii="Times New Roman" w:hAnsi="Times New Roman"/>
                <w:i/>
                <w:color w:val="000000"/>
                <w:sz w:val="24"/>
                <w:szCs w:val="24"/>
              </w:rPr>
              <w:t xml:space="preserve">Finansinis planas pildomas pridedamoje </w:t>
            </w:r>
            <w:r w:rsidR="00BC5B40" w:rsidRPr="005527D9">
              <w:rPr>
                <w:rFonts w:ascii="Times New Roman" w:hAnsi="Times New Roman"/>
                <w:i/>
                <w:color w:val="000000"/>
                <w:sz w:val="24"/>
                <w:szCs w:val="24"/>
              </w:rPr>
              <w:t xml:space="preserve">verslo plano priedo Nr. </w:t>
            </w:r>
            <w:r w:rsidR="00BA7BA4">
              <w:rPr>
                <w:rFonts w:ascii="Times New Roman" w:hAnsi="Times New Roman"/>
                <w:i/>
                <w:color w:val="000000"/>
                <w:sz w:val="24"/>
                <w:szCs w:val="24"/>
              </w:rPr>
              <w:t>1</w:t>
            </w:r>
            <w:r w:rsidRPr="005527D9">
              <w:rPr>
                <w:rFonts w:ascii="Times New Roman" w:hAnsi="Times New Roman"/>
                <w:i/>
                <w:color w:val="000000"/>
                <w:sz w:val="24"/>
                <w:szCs w:val="24"/>
              </w:rPr>
              <w:t xml:space="preserve"> </w:t>
            </w:r>
            <w:r w:rsidR="007776B7">
              <w:rPr>
                <w:rFonts w:ascii="Times New Roman" w:hAnsi="Times New Roman"/>
                <w:i/>
                <w:color w:val="000000"/>
                <w:sz w:val="24"/>
                <w:szCs w:val="24"/>
              </w:rPr>
              <w:t xml:space="preserve">MS </w:t>
            </w:r>
            <w:r w:rsidRPr="005527D9">
              <w:rPr>
                <w:rFonts w:ascii="Times New Roman" w:hAnsi="Times New Roman"/>
                <w:i/>
                <w:color w:val="000000"/>
                <w:sz w:val="24"/>
                <w:szCs w:val="24"/>
              </w:rPr>
              <w:t>Excel formoje „Finansinis planas“.</w:t>
            </w:r>
          </w:p>
        </w:tc>
      </w:tr>
    </w:tbl>
    <w:p w14:paraId="5833A762" w14:textId="104C7057" w:rsidR="0076139D" w:rsidRPr="005527D9" w:rsidRDefault="0076139D" w:rsidP="00FF152C">
      <w:pPr>
        <w:ind w:firstLine="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629"/>
      </w:tblGrid>
      <w:tr w:rsidR="00C4521B" w:rsidRPr="005527D9" w14:paraId="4AC19A3D" w14:textId="77777777" w:rsidTr="00C4521B">
        <w:tc>
          <w:tcPr>
            <w:tcW w:w="9629" w:type="dxa"/>
          </w:tcPr>
          <w:p w14:paraId="66EC2087" w14:textId="43C01FD0" w:rsidR="00C4521B" w:rsidRPr="005527D9" w:rsidRDefault="00C4521B" w:rsidP="00C4521B">
            <w:pPr>
              <w:ind w:firstLine="0"/>
              <w:jc w:val="both"/>
              <w:rPr>
                <w:rFonts w:ascii="Times New Roman" w:hAnsi="Times New Roman"/>
                <w:i/>
                <w:color w:val="000000"/>
                <w:sz w:val="24"/>
                <w:szCs w:val="24"/>
              </w:rPr>
            </w:pPr>
            <w:r w:rsidRPr="005527D9">
              <w:rPr>
                <w:rFonts w:ascii="Times New Roman" w:hAnsi="Times New Roman"/>
                <w:i/>
                <w:color w:val="000000"/>
                <w:sz w:val="24"/>
                <w:szCs w:val="24"/>
              </w:rPr>
              <w:t>! Finansinių prognozių sudarymo prielaidos turi būti pagrįstos ataskaitinių ir (ar</w:t>
            </w:r>
            <w:r w:rsidR="001149BA" w:rsidRPr="005527D9">
              <w:rPr>
                <w:rFonts w:ascii="Times New Roman" w:hAnsi="Times New Roman"/>
                <w:i/>
                <w:color w:val="000000"/>
                <w:sz w:val="24"/>
                <w:szCs w:val="24"/>
              </w:rPr>
              <w:t>ba</w:t>
            </w:r>
            <w:r w:rsidRPr="005527D9">
              <w:rPr>
                <w:rFonts w:ascii="Times New Roman" w:hAnsi="Times New Roman"/>
                <w:i/>
                <w:color w:val="000000"/>
                <w:sz w:val="24"/>
                <w:szCs w:val="24"/>
              </w:rPr>
              <w:t>) praėjusių metų finansinės atskaitomybės, ir (ar</w:t>
            </w:r>
            <w:r w:rsidR="001149BA" w:rsidRPr="005527D9">
              <w:rPr>
                <w:rFonts w:ascii="Times New Roman" w:hAnsi="Times New Roman"/>
                <w:i/>
                <w:color w:val="000000"/>
                <w:sz w:val="24"/>
                <w:szCs w:val="24"/>
              </w:rPr>
              <w:t>ba</w:t>
            </w:r>
            <w:r w:rsidRPr="005527D9">
              <w:rPr>
                <w:rFonts w:ascii="Times New Roman" w:hAnsi="Times New Roman"/>
                <w:i/>
                <w:color w:val="000000"/>
                <w:sz w:val="24"/>
                <w:szCs w:val="24"/>
              </w:rPr>
              <w:t>) statistinės informacijos duomenimis.</w:t>
            </w:r>
          </w:p>
          <w:p w14:paraId="07F12FC0" w14:textId="6503266C" w:rsidR="00C4521B" w:rsidRPr="005527D9" w:rsidRDefault="00C4521B" w:rsidP="00080341">
            <w:pPr>
              <w:ind w:firstLine="0"/>
              <w:jc w:val="both"/>
              <w:rPr>
                <w:rFonts w:ascii="Times New Roman" w:hAnsi="Times New Roman"/>
                <w:i/>
                <w:color w:val="000000"/>
                <w:sz w:val="24"/>
                <w:szCs w:val="24"/>
              </w:rPr>
            </w:pPr>
            <w:r w:rsidRPr="005527D9">
              <w:rPr>
                <w:rFonts w:ascii="Times New Roman" w:hAnsi="Times New Roman"/>
                <w:i/>
                <w:color w:val="000000"/>
                <w:sz w:val="24"/>
                <w:szCs w:val="24"/>
              </w:rPr>
              <w:t xml:space="preserve">Finansinių prognozių sudarymo lentelės pildomos, atsižvelgiant į buhalterinei apskaitai tvarkyti ir finansinei atskaitomybei sudaryti taikomus metodus ir taisykles. </w:t>
            </w:r>
          </w:p>
        </w:tc>
      </w:tr>
    </w:tbl>
    <w:p w14:paraId="4CCC23E6" w14:textId="77777777" w:rsidR="001063DE" w:rsidRPr="005527D9" w:rsidRDefault="001063DE" w:rsidP="00080341">
      <w:pPr>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629"/>
      </w:tblGrid>
      <w:tr w:rsidR="00C4521B" w:rsidRPr="005527D9" w14:paraId="75A5A50F" w14:textId="77777777" w:rsidTr="00C4521B">
        <w:tc>
          <w:tcPr>
            <w:tcW w:w="9629" w:type="dxa"/>
          </w:tcPr>
          <w:p w14:paraId="4A32FBC1" w14:textId="77777777" w:rsidR="00C4521B" w:rsidRPr="005527D9" w:rsidRDefault="00C4521B" w:rsidP="009C4506">
            <w:pPr>
              <w:ind w:firstLine="0"/>
              <w:jc w:val="both"/>
              <w:rPr>
                <w:rFonts w:ascii="Times New Roman" w:hAnsi="Times New Roman"/>
                <w:i/>
                <w:iCs/>
                <w:color w:val="000000"/>
                <w:sz w:val="24"/>
                <w:szCs w:val="24"/>
              </w:rPr>
            </w:pPr>
            <w:r w:rsidRPr="005527D9">
              <w:rPr>
                <w:rFonts w:ascii="Times New Roman" w:hAnsi="Times New Roman"/>
                <w:i/>
                <w:color w:val="000000"/>
                <w:sz w:val="24"/>
                <w:szCs w:val="24"/>
              </w:rPr>
              <w:t xml:space="preserve">! </w:t>
            </w:r>
            <w:r w:rsidRPr="005527D9">
              <w:rPr>
                <w:rFonts w:ascii="Times New Roman" w:hAnsi="Times New Roman"/>
                <w:i/>
                <w:iCs/>
                <w:color w:val="000000"/>
                <w:sz w:val="24"/>
                <w:szCs w:val="24"/>
              </w:rPr>
              <w:t>Rengiant finansinį planą:</w:t>
            </w:r>
          </w:p>
          <w:p w14:paraId="5741CF93" w14:textId="2FE5FD70" w:rsidR="008B099B" w:rsidRPr="005527D9" w:rsidRDefault="00C4521B" w:rsidP="009C4506">
            <w:pPr>
              <w:ind w:firstLine="0"/>
              <w:jc w:val="both"/>
              <w:rPr>
                <w:rFonts w:ascii="Times New Roman" w:hAnsi="Times New Roman"/>
                <w:i/>
                <w:color w:val="000000"/>
                <w:sz w:val="24"/>
                <w:szCs w:val="24"/>
              </w:rPr>
            </w:pPr>
            <w:r w:rsidRPr="005527D9">
              <w:rPr>
                <w:rFonts w:ascii="Times New Roman" w:hAnsi="Times New Roman"/>
                <w:i/>
                <w:color w:val="000000"/>
                <w:sz w:val="24"/>
                <w:szCs w:val="24"/>
              </w:rPr>
              <w:t xml:space="preserve">Finansinės prognozės </w:t>
            </w:r>
            <w:r w:rsidR="00CB57D8" w:rsidRPr="005527D9">
              <w:rPr>
                <w:rFonts w:ascii="Times New Roman" w:hAnsi="Times New Roman"/>
                <w:i/>
                <w:color w:val="000000"/>
                <w:sz w:val="24"/>
                <w:szCs w:val="24"/>
              </w:rPr>
              <w:t xml:space="preserve">(balanso, pelno (nuostolių) ataskaitos duomenys) </w:t>
            </w:r>
            <w:r w:rsidRPr="005527D9">
              <w:rPr>
                <w:rFonts w:ascii="Times New Roman" w:hAnsi="Times New Roman"/>
                <w:i/>
                <w:color w:val="000000"/>
                <w:sz w:val="24"/>
                <w:szCs w:val="24"/>
              </w:rPr>
              <w:t>pateikiamos projekto įgyvendinimo metu</w:t>
            </w:r>
            <w:r w:rsidR="00CB57D8" w:rsidRPr="005527D9">
              <w:rPr>
                <w:rFonts w:ascii="Times New Roman" w:hAnsi="Times New Roman"/>
                <w:i/>
                <w:color w:val="000000"/>
                <w:sz w:val="24"/>
                <w:szCs w:val="24"/>
              </w:rPr>
              <w:t>.</w:t>
            </w:r>
            <w:r w:rsidRPr="005527D9">
              <w:rPr>
                <w:rFonts w:ascii="Times New Roman" w:hAnsi="Times New Roman"/>
                <w:i/>
                <w:color w:val="000000"/>
                <w:sz w:val="24"/>
                <w:szCs w:val="24"/>
              </w:rPr>
              <w:t xml:space="preserve"> </w:t>
            </w:r>
          </w:p>
          <w:p w14:paraId="3AA20BA6" w14:textId="5EBCC5A9" w:rsidR="00C4521B" w:rsidRPr="005527D9" w:rsidRDefault="00CB57D8" w:rsidP="009C4506">
            <w:pPr>
              <w:ind w:firstLine="0"/>
              <w:jc w:val="both"/>
              <w:rPr>
                <w:rFonts w:ascii="Times New Roman" w:hAnsi="Times New Roman"/>
                <w:i/>
                <w:color w:val="000000"/>
                <w:sz w:val="24"/>
                <w:szCs w:val="24"/>
              </w:rPr>
            </w:pPr>
            <w:r w:rsidRPr="005527D9">
              <w:rPr>
                <w:rFonts w:ascii="Times New Roman" w:hAnsi="Times New Roman"/>
                <w:i/>
                <w:color w:val="000000"/>
                <w:sz w:val="24"/>
                <w:szCs w:val="24"/>
              </w:rPr>
              <w:t xml:space="preserve">Projekto metu sukurtų produktų pardavimo prognozės pateikiamos projekto įgyvendinimo metu (jei planuojama) ir </w:t>
            </w:r>
            <w:r w:rsidR="00BD1A6A" w:rsidRPr="005527D9">
              <w:rPr>
                <w:rFonts w:ascii="Times New Roman" w:hAnsi="Times New Roman"/>
                <w:i/>
                <w:color w:val="000000"/>
                <w:sz w:val="24"/>
                <w:szCs w:val="24"/>
              </w:rPr>
              <w:t>tris</w:t>
            </w:r>
            <w:r w:rsidR="00586F4C" w:rsidRPr="005527D9">
              <w:rPr>
                <w:rFonts w:ascii="Times New Roman" w:hAnsi="Times New Roman"/>
                <w:i/>
                <w:color w:val="000000"/>
                <w:sz w:val="24"/>
                <w:szCs w:val="24"/>
              </w:rPr>
              <w:t xml:space="preserve"> </w:t>
            </w:r>
            <w:r w:rsidR="00C4521B" w:rsidRPr="005527D9">
              <w:rPr>
                <w:rFonts w:ascii="Times New Roman" w:hAnsi="Times New Roman"/>
                <w:i/>
                <w:sz w:val="24"/>
                <w:szCs w:val="24"/>
              </w:rPr>
              <w:t>metus po projekto veiklų įgyvendinimo pabaigos</w:t>
            </w:r>
            <w:r w:rsidR="00C4521B" w:rsidRPr="005527D9">
              <w:rPr>
                <w:rFonts w:ascii="Times New Roman" w:hAnsi="Times New Roman"/>
                <w:i/>
                <w:color w:val="000000"/>
                <w:sz w:val="24"/>
                <w:szCs w:val="24"/>
              </w:rPr>
              <w:t>.</w:t>
            </w:r>
          </w:p>
        </w:tc>
      </w:tr>
    </w:tbl>
    <w:p w14:paraId="0E7FABA5" w14:textId="453F8070" w:rsidR="00531BD5" w:rsidRPr="005527D9" w:rsidRDefault="00531BD5" w:rsidP="00760D18">
      <w:pPr>
        <w:ind w:firstLine="0"/>
        <w:jc w:val="both"/>
        <w:rPr>
          <w:rFonts w:ascii="Times New Roman" w:hAnsi="Times New Roman"/>
          <w:color w:val="000000"/>
          <w:sz w:val="24"/>
          <w:szCs w:val="24"/>
        </w:rPr>
      </w:pPr>
    </w:p>
    <w:p w14:paraId="4FCDC533" w14:textId="05CF3DC7" w:rsidR="0012373D" w:rsidRPr="005527D9" w:rsidRDefault="002E4E10" w:rsidP="00423623">
      <w:pPr>
        <w:jc w:val="center"/>
        <w:rPr>
          <w:rFonts w:ascii="Times New Roman" w:hAnsi="Times New Roman"/>
          <w:b/>
          <w:sz w:val="24"/>
          <w:szCs w:val="24"/>
        </w:rPr>
      </w:pPr>
      <w:r>
        <w:rPr>
          <w:rFonts w:ascii="Times New Roman" w:hAnsi="Times New Roman"/>
          <w:b/>
          <w:sz w:val="24"/>
          <w:szCs w:val="24"/>
        </w:rPr>
        <w:t>9</w:t>
      </w:r>
      <w:r w:rsidR="0012373D" w:rsidRPr="005527D9">
        <w:rPr>
          <w:rFonts w:ascii="Times New Roman" w:hAnsi="Times New Roman"/>
          <w:b/>
          <w:sz w:val="24"/>
          <w:szCs w:val="24"/>
        </w:rPr>
        <w:t>. PRIEDAI</w:t>
      </w:r>
    </w:p>
    <w:p w14:paraId="3E1BD412" w14:textId="77777777" w:rsidR="0017689A" w:rsidRPr="005527D9" w:rsidRDefault="0017689A" w:rsidP="00784028">
      <w:pPr>
        <w:jc w:val="both"/>
        <w:rPr>
          <w:rFonts w:ascii="Times New Roman" w:hAnsi="Times New Roman"/>
          <w:sz w:val="24"/>
          <w:szCs w:val="24"/>
          <w:highlight w:val="cyan"/>
        </w:rPr>
      </w:pPr>
    </w:p>
    <w:p w14:paraId="779E5096" w14:textId="07C11A0A" w:rsidR="00807466" w:rsidRPr="005527D9" w:rsidRDefault="0017689A" w:rsidP="00784028">
      <w:pPr>
        <w:jc w:val="both"/>
        <w:rPr>
          <w:rFonts w:ascii="Times New Roman" w:hAnsi="Times New Roman"/>
          <w:sz w:val="24"/>
          <w:szCs w:val="24"/>
        </w:rPr>
      </w:pPr>
      <w:r w:rsidRPr="005527D9">
        <w:rPr>
          <w:rFonts w:ascii="Times New Roman" w:hAnsi="Times New Roman"/>
          <w:sz w:val="24"/>
          <w:szCs w:val="24"/>
        </w:rPr>
        <w:t>1</w:t>
      </w:r>
      <w:r w:rsidR="00807466" w:rsidRPr="005527D9">
        <w:rPr>
          <w:rFonts w:ascii="Times New Roman" w:hAnsi="Times New Roman"/>
          <w:sz w:val="24"/>
          <w:szCs w:val="24"/>
        </w:rPr>
        <w:t xml:space="preserve">. </w:t>
      </w:r>
      <w:r w:rsidR="007776B7">
        <w:rPr>
          <w:rFonts w:ascii="Times New Roman" w:hAnsi="Times New Roman"/>
          <w:sz w:val="24"/>
          <w:szCs w:val="24"/>
        </w:rPr>
        <w:t xml:space="preserve">MS </w:t>
      </w:r>
      <w:r w:rsidR="00807466" w:rsidRPr="005527D9">
        <w:rPr>
          <w:rFonts w:ascii="Times New Roman" w:hAnsi="Times New Roman"/>
          <w:sz w:val="24"/>
          <w:szCs w:val="24"/>
        </w:rPr>
        <w:t>Excel lentelė „Finansinis planas“</w:t>
      </w:r>
      <w:r w:rsidR="00586F4C" w:rsidRPr="005527D9">
        <w:rPr>
          <w:rFonts w:ascii="Times New Roman" w:hAnsi="Times New Roman"/>
          <w:sz w:val="24"/>
          <w:szCs w:val="24"/>
        </w:rPr>
        <w:t>.</w:t>
      </w:r>
    </w:p>
    <w:p w14:paraId="0C1BA57C" w14:textId="2B063768" w:rsidR="0012373D" w:rsidRPr="005527D9" w:rsidRDefault="000A548A" w:rsidP="00784028">
      <w:pPr>
        <w:jc w:val="both"/>
        <w:rPr>
          <w:rFonts w:ascii="Times New Roman" w:hAnsi="Times New Roman"/>
          <w:sz w:val="24"/>
          <w:szCs w:val="24"/>
        </w:rPr>
      </w:pPr>
      <w:r>
        <w:rPr>
          <w:rFonts w:ascii="Times New Roman" w:hAnsi="Times New Roman"/>
          <w:sz w:val="24"/>
          <w:szCs w:val="24"/>
        </w:rPr>
        <w:t>2</w:t>
      </w:r>
      <w:r w:rsidR="00807466" w:rsidRPr="005527D9">
        <w:rPr>
          <w:rFonts w:ascii="Times New Roman" w:hAnsi="Times New Roman"/>
          <w:sz w:val="24"/>
          <w:szCs w:val="24"/>
        </w:rPr>
        <w:t xml:space="preserve">. </w:t>
      </w:r>
      <w:r>
        <w:rPr>
          <w:rFonts w:ascii="Times New Roman" w:hAnsi="Times New Roman"/>
          <w:sz w:val="24"/>
          <w:szCs w:val="24"/>
        </w:rPr>
        <w:t>K</w:t>
      </w:r>
      <w:r w:rsidR="00807466" w:rsidRPr="005527D9">
        <w:rPr>
          <w:rFonts w:ascii="Times New Roman" w:hAnsi="Times New Roman"/>
          <w:sz w:val="24"/>
          <w:szCs w:val="24"/>
        </w:rPr>
        <w:t xml:space="preserve">ita </w:t>
      </w:r>
      <w:r w:rsidR="0012373D" w:rsidRPr="005527D9">
        <w:rPr>
          <w:rFonts w:ascii="Times New Roman" w:hAnsi="Times New Roman"/>
          <w:sz w:val="24"/>
          <w:szCs w:val="24"/>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5527D9" w:rsidRDefault="0012373D" w:rsidP="00784028">
      <w:pPr>
        <w:jc w:val="both"/>
        <w:rPr>
          <w:rFonts w:ascii="Times New Roman" w:hAnsi="Times New Roman"/>
          <w:sz w:val="24"/>
          <w:szCs w:val="24"/>
        </w:rPr>
      </w:pPr>
    </w:p>
    <w:p w14:paraId="6F7D7C52" w14:textId="1B5BB463" w:rsidR="0012373D" w:rsidRPr="005527D9" w:rsidRDefault="002E4E10" w:rsidP="00423623">
      <w:pPr>
        <w:jc w:val="center"/>
        <w:rPr>
          <w:rFonts w:ascii="Times New Roman" w:hAnsi="Times New Roman"/>
          <w:b/>
          <w:sz w:val="24"/>
          <w:szCs w:val="24"/>
        </w:rPr>
      </w:pPr>
      <w:r>
        <w:rPr>
          <w:rFonts w:ascii="Times New Roman" w:hAnsi="Times New Roman"/>
          <w:b/>
          <w:sz w:val="24"/>
          <w:szCs w:val="24"/>
        </w:rPr>
        <w:t>10</w:t>
      </w:r>
      <w:r w:rsidR="0012373D" w:rsidRPr="005527D9">
        <w:rPr>
          <w:rFonts w:ascii="Times New Roman" w:hAnsi="Times New Roman"/>
          <w:b/>
          <w:sz w:val="24"/>
          <w:szCs w:val="24"/>
        </w:rPr>
        <w:t>. BAIGIAMOSIOS NUOSTATOS</w:t>
      </w:r>
    </w:p>
    <w:p w14:paraId="06A7682D" w14:textId="77777777" w:rsidR="006B2CAC" w:rsidRPr="005527D9" w:rsidRDefault="006B2CAC" w:rsidP="006B2CAC">
      <w:pPr>
        <w:jc w:val="both"/>
        <w:rPr>
          <w:rFonts w:ascii="Times New Roman" w:hAnsi="Times New Roman"/>
          <w:sz w:val="24"/>
          <w:szCs w:val="24"/>
        </w:rPr>
      </w:pPr>
    </w:p>
    <w:p w14:paraId="294AE339" w14:textId="600114F0" w:rsidR="001A514C" w:rsidRPr="005527D9" w:rsidRDefault="0012373D" w:rsidP="006B2CAC">
      <w:pPr>
        <w:jc w:val="both"/>
        <w:rPr>
          <w:rFonts w:ascii="Times New Roman" w:hAnsi="Times New Roman"/>
          <w:sz w:val="24"/>
          <w:szCs w:val="24"/>
        </w:rPr>
      </w:pPr>
      <w:r w:rsidRPr="005527D9">
        <w:rPr>
          <w:rFonts w:ascii="Times New Roman" w:hAnsi="Times New Roman"/>
          <w:sz w:val="24"/>
          <w:szCs w:val="24"/>
        </w:rPr>
        <w:t xml:space="preserve">Verslo plano struktūra turi būti aiški ir logiška. Rekomenduotina verslo plano </w:t>
      </w:r>
      <w:r w:rsidR="00FD2602" w:rsidRPr="005527D9">
        <w:rPr>
          <w:rFonts w:ascii="Times New Roman" w:hAnsi="Times New Roman"/>
          <w:sz w:val="24"/>
          <w:szCs w:val="24"/>
        </w:rPr>
        <w:t xml:space="preserve">apimtis </w:t>
      </w:r>
      <w:r w:rsidRPr="005527D9">
        <w:rPr>
          <w:rFonts w:ascii="Times New Roman" w:hAnsi="Times New Roman"/>
          <w:sz w:val="24"/>
          <w:szCs w:val="24"/>
        </w:rPr>
        <w:t xml:space="preserve">– iki </w:t>
      </w:r>
      <w:r w:rsidR="00807466" w:rsidRPr="005527D9">
        <w:rPr>
          <w:rFonts w:ascii="Times New Roman" w:hAnsi="Times New Roman"/>
          <w:sz w:val="24"/>
          <w:szCs w:val="24"/>
        </w:rPr>
        <w:t xml:space="preserve">30 </w:t>
      </w:r>
      <w:r w:rsidRPr="005527D9">
        <w:rPr>
          <w:rFonts w:ascii="Times New Roman" w:hAnsi="Times New Roman"/>
          <w:sz w:val="24"/>
          <w:szCs w:val="24"/>
        </w:rPr>
        <w:t>puslapių (be priedų).</w:t>
      </w:r>
    </w:p>
    <w:sectPr w:rsidR="001A514C" w:rsidRPr="005527D9" w:rsidSect="00272B95">
      <w:headerReference w:type="default" r:id="rId8"/>
      <w:footerReference w:type="default" r:id="rId9"/>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C7701" w14:textId="77777777" w:rsidR="00AF3B03" w:rsidRDefault="00AF3B03" w:rsidP="000C18F9">
      <w:r>
        <w:separator/>
      </w:r>
    </w:p>
  </w:endnote>
  <w:endnote w:type="continuationSeparator" w:id="0">
    <w:p w14:paraId="0B800FA6" w14:textId="77777777" w:rsidR="00AF3B03" w:rsidRDefault="00AF3B03"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153332"/>
      <w:docPartObj>
        <w:docPartGallery w:val="Page Numbers (Bottom of Page)"/>
        <w:docPartUnique/>
      </w:docPartObj>
    </w:sdtPr>
    <w:sdtEndPr/>
    <w:sdtContent>
      <w:sdt>
        <w:sdtPr>
          <w:id w:val="-2047586138"/>
          <w:docPartObj>
            <w:docPartGallery w:val="Page Numbers (Top of Page)"/>
            <w:docPartUnique/>
          </w:docPartObj>
        </w:sdtPr>
        <w:sdtEndPr/>
        <w:sdtContent>
          <w:p w14:paraId="5D594610" w14:textId="34DB184C" w:rsidR="00C53D3A" w:rsidRDefault="00C53D3A" w:rsidP="000C18F9">
            <w:pPr>
              <w:pStyle w:val="Footer"/>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Pr>
                <w:b/>
                <w:noProof/>
                <w:sz w:val="16"/>
                <w:szCs w:val="16"/>
              </w:rPr>
              <w:t>1</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C906" w14:textId="77777777" w:rsidR="00AF3B03" w:rsidRDefault="00AF3B03" w:rsidP="000C18F9">
      <w:r>
        <w:separator/>
      </w:r>
    </w:p>
  </w:footnote>
  <w:footnote w:type="continuationSeparator" w:id="0">
    <w:p w14:paraId="12959054" w14:textId="77777777" w:rsidR="00AF3B03" w:rsidRDefault="00AF3B03" w:rsidP="000C18F9">
      <w:r>
        <w:continuationSeparator/>
      </w:r>
    </w:p>
  </w:footnote>
  <w:footnote w:id="1">
    <w:p w14:paraId="7EDE1F47" w14:textId="43676241" w:rsidR="00C53D3A" w:rsidRPr="0001337D" w:rsidRDefault="00C53D3A">
      <w:pPr>
        <w:pStyle w:val="FootnoteText"/>
        <w:rPr>
          <w:rFonts w:ascii="Times New Roman" w:hAnsi="Times New Roman" w:cs="Times New Roman"/>
          <w:sz w:val="18"/>
          <w:szCs w:val="18"/>
        </w:rPr>
      </w:pPr>
      <w:r>
        <w:rPr>
          <w:rStyle w:val="FootnoteReference"/>
        </w:rPr>
        <w:footnoteRef/>
      </w:r>
      <w:r>
        <w:t xml:space="preserve"> </w:t>
      </w:r>
      <w:r w:rsidRPr="0001337D">
        <w:rPr>
          <w:rFonts w:ascii="Times New Roman" w:hAnsi="Times New Roman" w:cs="Times New Roman"/>
          <w:sz w:val="18"/>
          <w:szCs w:val="18"/>
        </w:rPr>
        <w:t>Jei akcininkas yra fizinis asmuo, asmens kodas nenurodomas.</w:t>
      </w:r>
    </w:p>
  </w:footnote>
  <w:footnote w:id="2">
    <w:p w14:paraId="0E32D484" w14:textId="1B4325B4" w:rsidR="00C53D3A" w:rsidRDefault="00C53D3A" w:rsidP="003A5F41">
      <w:pPr>
        <w:pStyle w:val="FootnoteText"/>
        <w:jc w:val="both"/>
      </w:pPr>
      <w:r>
        <w:rPr>
          <w:rStyle w:val="FootnoteReference"/>
        </w:rPr>
        <w:footnoteRef/>
      </w:r>
      <w:r>
        <w:t xml:space="preserve"> </w:t>
      </w:r>
      <w:r w:rsidRPr="0001337D">
        <w:rPr>
          <w:rFonts w:ascii="Times New Roman" w:hAnsi="Times New Roman" w:cs="Times New Roman"/>
          <w:sz w:val="18"/>
          <w:szCs w:val="18"/>
        </w:rPr>
        <w:t xml:space="preserve">Naujumo lygmuo vertinamas kaip nurodyta Oslo vadove (Oslo </w:t>
      </w:r>
      <w:proofErr w:type="spellStart"/>
      <w:r w:rsidRPr="0001337D">
        <w:rPr>
          <w:rFonts w:ascii="Times New Roman" w:hAnsi="Times New Roman" w:cs="Times New Roman"/>
          <w:sz w:val="18"/>
          <w:szCs w:val="18"/>
        </w:rPr>
        <w:t>Manual</w:t>
      </w:r>
      <w:proofErr w:type="spellEnd"/>
      <w:r w:rsidRPr="0001337D">
        <w:rPr>
          <w:rFonts w:ascii="Times New Roman" w:hAnsi="Times New Roman" w:cs="Times New Roman"/>
          <w:sz w:val="18"/>
          <w:szCs w:val="18"/>
        </w:rPr>
        <w:t xml:space="preserve"> 2018: </w:t>
      </w:r>
      <w:proofErr w:type="spellStart"/>
      <w:r w:rsidRPr="0001337D">
        <w:rPr>
          <w:rFonts w:ascii="Times New Roman" w:hAnsi="Times New Roman" w:cs="Times New Roman"/>
          <w:sz w:val="18"/>
          <w:szCs w:val="18"/>
        </w:rPr>
        <w:t>Guidelines</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for</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Collecting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Reporting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and</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Using</w:t>
      </w:r>
      <w:proofErr w:type="spellEnd"/>
      <w:r w:rsidRPr="0001337D">
        <w:rPr>
          <w:rFonts w:ascii="Times New Roman" w:hAnsi="Times New Roman" w:cs="Times New Roman"/>
          <w:sz w:val="18"/>
          <w:szCs w:val="18"/>
        </w:rPr>
        <w:t xml:space="preserve"> Data </w:t>
      </w:r>
      <w:proofErr w:type="spellStart"/>
      <w:r w:rsidRPr="0001337D">
        <w:rPr>
          <w:rFonts w:ascii="Times New Roman" w:hAnsi="Times New Roman" w:cs="Times New Roman"/>
          <w:sz w:val="18"/>
          <w:szCs w:val="18"/>
        </w:rPr>
        <w:t>on</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Innovation</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The</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Measurement</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of</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Scientific</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Technological</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and</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Innovation</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Activities</w:t>
      </w:r>
      <w:proofErr w:type="spellEnd"/>
      <w:r w:rsidRPr="0001337D">
        <w:rPr>
          <w:rFonts w:ascii="Times New Roman" w:hAnsi="Times New Roman" w:cs="Times New Roman"/>
          <w:sz w:val="18"/>
          <w:szCs w:val="18"/>
        </w:rPr>
        <w:t>).</w:t>
      </w:r>
    </w:p>
  </w:footnote>
  <w:footnote w:id="3">
    <w:p w14:paraId="0C857F44" w14:textId="0631DD6E" w:rsidR="00C53D3A" w:rsidRPr="0001337D" w:rsidRDefault="00C53D3A" w:rsidP="0001337D">
      <w:pPr>
        <w:pStyle w:val="FootnoteText"/>
        <w:jc w:val="both"/>
        <w:rPr>
          <w:rFonts w:ascii="Times New Roman" w:hAnsi="Times New Roman" w:cs="Times New Roman"/>
          <w:sz w:val="18"/>
          <w:szCs w:val="18"/>
        </w:rPr>
      </w:pPr>
      <w:r>
        <w:rPr>
          <w:rStyle w:val="FootnoteReference"/>
        </w:rPr>
        <w:footnoteRef/>
      </w:r>
      <w:r>
        <w:t xml:space="preserve"> </w:t>
      </w:r>
      <w:r w:rsidRPr="0001337D">
        <w:rPr>
          <w:rFonts w:ascii="Times New Roman" w:hAnsi="Times New Roman" w:cs="Times New Roman"/>
          <w:sz w:val="18"/>
          <w:szCs w:val="18"/>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footnote>
  <w:footnote w:id="4">
    <w:p w14:paraId="5AEA07E2" w14:textId="20EA7F09" w:rsidR="00C53D3A" w:rsidRPr="0001337D" w:rsidRDefault="00C53D3A">
      <w:pPr>
        <w:pStyle w:val="FootnoteText"/>
        <w:rPr>
          <w:rFonts w:ascii="Times New Roman" w:hAnsi="Times New Roman" w:cs="Times New Roman"/>
          <w:sz w:val="18"/>
          <w:szCs w:val="18"/>
        </w:rPr>
      </w:pPr>
      <w:r w:rsidRPr="0001337D">
        <w:rPr>
          <w:rFonts w:ascii="Times New Roman" w:hAnsi="Times New Roman" w:cs="Times New Roman"/>
          <w:sz w:val="18"/>
          <w:szCs w:val="18"/>
        </w:rPr>
        <w:footnoteRef/>
      </w:r>
      <w:r w:rsidRPr="0001337D">
        <w:rPr>
          <w:rFonts w:ascii="Times New Roman" w:hAnsi="Times New Roman" w:cs="Times New Roman"/>
          <w:sz w:val="18"/>
          <w:szCs w:val="18"/>
        </w:rPr>
        <w:t xml:space="preserve"> Pildoma kiekvienam TPL atskirai, jei nenumatoma siekti kurio nors TPL, nurodoma – „Nenumatyta“.</w:t>
      </w:r>
    </w:p>
  </w:footnote>
  <w:footnote w:id="5">
    <w:p w14:paraId="422E2741" w14:textId="5228A4D8" w:rsidR="00C53D3A" w:rsidRPr="0001337D" w:rsidRDefault="00C53D3A" w:rsidP="0001337D">
      <w:pPr>
        <w:pStyle w:val="FootnoteText"/>
        <w:jc w:val="both"/>
        <w:rPr>
          <w:rFonts w:ascii="Times New Roman" w:hAnsi="Times New Roman" w:cs="Times New Roman"/>
          <w:sz w:val="18"/>
          <w:szCs w:val="18"/>
        </w:rPr>
      </w:pPr>
      <w:r w:rsidRPr="0001337D">
        <w:rPr>
          <w:rFonts w:ascii="Times New Roman" w:hAnsi="Times New Roman" w:cs="Times New Roman"/>
          <w:sz w:val="18"/>
          <w:szCs w:val="18"/>
        </w:rPr>
        <w:footnoteRef/>
      </w:r>
      <w:r w:rsidRPr="0001337D">
        <w:rPr>
          <w:rFonts w:ascii="Times New Roman" w:hAnsi="Times New Roman" w:cs="Times New Roman"/>
          <w:sz w:val="18"/>
          <w:szCs w:val="18"/>
        </w:rPr>
        <w:t xml:space="preserve"> (jei yra) nurodomos rizikingiausios MTEP veiklos (kritiniai taškai), kurių neįgyvendinus (nepasiekus numatyto rezultato), kitų MTEP veiklų vykdymas būtų neįmanomas ar iš esmės keičiamas ir (arba) numatytų savybių galutinis produktas nebūtų sukurtas (patobulintas). Pateikiamos su MTEP veikla susijusių rizikų valdymo priemonės (taktikos) neigiamoms rizikoms: eskaluoti, iškelti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escalate</w:t>
      </w:r>
      <w:proofErr w:type="spellEnd"/>
      <w:r w:rsidRPr="0001337D">
        <w:rPr>
          <w:rFonts w:ascii="Times New Roman" w:hAnsi="Times New Roman" w:cs="Times New Roman"/>
          <w:sz w:val="18"/>
          <w:szCs w:val="18"/>
        </w:rPr>
        <w:t xml:space="preserve">), išvengti (angl. </w:t>
      </w:r>
      <w:proofErr w:type="spellStart"/>
      <w:r w:rsidRPr="0001337D">
        <w:rPr>
          <w:rFonts w:ascii="Times New Roman" w:hAnsi="Times New Roman" w:cs="Times New Roman"/>
          <w:sz w:val="18"/>
          <w:szCs w:val="18"/>
        </w:rPr>
        <w:t>avoid</w:t>
      </w:r>
      <w:proofErr w:type="spellEnd"/>
      <w:r w:rsidRPr="0001337D">
        <w:rPr>
          <w:rFonts w:ascii="Times New Roman" w:hAnsi="Times New Roman" w:cs="Times New Roman"/>
          <w:sz w:val="18"/>
          <w:szCs w:val="18"/>
        </w:rPr>
        <w:t>), perkelti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transfer</w:t>
      </w:r>
      <w:proofErr w:type="spellEnd"/>
      <w:r w:rsidRPr="0001337D">
        <w:rPr>
          <w:rFonts w:ascii="Times New Roman" w:hAnsi="Times New Roman" w:cs="Times New Roman"/>
          <w:sz w:val="18"/>
          <w:szCs w:val="18"/>
        </w:rPr>
        <w:t>), mažinti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mitigate</w:t>
      </w:r>
      <w:proofErr w:type="spellEnd"/>
      <w:r w:rsidRPr="0001337D">
        <w:rPr>
          <w:rFonts w:ascii="Times New Roman" w:hAnsi="Times New Roman" w:cs="Times New Roman"/>
          <w:sz w:val="18"/>
          <w:szCs w:val="18"/>
        </w:rPr>
        <w:t xml:space="preserve">), priimti (angl. </w:t>
      </w:r>
      <w:proofErr w:type="spellStart"/>
      <w:r w:rsidRPr="0001337D">
        <w:rPr>
          <w:rFonts w:ascii="Times New Roman" w:hAnsi="Times New Roman" w:cs="Times New Roman"/>
          <w:sz w:val="18"/>
          <w:szCs w:val="18"/>
        </w:rPr>
        <w:t>accept</w:t>
      </w:r>
      <w:proofErr w:type="spellEnd"/>
      <w:r w:rsidRPr="0001337D">
        <w:rPr>
          <w:rFonts w:ascii="Times New Roman" w:hAnsi="Times New Roman" w:cs="Times New Roman"/>
          <w:sz w:val="18"/>
          <w:szCs w:val="18"/>
        </w:rPr>
        <w:t>); teigiamoms rizikoms (galimybėms): eskaluoti, iškelti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escalate</w:t>
      </w:r>
      <w:proofErr w:type="spellEnd"/>
      <w:r w:rsidRPr="0001337D">
        <w:rPr>
          <w:rFonts w:ascii="Times New Roman" w:hAnsi="Times New Roman" w:cs="Times New Roman"/>
          <w:sz w:val="18"/>
          <w:szCs w:val="18"/>
        </w:rPr>
        <w:t>), panaudoti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exploit</w:t>
      </w:r>
      <w:proofErr w:type="spellEnd"/>
      <w:r w:rsidRPr="0001337D">
        <w:rPr>
          <w:rFonts w:ascii="Times New Roman" w:hAnsi="Times New Roman" w:cs="Times New Roman"/>
          <w:sz w:val="18"/>
          <w:szCs w:val="18"/>
        </w:rPr>
        <w:t>), pasidalinti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share</w:t>
      </w:r>
      <w:proofErr w:type="spellEnd"/>
      <w:r w:rsidRPr="0001337D">
        <w:rPr>
          <w:rFonts w:ascii="Times New Roman" w:hAnsi="Times New Roman" w:cs="Times New Roman"/>
          <w:sz w:val="18"/>
          <w:szCs w:val="18"/>
        </w:rPr>
        <w:t>), padidinti (</w:t>
      </w:r>
      <w:proofErr w:type="spellStart"/>
      <w:r w:rsidRPr="0001337D">
        <w:rPr>
          <w:rFonts w:ascii="Times New Roman" w:hAnsi="Times New Roman" w:cs="Times New Roman"/>
          <w:sz w:val="18"/>
          <w:szCs w:val="18"/>
        </w:rPr>
        <w:t>ang</w:t>
      </w:r>
      <w:proofErr w:type="spellEnd"/>
      <w:r w:rsidRPr="0001337D">
        <w:rPr>
          <w:rFonts w:ascii="Times New Roman" w:hAnsi="Times New Roman" w:cs="Times New Roman"/>
          <w:sz w:val="18"/>
          <w:szCs w:val="18"/>
        </w:rPr>
        <w:t xml:space="preserve">. </w:t>
      </w:r>
      <w:proofErr w:type="spellStart"/>
      <w:r w:rsidRPr="0001337D">
        <w:rPr>
          <w:rFonts w:ascii="Times New Roman" w:hAnsi="Times New Roman" w:cs="Times New Roman"/>
          <w:sz w:val="18"/>
          <w:szCs w:val="18"/>
        </w:rPr>
        <w:t>enhance</w:t>
      </w:r>
      <w:proofErr w:type="spellEnd"/>
      <w:r w:rsidRPr="0001337D">
        <w:rPr>
          <w:rFonts w:ascii="Times New Roman" w:hAnsi="Times New Roman" w:cs="Times New Roman"/>
          <w:sz w:val="18"/>
          <w:szCs w:val="18"/>
        </w:rPr>
        <w:t>).</w:t>
      </w:r>
    </w:p>
  </w:footnote>
  <w:footnote w:id="6">
    <w:p w14:paraId="7B4B425D" w14:textId="77777777" w:rsidR="00C53D3A" w:rsidRPr="0001337D" w:rsidRDefault="00C53D3A" w:rsidP="0001337D">
      <w:pPr>
        <w:jc w:val="both"/>
        <w:rPr>
          <w:rFonts w:ascii="Times New Roman" w:hAnsi="Times New Roman"/>
          <w:sz w:val="18"/>
          <w:szCs w:val="18"/>
        </w:rPr>
      </w:pPr>
      <w:r>
        <w:rPr>
          <w:rStyle w:val="FootnoteReference"/>
        </w:rPr>
        <w:footnoteRef/>
      </w:r>
      <w:r>
        <w:t xml:space="preserve"> </w:t>
      </w:r>
      <w:r w:rsidRPr="0001337D">
        <w:rPr>
          <w:rFonts w:ascii="Times New Roman" w:hAnsi="Times New Roman"/>
          <w:sz w:val="18"/>
          <w:szCs w:val="18"/>
        </w:rPr>
        <w:t xml:space="preserve">Žymima: 1 – labai mažas rizikingumas, 2 – mažas rizikingumas, 3 – vidutinis rizikingumas, 4 – aukštas rizikingumas, 5 – labai aukštas rizikingumas. Jei vertinama 4-5 balais, pateikiamas rizikų mažinimo veiksmų planas (2-3 sakiniai). </w:t>
      </w:r>
    </w:p>
    <w:p w14:paraId="595F3D4E" w14:textId="113DE26C" w:rsidR="00C53D3A" w:rsidRPr="0001337D" w:rsidRDefault="00C53D3A" w:rsidP="0001337D">
      <w:pPr>
        <w:pStyle w:val="FootnoteText"/>
        <w:jc w:val="both"/>
        <w:rPr>
          <w:rFonts w:ascii="Times New Roman" w:hAnsi="Times New Roman" w:cs="Times New Roman"/>
          <w:sz w:val="18"/>
          <w:szCs w:val="18"/>
        </w:rPr>
      </w:pPr>
    </w:p>
  </w:footnote>
  <w:footnote w:id="7">
    <w:p w14:paraId="3E6BB870" w14:textId="463B5A13" w:rsidR="00C53D3A" w:rsidRPr="00C53D3A" w:rsidRDefault="00C53D3A" w:rsidP="00C53D3A">
      <w:pPr>
        <w:pStyle w:val="FootnoteText"/>
        <w:jc w:val="both"/>
        <w:rPr>
          <w:rFonts w:ascii="Times New Roman" w:hAnsi="Times New Roman" w:cs="Times New Roman"/>
          <w:sz w:val="18"/>
          <w:szCs w:val="18"/>
        </w:rPr>
      </w:pPr>
      <w:r>
        <w:rPr>
          <w:rStyle w:val="FootnoteReference"/>
        </w:rPr>
        <w:footnoteRef/>
      </w:r>
      <w:r>
        <w:t xml:space="preserve"> </w:t>
      </w:r>
      <w:r w:rsidRPr="00C53D3A">
        <w:rPr>
          <w:rFonts w:ascii="Times New Roman" w:hAnsi="Times New Roman" w:cs="Times New Roman"/>
          <w:sz w:val="18"/>
          <w:szCs w:val="18"/>
        </w:rPr>
        <w:t>Produkto technologinės parengties lygis nurodomas vadovaujantis Rekomenduojamos mokslinių tyrimų ir eksperimentinės plėtros etapų klasifikacijos aprašu, patvirtintu Lietuvos Respublikos Vyriausybės 2012 m. birželio 6 d. nutarimu Nr. 650.</w:t>
      </w:r>
    </w:p>
  </w:footnote>
  <w:footnote w:id="8">
    <w:p w14:paraId="743A4C6A" w14:textId="380E95F8" w:rsidR="00C53D3A" w:rsidRPr="00C53D3A" w:rsidRDefault="00C53D3A" w:rsidP="00C53D3A">
      <w:pPr>
        <w:pStyle w:val="FootnoteText"/>
        <w:jc w:val="both"/>
        <w:rPr>
          <w:rFonts w:ascii="Times New Roman" w:hAnsi="Times New Roman" w:cs="Times New Roman"/>
          <w:sz w:val="18"/>
          <w:szCs w:val="18"/>
        </w:rPr>
      </w:pPr>
      <w:r>
        <w:rPr>
          <w:rStyle w:val="FootnoteReference"/>
        </w:rPr>
        <w:footnoteRef/>
      </w:r>
      <w:r>
        <w:t xml:space="preserve"> </w:t>
      </w:r>
      <w:r w:rsidRPr="00C53D3A">
        <w:rPr>
          <w:rFonts w:ascii="Times New Roman" w:hAnsi="Times New Roman" w:cs="Times New Roman"/>
          <w:sz w:val="18"/>
          <w:szCs w:val="18"/>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6F38" w14:textId="5EDE37B0" w:rsidR="00C53D3A" w:rsidRPr="003020FF" w:rsidRDefault="00C53D3A" w:rsidP="00250B8E">
    <w:pPr>
      <w:pStyle w:val="Header"/>
      <w:ind w:firstLine="0"/>
    </w:pPr>
    <w:r>
      <w:t xml:space="preserve"> </w:t>
    </w:r>
    <w:r w:rsidRPr="0026083F">
      <w:rPr>
        <w:rFonts w:ascii="Times New Roman" w:hAnsi="Times New Roman"/>
        <w:noProof/>
        <w:sz w:val="24"/>
        <w:szCs w:val="24"/>
      </w:rPr>
      <w:drawing>
        <wp:inline distT="0" distB="0" distL="0" distR="0" wp14:anchorId="7366821F" wp14:editId="6F48C0DD">
          <wp:extent cx="614050" cy="688433"/>
          <wp:effectExtent l="0" t="0" r="0" b="0"/>
          <wp:docPr id="5" name="Paveikslėlis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000" cy="728737"/>
                  </a:xfrm>
                  <a:prstGeom prst="rect">
                    <a:avLst/>
                  </a:prstGeom>
                  <a:noFill/>
                  <a:ln>
                    <a:noFill/>
                  </a:ln>
                </pic:spPr>
              </pic:pic>
            </a:graphicData>
          </a:graphic>
        </wp:inline>
      </w:drawing>
    </w:r>
    <w:r>
      <w:tab/>
      <w:t xml:space="preserve">                                                               </w:t>
    </w:r>
    <w:r>
      <w:tab/>
    </w:r>
    <w:r w:rsidRPr="00913453">
      <w:rPr>
        <w:noProof/>
      </w:rPr>
      <w:drawing>
        <wp:inline distT="0" distB="0" distL="0" distR="0" wp14:anchorId="525419D4" wp14:editId="4970A602">
          <wp:extent cx="1223124" cy="500584"/>
          <wp:effectExtent l="0" t="0" r="0" b="0"/>
          <wp:docPr id="6" name="Picture 6" descr="A picture containing dark, sitting, ligh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40066" cy="507518"/>
                  </a:xfrm>
                  <a:prstGeom prst="rect">
                    <a:avLst/>
                  </a:prstGeom>
                </pic:spPr>
              </pic:pic>
            </a:graphicData>
          </a:graphic>
        </wp:inline>
      </w:drawing>
    </w:r>
  </w:p>
  <w:p w14:paraId="42D0D6FB" w14:textId="77777777" w:rsidR="00C53D3A" w:rsidRPr="00250B8E" w:rsidRDefault="00C53D3A" w:rsidP="0025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70C"/>
    <w:multiLevelType w:val="hybridMultilevel"/>
    <w:tmpl w:val="E30E323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B1D88"/>
    <w:multiLevelType w:val="hybridMultilevel"/>
    <w:tmpl w:val="E92E12C6"/>
    <w:lvl w:ilvl="0" w:tplc="4C1AD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1B52DBC"/>
    <w:multiLevelType w:val="hybridMultilevel"/>
    <w:tmpl w:val="84380012"/>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A3483"/>
    <w:multiLevelType w:val="hybridMultilevel"/>
    <w:tmpl w:val="1F12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434E9"/>
    <w:multiLevelType w:val="hybridMultilevel"/>
    <w:tmpl w:val="3AFAE424"/>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81972"/>
    <w:multiLevelType w:val="hybridMultilevel"/>
    <w:tmpl w:val="B0CC0CE8"/>
    <w:lvl w:ilvl="0" w:tplc="6F5EF290">
      <w:start w:val="1"/>
      <w:numFmt w:val="decimal"/>
      <w:lvlText w:val="%1."/>
      <w:lvlJc w:val="left"/>
      <w:pPr>
        <w:ind w:left="180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A2156DC"/>
    <w:multiLevelType w:val="hybridMultilevel"/>
    <w:tmpl w:val="EE76CBC2"/>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0BAB4504"/>
    <w:multiLevelType w:val="hybridMultilevel"/>
    <w:tmpl w:val="EEAAAA96"/>
    <w:lvl w:ilvl="0" w:tplc="2160A2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C496D29"/>
    <w:multiLevelType w:val="hybridMultilevel"/>
    <w:tmpl w:val="F418ED80"/>
    <w:lvl w:ilvl="0" w:tplc="DEF4C28E">
      <w:start w:val="1"/>
      <w:numFmt w:val="bullet"/>
      <w:lvlText w:val=""/>
      <w:lvlJc w:val="left"/>
      <w:pPr>
        <w:tabs>
          <w:tab w:val="num" w:pos="720"/>
        </w:tabs>
        <w:ind w:left="720" w:hanging="360"/>
      </w:pPr>
      <w:rPr>
        <w:rFonts w:ascii="Wingdings" w:hAnsi="Wingdings" w:hint="default"/>
      </w:rPr>
    </w:lvl>
    <w:lvl w:ilvl="1" w:tplc="6EFC1D72" w:tentative="1">
      <w:start w:val="1"/>
      <w:numFmt w:val="bullet"/>
      <w:lvlText w:val=""/>
      <w:lvlJc w:val="left"/>
      <w:pPr>
        <w:tabs>
          <w:tab w:val="num" w:pos="1440"/>
        </w:tabs>
        <w:ind w:left="1440" w:hanging="360"/>
      </w:pPr>
      <w:rPr>
        <w:rFonts w:ascii="Wingdings" w:hAnsi="Wingdings" w:hint="default"/>
      </w:rPr>
    </w:lvl>
    <w:lvl w:ilvl="2" w:tplc="DECCF24E" w:tentative="1">
      <w:start w:val="1"/>
      <w:numFmt w:val="bullet"/>
      <w:lvlText w:val=""/>
      <w:lvlJc w:val="left"/>
      <w:pPr>
        <w:tabs>
          <w:tab w:val="num" w:pos="2160"/>
        </w:tabs>
        <w:ind w:left="2160" w:hanging="360"/>
      </w:pPr>
      <w:rPr>
        <w:rFonts w:ascii="Wingdings" w:hAnsi="Wingdings" w:hint="default"/>
      </w:rPr>
    </w:lvl>
    <w:lvl w:ilvl="3" w:tplc="4216B9A6" w:tentative="1">
      <w:start w:val="1"/>
      <w:numFmt w:val="bullet"/>
      <w:lvlText w:val=""/>
      <w:lvlJc w:val="left"/>
      <w:pPr>
        <w:tabs>
          <w:tab w:val="num" w:pos="2880"/>
        </w:tabs>
        <w:ind w:left="2880" w:hanging="360"/>
      </w:pPr>
      <w:rPr>
        <w:rFonts w:ascii="Wingdings" w:hAnsi="Wingdings" w:hint="default"/>
      </w:rPr>
    </w:lvl>
    <w:lvl w:ilvl="4" w:tplc="A582ECA6" w:tentative="1">
      <w:start w:val="1"/>
      <w:numFmt w:val="bullet"/>
      <w:lvlText w:val=""/>
      <w:lvlJc w:val="left"/>
      <w:pPr>
        <w:tabs>
          <w:tab w:val="num" w:pos="3600"/>
        </w:tabs>
        <w:ind w:left="3600" w:hanging="360"/>
      </w:pPr>
      <w:rPr>
        <w:rFonts w:ascii="Wingdings" w:hAnsi="Wingdings" w:hint="default"/>
      </w:rPr>
    </w:lvl>
    <w:lvl w:ilvl="5" w:tplc="2B8CF390" w:tentative="1">
      <w:start w:val="1"/>
      <w:numFmt w:val="bullet"/>
      <w:lvlText w:val=""/>
      <w:lvlJc w:val="left"/>
      <w:pPr>
        <w:tabs>
          <w:tab w:val="num" w:pos="4320"/>
        </w:tabs>
        <w:ind w:left="4320" w:hanging="360"/>
      </w:pPr>
      <w:rPr>
        <w:rFonts w:ascii="Wingdings" w:hAnsi="Wingdings" w:hint="default"/>
      </w:rPr>
    </w:lvl>
    <w:lvl w:ilvl="6" w:tplc="644A0B74" w:tentative="1">
      <w:start w:val="1"/>
      <w:numFmt w:val="bullet"/>
      <w:lvlText w:val=""/>
      <w:lvlJc w:val="left"/>
      <w:pPr>
        <w:tabs>
          <w:tab w:val="num" w:pos="5040"/>
        </w:tabs>
        <w:ind w:left="5040" w:hanging="360"/>
      </w:pPr>
      <w:rPr>
        <w:rFonts w:ascii="Wingdings" w:hAnsi="Wingdings" w:hint="default"/>
      </w:rPr>
    </w:lvl>
    <w:lvl w:ilvl="7" w:tplc="BC7203D2" w:tentative="1">
      <w:start w:val="1"/>
      <w:numFmt w:val="bullet"/>
      <w:lvlText w:val=""/>
      <w:lvlJc w:val="left"/>
      <w:pPr>
        <w:tabs>
          <w:tab w:val="num" w:pos="5760"/>
        </w:tabs>
        <w:ind w:left="5760" w:hanging="360"/>
      </w:pPr>
      <w:rPr>
        <w:rFonts w:ascii="Wingdings" w:hAnsi="Wingdings" w:hint="default"/>
      </w:rPr>
    </w:lvl>
    <w:lvl w:ilvl="8" w:tplc="CDF6E8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51C62"/>
    <w:multiLevelType w:val="hybridMultilevel"/>
    <w:tmpl w:val="EB1C1DC6"/>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152ABF"/>
    <w:multiLevelType w:val="hybridMultilevel"/>
    <w:tmpl w:val="4CB667A0"/>
    <w:lvl w:ilvl="0" w:tplc="F50A12E0">
      <w:start w:val="1"/>
      <w:numFmt w:val="bullet"/>
      <w:lvlText w:val=""/>
      <w:lvlJc w:val="left"/>
      <w:pPr>
        <w:tabs>
          <w:tab w:val="num" w:pos="720"/>
        </w:tabs>
        <w:ind w:left="720" w:hanging="360"/>
      </w:pPr>
      <w:rPr>
        <w:rFonts w:ascii="Wingdings" w:hAnsi="Wingdings" w:hint="default"/>
      </w:rPr>
    </w:lvl>
    <w:lvl w:ilvl="1" w:tplc="647EC5BA" w:tentative="1">
      <w:start w:val="1"/>
      <w:numFmt w:val="bullet"/>
      <w:lvlText w:val=""/>
      <w:lvlJc w:val="left"/>
      <w:pPr>
        <w:tabs>
          <w:tab w:val="num" w:pos="1440"/>
        </w:tabs>
        <w:ind w:left="1440" w:hanging="360"/>
      </w:pPr>
      <w:rPr>
        <w:rFonts w:ascii="Wingdings" w:hAnsi="Wingdings" w:hint="default"/>
      </w:rPr>
    </w:lvl>
    <w:lvl w:ilvl="2" w:tplc="F4D65022" w:tentative="1">
      <w:start w:val="1"/>
      <w:numFmt w:val="bullet"/>
      <w:lvlText w:val=""/>
      <w:lvlJc w:val="left"/>
      <w:pPr>
        <w:tabs>
          <w:tab w:val="num" w:pos="2160"/>
        </w:tabs>
        <w:ind w:left="2160" w:hanging="360"/>
      </w:pPr>
      <w:rPr>
        <w:rFonts w:ascii="Wingdings" w:hAnsi="Wingdings" w:hint="default"/>
      </w:rPr>
    </w:lvl>
    <w:lvl w:ilvl="3" w:tplc="ACFA7ECE" w:tentative="1">
      <w:start w:val="1"/>
      <w:numFmt w:val="bullet"/>
      <w:lvlText w:val=""/>
      <w:lvlJc w:val="left"/>
      <w:pPr>
        <w:tabs>
          <w:tab w:val="num" w:pos="2880"/>
        </w:tabs>
        <w:ind w:left="2880" w:hanging="360"/>
      </w:pPr>
      <w:rPr>
        <w:rFonts w:ascii="Wingdings" w:hAnsi="Wingdings" w:hint="default"/>
      </w:rPr>
    </w:lvl>
    <w:lvl w:ilvl="4" w:tplc="10CA57C0" w:tentative="1">
      <w:start w:val="1"/>
      <w:numFmt w:val="bullet"/>
      <w:lvlText w:val=""/>
      <w:lvlJc w:val="left"/>
      <w:pPr>
        <w:tabs>
          <w:tab w:val="num" w:pos="3600"/>
        </w:tabs>
        <w:ind w:left="3600" w:hanging="360"/>
      </w:pPr>
      <w:rPr>
        <w:rFonts w:ascii="Wingdings" w:hAnsi="Wingdings" w:hint="default"/>
      </w:rPr>
    </w:lvl>
    <w:lvl w:ilvl="5" w:tplc="D44E73F6" w:tentative="1">
      <w:start w:val="1"/>
      <w:numFmt w:val="bullet"/>
      <w:lvlText w:val=""/>
      <w:lvlJc w:val="left"/>
      <w:pPr>
        <w:tabs>
          <w:tab w:val="num" w:pos="4320"/>
        </w:tabs>
        <w:ind w:left="4320" w:hanging="360"/>
      </w:pPr>
      <w:rPr>
        <w:rFonts w:ascii="Wingdings" w:hAnsi="Wingdings" w:hint="default"/>
      </w:rPr>
    </w:lvl>
    <w:lvl w:ilvl="6" w:tplc="41443BCA" w:tentative="1">
      <w:start w:val="1"/>
      <w:numFmt w:val="bullet"/>
      <w:lvlText w:val=""/>
      <w:lvlJc w:val="left"/>
      <w:pPr>
        <w:tabs>
          <w:tab w:val="num" w:pos="5040"/>
        </w:tabs>
        <w:ind w:left="5040" w:hanging="360"/>
      </w:pPr>
      <w:rPr>
        <w:rFonts w:ascii="Wingdings" w:hAnsi="Wingdings" w:hint="default"/>
      </w:rPr>
    </w:lvl>
    <w:lvl w:ilvl="7" w:tplc="33E89C84" w:tentative="1">
      <w:start w:val="1"/>
      <w:numFmt w:val="bullet"/>
      <w:lvlText w:val=""/>
      <w:lvlJc w:val="left"/>
      <w:pPr>
        <w:tabs>
          <w:tab w:val="num" w:pos="5760"/>
        </w:tabs>
        <w:ind w:left="5760" w:hanging="360"/>
      </w:pPr>
      <w:rPr>
        <w:rFonts w:ascii="Wingdings" w:hAnsi="Wingdings" w:hint="default"/>
      </w:rPr>
    </w:lvl>
    <w:lvl w:ilvl="8" w:tplc="FE500F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95D2D"/>
    <w:multiLevelType w:val="hybridMultilevel"/>
    <w:tmpl w:val="AB822F00"/>
    <w:lvl w:ilvl="0" w:tplc="75085484">
      <w:start w:val="1"/>
      <w:numFmt w:val="bullet"/>
      <w:lvlText w:val=""/>
      <w:lvlJc w:val="left"/>
      <w:pPr>
        <w:tabs>
          <w:tab w:val="num" w:pos="720"/>
        </w:tabs>
        <w:ind w:left="720" w:hanging="360"/>
      </w:pPr>
      <w:rPr>
        <w:rFonts w:ascii="Wingdings" w:hAnsi="Wingdings" w:hint="default"/>
      </w:rPr>
    </w:lvl>
    <w:lvl w:ilvl="1" w:tplc="A434062E" w:tentative="1">
      <w:start w:val="1"/>
      <w:numFmt w:val="bullet"/>
      <w:lvlText w:val=""/>
      <w:lvlJc w:val="left"/>
      <w:pPr>
        <w:tabs>
          <w:tab w:val="num" w:pos="1440"/>
        </w:tabs>
        <w:ind w:left="1440" w:hanging="360"/>
      </w:pPr>
      <w:rPr>
        <w:rFonts w:ascii="Wingdings" w:hAnsi="Wingdings" w:hint="default"/>
      </w:rPr>
    </w:lvl>
    <w:lvl w:ilvl="2" w:tplc="94D68352" w:tentative="1">
      <w:start w:val="1"/>
      <w:numFmt w:val="bullet"/>
      <w:lvlText w:val=""/>
      <w:lvlJc w:val="left"/>
      <w:pPr>
        <w:tabs>
          <w:tab w:val="num" w:pos="2160"/>
        </w:tabs>
        <w:ind w:left="2160" w:hanging="360"/>
      </w:pPr>
      <w:rPr>
        <w:rFonts w:ascii="Wingdings" w:hAnsi="Wingdings" w:hint="default"/>
      </w:rPr>
    </w:lvl>
    <w:lvl w:ilvl="3" w:tplc="77EAA85E" w:tentative="1">
      <w:start w:val="1"/>
      <w:numFmt w:val="bullet"/>
      <w:lvlText w:val=""/>
      <w:lvlJc w:val="left"/>
      <w:pPr>
        <w:tabs>
          <w:tab w:val="num" w:pos="2880"/>
        </w:tabs>
        <w:ind w:left="2880" w:hanging="360"/>
      </w:pPr>
      <w:rPr>
        <w:rFonts w:ascii="Wingdings" w:hAnsi="Wingdings" w:hint="default"/>
      </w:rPr>
    </w:lvl>
    <w:lvl w:ilvl="4" w:tplc="A04C1600" w:tentative="1">
      <w:start w:val="1"/>
      <w:numFmt w:val="bullet"/>
      <w:lvlText w:val=""/>
      <w:lvlJc w:val="left"/>
      <w:pPr>
        <w:tabs>
          <w:tab w:val="num" w:pos="3600"/>
        </w:tabs>
        <w:ind w:left="3600" w:hanging="360"/>
      </w:pPr>
      <w:rPr>
        <w:rFonts w:ascii="Wingdings" w:hAnsi="Wingdings" w:hint="default"/>
      </w:rPr>
    </w:lvl>
    <w:lvl w:ilvl="5" w:tplc="734241B2" w:tentative="1">
      <w:start w:val="1"/>
      <w:numFmt w:val="bullet"/>
      <w:lvlText w:val=""/>
      <w:lvlJc w:val="left"/>
      <w:pPr>
        <w:tabs>
          <w:tab w:val="num" w:pos="4320"/>
        </w:tabs>
        <w:ind w:left="4320" w:hanging="360"/>
      </w:pPr>
      <w:rPr>
        <w:rFonts w:ascii="Wingdings" w:hAnsi="Wingdings" w:hint="default"/>
      </w:rPr>
    </w:lvl>
    <w:lvl w:ilvl="6" w:tplc="9C02A910" w:tentative="1">
      <w:start w:val="1"/>
      <w:numFmt w:val="bullet"/>
      <w:lvlText w:val=""/>
      <w:lvlJc w:val="left"/>
      <w:pPr>
        <w:tabs>
          <w:tab w:val="num" w:pos="5040"/>
        </w:tabs>
        <w:ind w:left="5040" w:hanging="360"/>
      </w:pPr>
      <w:rPr>
        <w:rFonts w:ascii="Wingdings" w:hAnsi="Wingdings" w:hint="default"/>
      </w:rPr>
    </w:lvl>
    <w:lvl w:ilvl="7" w:tplc="4EC8B992" w:tentative="1">
      <w:start w:val="1"/>
      <w:numFmt w:val="bullet"/>
      <w:lvlText w:val=""/>
      <w:lvlJc w:val="left"/>
      <w:pPr>
        <w:tabs>
          <w:tab w:val="num" w:pos="5760"/>
        </w:tabs>
        <w:ind w:left="5760" w:hanging="360"/>
      </w:pPr>
      <w:rPr>
        <w:rFonts w:ascii="Wingdings" w:hAnsi="Wingdings" w:hint="default"/>
      </w:rPr>
    </w:lvl>
    <w:lvl w:ilvl="8" w:tplc="89DAF2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861F1"/>
    <w:multiLevelType w:val="hybridMultilevel"/>
    <w:tmpl w:val="43384536"/>
    <w:lvl w:ilvl="0" w:tplc="2C96E46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C274256"/>
    <w:multiLevelType w:val="hybridMultilevel"/>
    <w:tmpl w:val="3AD68960"/>
    <w:lvl w:ilvl="0" w:tplc="B8D07258">
      <w:start w:val="1"/>
      <w:numFmt w:val="bullet"/>
      <w:lvlText w:val=""/>
      <w:lvlJc w:val="left"/>
      <w:pPr>
        <w:tabs>
          <w:tab w:val="num" w:pos="720"/>
        </w:tabs>
        <w:ind w:left="720" w:hanging="360"/>
      </w:pPr>
      <w:rPr>
        <w:rFonts w:ascii="Wingdings" w:hAnsi="Wingdings" w:hint="default"/>
      </w:rPr>
    </w:lvl>
    <w:lvl w:ilvl="1" w:tplc="3E8E4938" w:tentative="1">
      <w:start w:val="1"/>
      <w:numFmt w:val="bullet"/>
      <w:lvlText w:val=""/>
      <w:lvlJc w:val="left"/>
      <w:pPr>
        <w:tabs>
          <w:tab w:val="num" w:pos="1440"/>
        </w:tabs>
        <w:ind w:left="1440" w:hanging="360"/>
      </w:pPr>
      <w:rPr>
        <w:rFonts w:ascii="Wingdings" w:hAnsi="Wingdings" w:hint="default"/>
      </w:rPr>
    </w:lvl>
    <w:lvl w:ilvl="2" w:tplc="6DEA3598" w:tentative="1">
      <w:start w:val="1"/>
      <w:numFmt w:val="bullet"/>
      <w:lvlText w:val=""/>
      <w:lvlJc w:val="left"/>
      <w:pPr>
        <w:tabs>
          <w:tab w:val="num" w:pos="2160"/>
        </w:tabs>
        <w:ind w:left="2160" w:hanging="360"/>
      </w:pPr>
      <w:rPr>
        <w:rFonts w:ascii="Wingdings" w:hAnsi="Wingdings" w:hint="default"/>
      </w:rPr>
    </w:lvl>
    <w:lvl w:ilvl="3" w:tplc="67F6DB50" w:tentative="1">
      <w:start w:val="1"/>
      <w:numFmt w:val="bullet"/>
      <w:lvlText w:val=""/>
      <w:lvlJc w:val="left"/>
      <w:pPr>
        <w:tabs>
          <w:tab w:val="num" w:pos="2880"/>
        </w:tabs>
        <w:ind w:left="2880" w:hanging="360"/>
      </w:pPr>
      <w:rPr>
        <w:rFonts w:ascii="Wingdings" w:hAnsi="Wingdings" w:hint="default"/>
      </w:rPr>
    </w:lvl>
    <w:lvl w:ilvl="4" w:tplc="32E015D8" w:tentative="1">
      <w:start w:val="1"/>
      <w:numFmt w:val="bullet"/>
      <w:lvlText w:val=""/>
      <w:lvlJc w:val="left"/>
      <w:pPr>
        <w:tabs>
          <w:tab w:val="num" w:pos="3600"/>
        </w:tabs>
        <w:ind w:left="3600" w:hanging="360"/>
      </w:pPr>
      <w:rPr>
        <w:rFonts w:ascii="Wingdings" w:hAnsi="Wingdings" w:hint="default"/>
      </w:rPr>
    </w:lvl>
    <w:lvl w:ilvl="5" w:tplc="3E0E081C" w:tentative="1">
      <w:start w:val="1"/>
      <w:numFmt w:val="bullet"/>
      <w:lvlText w:val=""/>
      <w:lvlJc w:val="left"/>
      <w:pPr>
        <w:tabs>
          <w:tab w:val="num" w:pos="4320"/>
        </w:tabs>
        <w:ind w:left="4320" w:hanging="360"/>
      </w:pPr>
      <w:rPr>
        <w:rFonts w:ascii="Wingdings" w:hAnsi="Wingdings" w:hint="default"/>
      </w:rPr>
    </w:lvl>
    <w:lvl w:ilvl="6" w:tplc="6FD4B6DE" w:tentative="1">
      <w:start w:val="1"/>
      <w:numFmt w:val="bullet"/>
      <w:lvlText w:val=""/>
      <w:lvlJc w:val="left"/>
      <w:pPr>
        <w:tabs>
          <w:tab w:val="num" w:pos="5040"/>
        </w:tabs>
        <w:ind w:left="5040" w:hanging="360"/>
      </w:pPr>
      <w:rPr>
        <w:rFonts w:ascii="Wingdings" w:hAnsi="Wingdings" w:hint="default"/>
      </w:rPr>
    </w:lvl>
    <w:lvl w:ilvl="7" w:tplc="EC147EC2" w:tentative="1">
      <w:start w:val="1"/>
      <w:numFmt w:val="bullet"/>
      <w:lvlText w:val=""/>
      <w:lvlJc w:val="left"/>
      <w:pPr>
        <w:tabs>
          <w:tab w:val="num" w:pos="5760"/>
        </w:tabs>
        <w:ind w:left="5760" w:hanging="360"/>
      </w:pPr>
      <w:rPr>
        <w:rFonts w:ascii="Wingdings" w:hAnsi="Wingdings" w:hint="default"/>
      </w:rPr>
    </w:lvl>
    <w:lvl w:ilvl="8" w:tplc="4F1A22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0752D"/>
    <w:multiLevelType w:val="hybridMultilevel"/>
    <w:tmpl w:val="2842BFE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0D3913"/>
    <w:multiLevelType w:val="hybridMultilevel"/>
    <w:tmpl w:val="A77A737A"/>
    <w:lvl w:ilvl="0" w:tplc="05FCE2A4">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C4F5E"/>
    <w:multiLevelType w:val="hybridMultilevel"/>
    <w:tmpl w:val="38686856"/>
    <w:lvl w:ilvl="0" w:tplc="CCA21830">
      <w:start w:val="1"/>
      <w:numFmt w:val="decimal"/>
      <w:lvlText w:val="%1."/>
      <w:lvlJc w:val="left"/>
      <w:pPr>
        <w:ind w:left="180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59455DD"/>
    <w:multiLevelType w:val="hybridMultilevel"/>
    <w:tmpl w:val="7F74E438"/>
    <w:lvl w:ilvl="0" w:tplc="D526B8AE">
      <w:start w:val="1"/>
      <w:numFmt w:val="bullet"/>
      <w:lvlText w:val=""/>
      <w:lvlJc w:val="left"/>
      <w:pPr>
        <w:tabs>
          <w:tab w:val="num" w:pos="720"/>
        </w:tabs>
        <w:ind w:left="720" w:hanging="360"/>
      </w:pPr>
      <w:rPr>
        <w:rFonts w:ascii="Wingdings" w:hAnsi="Wingdings" w:hint="default"/>
      </w:rPr>
    </w:lvl>
    <w:lvl w:ilvl="1" w:tplc="5DE224F4" w:tentative="1">
      <w:start w:val="1"/>
      <w:numFmt w:val="bullet"/>
      <w:lvlText w:val=""/>
      <w:lvlJc w:val="left"/>
      <w:pPr>
        <w:tabs>
          <w:tab w:val="num" w:pos="1440"/>
        </w:tabs>
        <w:ind w:left="1440" w:hanging="360"/>
      </w:pPr>
      <w:rPr>
        <w:rFonts w:ascii="Wingdings" w:hAnsi="Wingdings" w:hint="default"/>
      </w:rPr>
    </w:lvl>
    <w:lvl w:ilvl="2" w:tplc="FFB8DE3E" w:tentative="1">
      <w:start w:val="1"/>
      <w:numFmt w:val="bullet"/>
      <w:lvlText w:val=""/>
      <w:lvlJc w:val="left"/>
      <w:pPr>
        <w:tabs>
          <w:tab w:val="num" w:pos="2160"/>
        </w:tabs>
        <w:ind w:left="2160" w:hanging="360"/>
      </w:pPr>
      <w:rPr>
        <w:rFonts w:ascii="Wingdings" w:hAnsi="Wingdings" w:hint="default"/>
      </w:rPr>
    </w:lvl>
    <w:lvl w:ilvl="3" w:tplc="AF3C2526" w:tentative="1">
      <w:start w:val="1"/>
      <w:numFmt w:val="bullet"/>
      <w:lvlText w:val=""/>
      <w:lvlJc w:val="left"/>
      <w:pPr>
        <w:tabs>
          <w:tab w:val="num" w:pos="2880"/>
        </w:tabs>
        <w:ind w:left="2880" w:hanging="360"/>
      </w:pPr>
      <w:rPr>
        <w:rFonts w:ascii="Wingdings" w:hAnsi="Wingdings" w:hint="default"/>
      </w:rPr>
    </w:lvl>
    <w:lvl w:ilvl="4" w:tplc="6B3A0306" w:tentative="1">
      <w:start w:val="1"/>
      <w:numFmt w:val="bullet"/>
      <w:lvlText w:val=""/>
      <w:lvlJc w:val="left"/>
      <w:pPr>
        <w:tabs>
          <w:tab w:val="num" w:pos="3600"/>
        </w:tabs>
        <w:ind w:left="3600" w:hanging="360"/>
      </w:pPr>
      <w:rPr>
        <w:rFonts w:ascii="Wingdings" w:hAnsi="Wingdings" w:hint="default"/>
      </w:rPr>
    </w:lvl>
    <w:lvl w:ilvl="5" w:tplc="52BA2306" w:tentative="1">
      <w:start w:val="1"/>
      <w:numFmt w:val="bullet"/>
      <w:lvlText w:val=""/>
      <w:lvlJc w:val="left"/>
      <w:pPr>
        <w:tabs>
          <w:tab w:val="num" w:pos="4320"/>
        </w:tabs>
        <w:ind w:left="4320" w:hanging="360"/>
      </w:pPr>
      <w:rPr>
        <w:rFonts w:ascii="Wingdings" w:hAnsi="Wingdings" w:hint="default"/>
      </w:rPr>
    </w:lvl>
    <w:lvl w:ilvl="6" w:tplc="ED7A1EA8" w:tentative="1">
      <w:start w:val="1"/>
      <w:numFmt w:val="bullet"/>
      <w:lvlText w:val=""/>
      <w:lvlJc w:val="left"/>
      <w:pPr>
        <w:tabs>
          <w:tab w:val="num" w:pos="5040"/>
        </w:tabs>
        <w:ind w:left="5040" w:hanging="360"/>
      </w:pPr>
      <w:rPr>
        <w:rFonts w:ascii="Wingdings" w:hAnsi="Wingdings" w:hint="default"/>
      </w:rPr>
    </w:lvl>
    <w:lvl w:ilvl="7" w:tplc="825A1F68" w:tentative="1">
      <w:start w:val="1"/>
      <w:numFmt w:val="bullet"/>
      <w:lvlText w:val=""/>
      <w:lvlJc w:val="left"/>
      <w:pPr>
        <w:tabs>
          <w:tab w:val="num" w:pos="5760"/>
        </w:tabs>
        <w:ind w:left="5760" w:hanging="360"/>
      </w:pPr>
      <w:rPr>
        <w:rFonts w:ascii="Wingdings" w:hAnsi="Wingdings" w:hint="default"/>
      </w:rPr>
    </w:lvl>
    <w:lvl w:ilvl="8" w:tplc="24B816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557F2"/>
    <w:multiLevelType w:val="hybridMultilevel"/>
    <w:tmpl w:val="3224099A"/>
    <w:lvl w:ilvl="0" w:tplc="8B7A4A50">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2319CE"/>
    <w:multiLevelType w:val="hybridMultilevel"/>
    <w:tmpl w:val="4E580D58"/>
    <w:lvl w:ilvl="0" w:tplc="50AE7D2E">
      <w:start w:val="1"/>
      <w:numFmt w:val="bullet"/>
      <w:lvlText w:val=""/>
      <w:lvlJc w:val="left"/>
      <w:pPr>
        <w:tabs>
          <w:tab w:val="num" w:pos="720"/>
        </w:tabs>
        <w:ind w:left="720" w:hanging="360"/>
      </w:pPr>
      <w:rPr>
        <w:rFonts w:ascii="Wingdings" w:hAnsi="Wingdings" w:hint="default"/>
      </w:rPr>
    </w:lvl>
    <w:lvl w:ilvl="1" w:tplc="C5D63F1C" w:tentative="1">
      <w:start w:val="1"/>
      <w:numFmt w:val="bullet"/>
      <w:lvlText w:val=""/>
      <w:lvlJc w:val="left"/>
      <w:pPr>
        <w:tabs>
          <w:tab w:val="num" w:pos="1440"/>
        </w:tabs>
        <w:ind w:left="1440" w:hanging="360"/>
      </w:pPr>
      <w:rPr>
        <w:rFonts w:ascii="Wingdings" w:hAnsi="Wingdings" w:hint="default"/>
      </w:rPr>
    </w:lvl>
    <w:lvl w:ilvl="2" w:tplc="88B62D42" w:tentative="1">
      <w:start w:val="1"/>
      <w:numFmt w:val="bullet"/>
      <w:lvlText w:val=""/>
      <w:lvlJc w:val="left"/>
      <w:pPr>
        <w:tabs>
          <w:tab w:val="num" w:pos="2160"/>
        </w:tabs>
        <w:ind w:left="2160" w:hanging="360"/>
      </w:pPr>
      <w:rPr>
        <w:rFonts w:ascii="Wingdings" w:hAnsi="Wingdings" w:hint="default"/>
      </w:rPr>
    </w:lvl>
    <w:lvl w:ilvl="3" w:tplc="8F4611CE" w:tentative="1">
      <w:start w:val="1"/>
      <w:numFmt w:val="bullet"/>
      <w:lvlText w:val=""/>
      <w:lvlJc w:val="left"/>
      <w:pPr>
        <w:tabs>
          <w:tab w:val="num" w:pos="2880"/>
        </w:tabs>
        <w:ind w:left="2880" w:hanging="360"/>
      </w:pPr>
      <w:rPr>
        <w:rFonts w:ascii="Wingdings" w:hAnsi="Wingdings" w:hint="default"/>
      </w:rPr>
    </w:lvl>
    <w:lvl w:ilvl="4" w:tplc="650A9B04" w:tentative="1">
      <w:start w:val="1"/>
      <w:numFmt w:val="bullet"/>
      <w:lvlText w:val=""/>
      <w:lvlJc w:val="left"/>
      <w:pPr>
        <w:tabs>
          <w:tab w:val="num" w:pos="3600"/>
        </w:tabs>
        <w:ind w:left="3600" w:hanging="360"/>
      </w:pPr>
      <w:rPr>
        <w:rFonts w:ascii="Wingdings" w:hAnsi="Wingdings" w:hint="default"/>
      </w:rPr>
    </w:lvl>
    <w:lvl w:ilvl="5" w:tplc="518E05EA" w:tentative="1">
      <w:start w:val="1"/>
      <w:numFmt w:val="bullet"/>
      <w:lvlText w:val=""/>
      <w:lvlJc w:val="left"/>
      <w:pPr>
        <w:tabs>
          <w:tab w:val="num" w:pos="4320"/>
        </w:tabs>
        <w:ind w:left="4320" w:hanging="360"/>
      </w:pPr>
      <w:rPr>
        <w:rFonts w:ascii="Wingdings" w:hAnsi="Wingdings" w:hint="default"/>
      </w:rPr>
    </w:lvl>
    <w:lvl w:ilvl="6" w:tplc="4472278C" w:tentative="1">
      <w:start w:val="1"/>
      <w:numFmt w:val="bullet"/>
      <w:lvlText w:val=""/>
      <w:lvlJc w:val="left"/>
      <w:pPr>
        <w:tabs>
          <w:tab w:val="num" w:pos="5040"/>
        </w:tabs>
        <w:ind w:left="5040" w:hanging="360"/>
      </w:pPr>
      <w:rPr>
        <w:rFonts w:ascii="Wingdings" w:hAnsi="Wingdings" w:hint="default"/>
      </w:rPr>
    </w:lvl>
    <w:lvl w:ilvl="7" w:tplc="740A1FA0" w:tentative="1">
      <w:start w:val="1"/>
      <w:numFmt w:val="bullet"/>
      <w:lvlText w:val=""/>
      <w:lvlJc w:val="left"/>
      <w:pPr>
        <w:tabs>
          <w:tab w:val="num" w:pos="5760"/>
        </w:tabs>
        <w:ind w:left="5760" w:hanging="360"/>
      </w:pPr>
      <w:rPr>
        <w:rFonts w:ascii="Wingdings" w:hAnsi="Wingdings" w:hint="default"/>
      </w:rPr>
    </w:lvl>
    <w:lvl w:ilvl="8" w:tplc="9B582E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56403"/>
    <w:multiLevelType w:val="hybridMultilevel"/>
    <w:tmpl w:val="2D881920"/>
    <w:lvl w:ilvl="0" w:tplc="30D48DB6">
      <w:start w:val="1"/>
      <w:numFmt w:val="bullet"/>
      <w:lvlText w:val=""/>
      <w:lvlJc w:val="left"/>
      <w:pPr>
        <w:tabs>
          <w:tab w:val="num" w:pos="720"/>
        </w:tabs>
        <w:ind w:left="720" w:hanging="360"/>
      </w:pPr>
      <w:rPr>
        <w:rFonts w:ascii="Wingdings" w:hAnsi="Wingdings" w:hint="default"/>
      </w:rPr>
    </w:lvl>
    <w:lvl w:ilvl="1" w:tplc="17BE223C" w:tentative="1">
      <w:start w:val="1"/>
      <w:numFmt w:val="bullet"/>
      <w:lvlText w:val=""/>
      <w:lvlJc w:val="left"/>
      <w:pPr>
        <w:tabs>
          <w:tab w:val="num" w:pos="1440"/>
        </w:tabs>
        <w:ind w:left="1440" w:hanging="360"/>
      </w:pPr>
      <w:rPr>
        <w:rFonts w:ascii="Wingdings" w:hAnsi="Wingdings" w:hint="default"/>
      </w:rPr>
    </w:lvl>
    <w:lvl w:ilvl="2" w:tplc="A46AFDE6" w:tentative="1">
      <w:start w:val="1"/>
      <w:numFmt w:val="bullet"/>
      <w:lvlText w:val=""/>
      <w:lvlJc w:val="left"/>
      <w:pPr>
        <w:tabs>
          <w:tab w:val="num" w:pos="2160"/>
        </w:tabs>
        <w:ind w:left="2160" w:hanging="360"/>
      </w:pPr>
      <w:rPr>
        <w:rFonts w:ascii="Wingdings" w:hAnsi="Wingdings" w:hint="default"/>
      </w:rPr>
    </w:lvl>
    <w:lvl w:ilvl="3" w:tplc="2D740D32" w:tentative="1">
      <w:start w:val="1"/>
      <w:numFmt w:val="bullet"/>
      <w:lvlText w:val=""/>
      <w:lvlJc w:val="left"/>
      <w:pPr>
        <w:tabs>
          <w:tab w:val="num" w:pos="2880"/>
        </w:tabs>
        <w:ind w:left="2880" w:hanging="360"/>
      </w:pPr>
      <w:rPr>
        <w:rFonts w:ascii="Wingdings" w:hAnsi="Wingdings" w:hint="default"/>
      </w:rPr>
    </w:lvl>
    <w:lvl w:ilvl="4" w:tplc="72D82E9A" w:tentative="1">
      <w:start w:val="1"/>
      <w:numFmt w:val="bullet"/>
      <w:lvlText w:val=""/>
      <w:lvlJc w:val="left"/>
      <w:pPr>
        <w:tabs>
          <w:tab w:val="num" w:pos="3600"/>
        </w:tabs>
        <w:ind w:left="3600" w:hanging="360"/>
      </w:pPr>
      <w:rPr>
        <w:rFonts w:ascii="Wingdings" w:hAnsi="Wingdings" w:hint="default"/>
      </w:rPr>
    </w:lvl>
    <w:lvl w:ilvl="5" w:tplc="29FC1834" w:tentative="1">
      <w:start w:val="1"/>
      <w:numFmt w:val="bullet"/>
      <w:lvlText w:val=""/>
      <w:lvlJc w:val="left"/>
      <w:pPr>
        <w:tabs>
          <w:tab w:val="num" w:pos="4320"/>
        </w:tabs>
        <w:ind w:left="4320" w:hanging="360"/>
      </w:pPr>
      <w:rPr>
        <w:rFonts w:ascii="Wingdings" w:hAnsi="Wingdings" w:hint="default"/>
      </w:rPr>
    </w:lvl>
    <w:lvl w:ilvl="6" w:tplc="D006F42C" w:tentative="1">
      <w:start w:val="1"/>
      <w:numFmt w:val="bullet"/>
      <w:lvlText w:val=""/>
      <w:lvlJc w:val="left"/>
      <w:pPr>
        <w:tabs>
          <w:tab w:val="num" w:pos="5040"/>
        </w:tabs>
        <w:ind w:left="5040" w:hanging="360"/>
      </w:pPr>
      <w:rPr>
        <w:rFonts w:ascii="Wingdings" w:hAnsi="Wingdings" w:hint="default"/>
      </w:rPr>
    </w:lvl>
    <w:lvl w:ilvl="7" w:tplc="EF9E1106" w:tentative="1">
      <w:start w:val="1"/>
      <w:numFmt w:val="bullet"/>
      <w:lvlText w:val=""/>
      <w:lvlJc w:val="left"/>
      <w:pPr>
        <w:tabs>
          <w:tab w:val="num" w:pos="5760"/>
        </w:tabs>
        <w:ind w:left="5760" w:hanging="360"/>
      </w:pPr>
      <w:rPr>
        <w:rFonts w:ascii="Wingdings" w:hAnsi="Wingdings" w:hint="default"/>
      </w:rPr>
    </w:lvl>
    <w:lvl w:ilvl="8" w:tplc="8F08CA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C1A8C"/>
    <w:multiLevelType w:val="hybridMultilevel"/>
    <w:tmpl w:val="5400F0D4"/>
    <w:lvl w:ilvl="0" w:tplc="94422CBE">
      <w:start w:val="1"/>
      <w:numFmt w:val="bullet"/>
      <w:lvlText w:val=""/>
      <w:lvlJc w:val="left"/>
      <w:pPr>
        <w:tabs>
          <w:tab w:val="num" w:pos="720"/>
        </w:tabs>
        <w:ind w:left="720" w:hanging="360"/>
      </w:pPr>
      <w:rPr>
        <w:rFonts w:ascii="Wingdings" w:hAnsi="Wingdings" w:hint="default"/>
      </w:rPr>
    </w:lvl>
    <w:lvl w:ilvl="1" w:tplc="F00ECD14" w:tentative="1">
      <w:start w:val="1"/>
      <w:numFmt w:val="bullet"/>
      <w:lvlText w:val=""/>
      <w:lvlJc w:val="left"/>
      <w:pPr>
        <w:tabs>
          <w:tab w:val="num" w:pos="1440"/>
        </w:tabs>
        <w:ind w:left="1440" w:hanging="360"/>
      </w:pPr>
      <w:rPr>
        <w:rFonts w:ascii="Wingdings" w:hAnsi="Wingdings" w:hint="default"/>
      </w:rPr>
    </w:lvl>
    <w:lvl w:ilvl="2" w:tplc="FD4CEF32" w:tentative="1">
      <w:start w:val="1"/>
      <w:numFmt w:val="bullet"/>
      <w:lvlText w:val=""/>
      <w:lvlJc w:val="left"/>
      <w:pPr>
        <w:tabs>
          <w:tab w:val="num" w:pos="2160"/>
        </w:tabs>
        <w:ind w:left="2160" w:hanging="360"/>
      </w:pPr>
      <w:rPr>
        <w:rFonts w:ascii="Wingdings" w:hAnsi="Wingdings" w:hint="default"/>
      </w:rPr>
    </w:lvl>
    <w:lvl w:ilvl="3" w:tplc="090C65F2" w:tentative="1">
      <w:start w:val="1"/>
      <w:numFmt w:val="bullet"/>
      <w:lvlText w:val=""/>
      <w:lvlJc w:val="left"/>
      <w:pPr>
        <w:tabs>
          <w:tab w:val="num" w:pos="2880"/>
        </w:tabs>
        <w:ind w:left="2880" w:hanging="360"/>
      </w:pPr>
      <w:rPr>
        <w:rFonts w:ascii="Wingdings" w:hAnsi="Wingdings" w:hint="default"/>
      </w:rPr>
    </w:lvl>
    <w:lvl w:ilvl="4" w:tplc="60309A9E" w:tentative="1">
      <w:start w:val="1"/>
      <w:numFmt w:val="bullet"/>
      <w:lvlText w:val=""/>
      <w:lvlJc w:val="left"/>
      <w:pPr>
        <w:tabs>
          <w:tab w:val="num" w:pos="3600"/>
        </w:tabs>
        <w:ind w:left="3600" w:hanging="360"/>
      </w:pPr>
      <w:rPr>
        <w:rFonts w:ascii="Wingdings" w:hAnsi="Wingdings" w:hint="default"/>
      </w:rPr>
    </w:lvl>
    <w:lvl w:ilvl="5" w:tplc="0EA4FA00" w:tentative="1">
      <w:start w:val="1"/>
      <w:numFmt w:val="bullet"/>
      <w:lvlText w:val=""/>
      <w:lvlJc w:val="left"/>
      <w:pPr>
        <w:tabs>
          <w:tab w:val="num" w:pos="4320"/>
        </w:tabs>
        <w:ind w:left="4320" w:hanging="360"/>
      </w:pPr>
      <w:rPr>
        <w:rFonts w:ascii="Wingdings" w:hAnsi="Wingdings" w:hint="default"/>
      </w:rPr>
    </w:lvl>
    <w:lvl w:ilvl="6" w:tplc="9EEA1410" w:tentative="1">
      <w:start w:val="1"/>
      <w:numFmt w:val="bullet"/>
      <w:lvlText w:val=""/>
      <w:lvlJc w:val="left"/>
      <w:pPr>
        <w:tabs>
          <w:tab w:val="num" w:pos="5040"/>
        </w:tabs>
        <w:ind w:left="5040" w:hanging="360"/>
      </w:pPr>
      <w:rPr>
        <w:rFonts w:ascii="Wingdings" w:hAnsi="Wingdings" w:hint="default"/>
      </w:rPr>
    </w:lvl>
    <w:lvl w:ilvl="7" w:tplc="F79A717E" w:tentative="1">
      <w:start w:val="1"/>
      <w:numFmt w:val="bullet"/>
      <w:lvlText w:val=""/>
      <w:lvlJc w:val="left"/>
      <w:pPr>
        <w:tabs>
          <w:tab w:val="num" w:pos="5760"/>
        </w:tabs>
        <w:ind w:left="5760" w:hanging="360"/>
      </w:pPr>
      <w:rPr>
        <w:rFonts w:ascii="Wingdings" w:hAnsi="Wingdings" w:hint="default"/>
      </w:rPr>
    </w:lvl>
    <w:lvl w:ilvl="8" w:tplc="77C2F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62B73"/>
    <w:multiLevelType w:val="hybridMultilevel"/>
    <w:tmpl w:val="176E5290"/>
    <w:lvl w:ilvl="0" w:tplc="0427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84458A"/>
    <w:multiLevelType w:val="hybridMultilevel"/>
    <w:tmpl w:val="592ED330"/>
    <w:lvl w:ilvl="0" w:tplc="B6544C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844383B"/>
    <w:multiLevelType w:val="hybridMultilevel"/>
    <w:tmpl w:val="DEAE354A"/>
    <w:lvl w:ilvl="0" w:tplc="AD8A244A">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D45360A"/>
    <w:multiLevelType w:val="hybridMultilevel"/>
    <w:tmpl w:val="B68208B2"/>
    <w:lvl w:ilvl="0" w:tplc="2C760A40">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F62C57"/>
    <w:multiLevelType w:val="hybridMultilevel"/>
    <w:tmpl w:val="715C3A6E"/>
    <w:lvl w:ilvl="0" w:tplc="CDDAC3A8">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2E2A4C"/>
    <w:multiLevelType w:val="hybridMultilevel"/>
    <w:tmpl w:val="59AEBFE6"/>
    <w:lvl w:ilvl="0" w:tplc="19C4F3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C1F752B"/>
    <w:multiLevelType w:val="hybridMultilevel"/>
    <w:tmpl w:val="8B8CEFAC"/>
    <w:lvl w:ilvl="0" w:tplc="99D067C6">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3C6009"/>
    <w:multiLevelType w:val="hybridMultilevel"/>
    <w:tmpl w:val="0F78B31A"/>
    <w:lvl w:ilvl="0" w:tplc="65945628">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1BF5D9B"/>
    <w:multiLevelType w:val="hybridMultilevel"/>
    <w:tmpl w:val="98043BE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3A126E"/>
    <w:multiLevelType w:val="hybridMultilevel"/>
    <w:tmpl w:val="55D8B40C"/>
    <w:lvl w:ilvl="0" w:tplc="D3863744">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AD7E65"/>
    <w:multiLevelType w:val="hybridMultilevel"/>
    <w:tmpl w:val="80BC0FE0"/>
    <w:lvl w:ilvl="0" w:tplc="4168AF26">
      <w:start w:val="1"/>
      <w:numFmt w:val="decimal"/>
      <w:lvlText w:val="%1."/>
      <w:lvlJc w:val="left"/>
      <w:pPr>
        <w:ind w:left="2771" w:hanging="360"/>
      </w:pPr>
      <w:rPr>
        <w:rFonts w:hint="default"/>
      </w:rPr>
    </w:lvl>
    <w:lvl w:ilvl="1" w:tplc="04270019" w:tentative="1">
      <w:start w:val="1"/>
      <w:numFmt w:val="lowerLetter"/>
      <w:lvlText w:val="%2."/>
      <w:lvlJc w:val="left"/>
      <w:pPr>
        <w:ind w:left="3131" w:hanging="360"/>
      </w:pPr>
    </w:lvl>
    <w:lvl w:ilvl="2" w:tplc="0427001B" w:tentative="1">
      <w:start w:val="1"/>
      <w:numFmt w:val="lowerRoman"/>
      <w:lvlText w:val="%3."/>
      <w:lvlJc w:val="right"/>
      <w:pPr>
        <w:ind w:left="3851" w:hanging="180"/>
      </w:pPr>
    </w:lvl>
    <w:lvl w:ilvl="3" w:tplc="0427000F" w:tentative="1">
      <w:start w:val="1"/>
      <w:numFmt w:val="decimal"/>
      <w:lvlText w:val="%4."/>
      <w:lvlJc w:val="left"/>
      <w:pPr>
        <w:ind w:left="4571" w:hanging="360"/>
      </w:pPr>
    </w:lvl>
    <w:lvl w:ilvl="4" w:tplc="04270019" w:tentative="1">
      <w:start w:val="1"/>
      <w:numFmt w:val="lowerLetter"/>
      <w:lvlText w:val="%5."/>
      <w:lvlJc w:val="left"/>
      <w:pPr>
        <w:ind w:left="5291" w:hanging="360"/>
      </w:pPr>
    </w:lvl>
    <w:lvl w:ilvl="5" w:tplc="0427001B" w:tentative="1">
      <w:start w:val="1"/>
      <w:numFmt w:val="lowerRoman"/>
      <w:lvlText w:val="%6."/>
      <w:lvlJc w:val="right"/>
      <w:pPr>
        <w:ind w:left="6011" w:hanging="180"/>
      </w:pPr>
    </w:lvl>
    <w:lvl w:ilvl="6" w:tplc="0427000F" w:tentative="1">
      <w:start w:val="1"/>
      <w:numFmt w:val="decimal"/>
      <w:lvlText w:val="%7."/>
      <w:lvlJc w:val="left"/>
      <w:pPr>
        <w:ind w:left="6731" w:hanging="360"/>
      </w:pPr>
    </w:lvl>
    <w:lvl w:ilvl="7" w:tplc="04270019" w:tentative="1">
      <w:start w:val="1"/>
      <w:numFmt w:val="lowerLetter"/>
      <w:lvlText w:val="%8."/>
      <w:lvlJc w:val="left"/>
      <w:pPr>
        <w:ind w:left="7451" w:hanging="360"/>
      </w:pPr>
    </w:lvl>
    <w:lvl w:ilvl="8" w:tplc="0427001B" w:tentative="1">
      <w:start w:val="1"/>
      <w:numFmt w:val="lowerRoman"/>
      <w:lvlText w:val="%9."/>
      <w:lvlJc w:val="right"/>
      <w:pPr>
        <w:ind w:left="8171" w:hanging="180"/>
      </w:pPr>
    </w:lvl>
  </w:abstractNum>
  <w:abstractNum w:abstractNumId="33" w15:restartNumberingAfterBreak="0">
    <w:nsid w:val="5EB3366F"/>
    <w:multiLevelType w:val="hybridMultilevel"/>
    <w:tmpl w:val="1C6CBD34"/>
    <w:lvl w:ilvl="0" w:tplc="6A5221F2">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EEA740B"/>
    <w:multiLevelType w:val="hybridMultilevel"/>
    <w:tmpl w:val="578E7A36"/>
    <w:lvl w:ilvl="0" w:tplc="5F3E5740">
      <w:start w:val="1"/>
      <w:numFmt w:val="decimal"/>
      <w:lvlText w:val="%1."/>
      <w:lvlJc w:val="left"/>
      <w:pPr>
        <w:ind w:left="180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5F7722DB"/>
    <w:multiLevelType w:val="hybridMultilevel"/>
    <w:tmpl w:val="8F10E886"/>
    <w:lvl w:ilvl="0" w:tplc="8E7244A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6"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0221EB"/>
    <w:multiLevelType w:val="hybridMultilevel"/>
    <w:tmpl w:val="C52A82FE"/>
    <w:lvl w:ilvl="0" w:tplc="E5CA2202">
      <w:start w:val="1"/>
      <w:numFmt w:val="bullet"/>
      <w:lvlText w:val="•"/>
      <w:lvlJc w:val="left"/>
      <w:pPr>
        <w:tabs>
          <w:tab w:val="num" w:pos="720"/>
        </w:tabs>
        <w:ind w:left="720" w:hanging="360"/>
      </w:pPr>
      <w:rPr>
        <w:rFonts w:ascii="Arial" w:hAnsi="Arial" w:hint="default"/>
      </w:rPr>
    </w:lvl>
    <w:lvl w:ilvl="1" w:tplc="1C08C854" w:tentative="1">
      <w:start w:val="1"/>
      <w:numFmt w:val="bullet"/>
      <w:lvlText w:val="•"/>
      <w:lvlJc w:val="left"/>
      <w:pPr>
        <w:tabs>
          <w:tab w:val="num" w:pos="1440"/>
        </w:tabs>
        <w:ind w:left="1440" w:hanging="360"/>
      </w:pPr>
      <w:rPr>
        <w:rFonts w:ascii="Arial" w:hAnsi="Arial" w:hint="default"/>
      </w:rPr>
    </w:lvl>
    <w:lvl w:ilvl="2" w:tplc="F3AA8238" w:tentative="1">
      <w:start w:val="1"/>
      <w:numFmt w:val="bullet"/>
      <w:lvlText w:val="•"/>
      <w:lvlJc w:val="left"/>
      <w:pPr>
        <w:tabs>
          <w:tab w:val="num" w:pos="2160"/>
        </w:tabs>
        <w:ind w:left="2160" w:hanging="360"/>
      </w:pPr>
      <w:rPr>
        <w:rFonts w:ascii="Arial" w:hAnsi="Arial" w:hint="default"/>
      </w:rPr>
    </w:lvl>
    <w:lvl w:ilvl="3" w:tplc="01DEE424" w:tentative="1">
      <w:start w:val="1"/>
      <w:numFmt w:val="bullet"/>
      <w:lvlText w:val="•"/>
      <w:lvlJc w:val="left"/>
      <w:pPr>
        <w:tabs>
          <w:tab w:val="num" w:pos="2880"/>
        </w:tabs>
        <w:ind w:left="2880" w:hanging="360"/>
      </w:pPr>
      <w:rPr>
        <w:rFonts w:ascii="Arial" w:hAnsi="Arial" w:hint="default"/>
      </w:rPr>
    </w:lvl>
    <w:lvl w:ilvl="4" w:tplc="DA5EE97E" w:tentative="1">
      <w:start w:val="1"/>
      <w:numFmt w:val="bullet"/>
      <w:lvlText w:val="•"/>
      <w:lvlJc w:val="left"/>
      <w:pPr>
        <w:tabs>
          <w:tab w:val="num" w:pos="3600"/>
        </w:tabs>
        <w:ind w:left="3600" w:hanging="360"/>
      </w:pPr>
      <w:rPr>
        <w:rFonts w:ascii="Arial" w:hAnsi="Arial" w:hint="default"/>
      </w:rPr>
    </w:lvl>
    <w:lvl w:ilvl="5" w:tplc="23ACDEC4" w:tentative="1">
      <w:start w:val="1"/>
      <w:numFmt w:val="bullet"/>
      <w:lvlText w:val="•"/>
      <w:lvlJc w:val="left"/>
      <w:pPr>
        <w:tabs>
          <w:tab w:val="num" w:pos="4320"/>
        </w:tabs>
        <w:ind w:left="4320" w:hanging="360"/>
      </w:pPr>
      <w:rPr>
        <w:rFonts w:ascii="Arial" w:hAnsi="Arial" w:hint="default"/>
      </w:rPr>
    </w:lvl>
    <w:lvl w:ilvl="6" w:tplc="AE047544" w:tentative="1">
      <w:start w:val="1"/>
      <w:numFmt w:val="bullet"/>
      <w:lvlText w:val="•"/>
      <w:lvlJc w:val="left"/>
      <w:pPr>
        <w:tabs>
          <w:tab w:val="num" w:pos="5040"/>
        </w:tabs>
        <w:ind w:left="5040" w:hanging="360"/>
      </w:pPr>
      <w:rPr>
        <w:rFonts w:ascii="Arial" w:hAnsi="Arial" w:hint="default"/>
      </w:rPr>
    </w:lvl>
    <w:lvl w:ilvl="7" w:tplc="2FA068D4" w:tentative="1">
      <w:start w:val="1"/>
      <w:numFmt w:val="bullet"/>
      <w:lvlText w:val="•"/>
      <w:lvlJc w:val="left"/>
      <w:pPr>
        <w:tabs>
          <w:tab w:val="num" w:pos="5760"/>
        </w:tabs>
        <w:ind w:left="5760" w:hanging="360"/>
      </w:pPr>
      <w:rPr>
        <w:rFonts w:ascii="Arial" w:hAnsi="Arial" w:hint="default"/>
      </w:rPr>
    </w:lvl>
    <w:lvl w:ilvl="8" w:tplc="01CC37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04281"/>
    <w:multiLevelType w:val="hybridMultilevel"/>
    <w:tmpl w:val="3684EB7A"/>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9B1E87"/>
    <w:multiLevelType w:val="hybridMultilevel"/>
    <w:tmpl w:val="BF6C0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225D5F"/>
    <w:multiLevelType w:val="hybridMultilevel"/>
    <w:tmpl w:val="82962628"/>
    <w:lvl w:ilvl="0" w:tplc="72661362">
      <w:start w:val="1"/>
      <w:numFmt w:val="decimal"/>
      <w:lvlText w:val="%1."/>
      <w:lvlJc w:val="left"/>
      <w:pPr>
        <w:ind w:left="1800" w:hanging="360"/>
      </w:pPr>
      <w:rPr>
        <w:rFonts w:hint="default"/>
      </w:rPr>
    </w:lvl>
    <w:lvl w:ilvl="1" w:tplc="0427000F">
      <w:start w:val="1"/>
      <w:numFmt w:val="decimal"/>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1" w15:restartNumberingAfterBreak="0">
    <w:nsid w:val="76D9454F"/>
    <w:multiLevelType w:val="hybridMultilevel"/>
    <w:tmpl w:val="F1527036"/>
    <w:lvl w:ilvl="0" w:tplc="91D88146">
      <w:start w:val="5"/>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2" w15:restartNumberingAfterBreak="0">
    <w:nsid w:val="789A0C8E"/>
    <w:multiLevelType w:val="hybridMultilevel"/>
    <w:tmpl w:val="CC8A88E4"/>
    <w:lvl w:ilvl="0" w:tplc="096271E2">
      <w:start w:val="1"/>
      <w:numFmt w:val="bullet"/>
      <w:lvlText w:val=""/>
      <w:lvlJc w:val="left"/>
      <w:pPr>
        <w:tabs>
          <w:tab w:val="num" w:pos="720"/>
        </w:tabs>
        <w:ind w:left="720" w:hanging="360"/>
      </w:pPr>
      <w:rPr>
        <w:rFonts w:ascii="Wingdings" w:hAnsi="Wingdings" w:hint="default"/>
      </w:rPr>
    </w:lvl>
    <w:lvl w:ilvl="1" w:tplc="4B6A90C0" w:tentative="1">
      <w:start w:val="1"/>
      <w:numFmt w:val="bullet"/>
      <w:lvlText w:val=""/>
      <w:lvlJc w:val="left"/>
      <w:pPr>
        <w:tabs>
          <w:tab w:val="num" w:pos="1440"/>
        </w:tabs>
        <w:ind w:left="1440" w:hanging="360"/>
      </w:pPr>
      <w:rPr>
        <w:rFonts w:ascii="Wingdings" w:hAnsi="Wingdings" w:hint="default"/>
      </w:rPr>
    </w:lvl>
    <w:lvl w:ilvl="2" w:tplc="C0D08F22" w:tentative="1">
      <w:start w:val="1"/>
      <w:numFmt w:val="bullet"/>
      <w:lvlText w:val=""/>
      <w:lvlJc w:val="left"/>
      <w:pPr>
        <w:tabs>
          <w:tab w:val="num" w:pos="2160"/>
        </w:tabs>
        <w:ind w:left="2160" w:hanging="360"/>
      </w:pPr>
      <w:rPr>
        <w:rFonts w:ascii="Wingdings" w:hAnsi="Wingdings" w:hint="default"/>
      </w:rPr>
    </w:lvl>
    <w:lvl w:ilvl="3" w:tplc="7CDC73F2" w:tentative="1">
      <w:start w:val="1"/>
      <w:numFmt w:val="bullet"/>
      <w:lvlText w:val=""/>
      <w:lvlJc w:val="left"/>
      <w:pPr>
        <w:tabs>
          <w:tab w:val="num" w:pos="2880"/>
        </w:tabs>
        <w:ind w:left="2880" w:hanging="360"/>
      </w:pPr>
      <w:rPr>
        <w:rFonts w:ascii="Wingdings" w:hAnsi="Wingdings" w:hint="default"/>
      </w:rPr>
    </w:lvl>
    <w:lvl w:ilvl="4" w:tplc="94BEC598" w:tentative="1">
      <w:start w:val="1"/>
      <w:numFmt w:val="bullet"/>
      <w:lvlText w:val=""/>
      <w:lvlJc w:val="left"/>
      <w:pPr>
        <w:tabs>
          <w:tab w:val="num" w:pos="3600"/>
        </w:tabs>
        <w:ind w:left="3600" w:hanging="360"/>
      </w:pPr>
      <w:rPr>
        <w:rFonts w:ascii="Wingdings" w:hAnsi="Wingdings" w:hint="default"/>
      </w:rPr>
    </w:lvl>
    <w:lvl w:ilvl="5" w:tplc="EF6CA754" w:tentative="1">
      <w:start w:val="1"/>
      <w:numFmt w:val="bullet"/>
      <w:lvlText w:val=""/>
      <w:lvlJc w:val="left"/>
      <w:pPr>
        <w:tabs>
          <w:tab w:val="num" w:pos="4320"/>
        </w:tabs>
        <w:ind w:left="4320" w:hanging="360"/>
      </w:pPr>
      <w:rPr>
        <w:rFonts w:ascii="Wingdings" w:hAnsi="Wingdings" w:hint="default"/>
      </w:rPr>
    </w:lvl>
    <w:lvl w:ilvl="6" w:tplc="E86625EC" w:tentative="1">
      <w:start w:val="1"/>
      <w:numFmt w:val="bullet"/>
      <w:lvlText w:val=""/>
      <w:lvlJc w:val="left"/>
      <w:pPr>
        <w:tabs>
          <w:tab w:val="num" w:pos="5040"/>
        </w:tabs>
        <w:ind w:left="5040" w:hanging="360"/>
      </w:pPr>
      <w:rPr>
        <w:rFonts w:ascii="Wingdings" w:hAnsi="Wingdings" w:hint="default"/>
      </w:rPr>
    </w:lvl>
    <w:lvl w:ilvl="7" w:tplc="2C2AA60E" w:tentative="1">
      <w:start w:val="1"/>
      <w:numFmt w:val="bullet"/>
      <w:lvlText w:val=""/>
      <w:lvlJc w:val="left"/>
      <w:pPr>
        <w:tabs>
          <w:tab w:val="num" w:pos="5760"/>
        </w:tabs>
        <w:ind w:left="5760" w:hanging="360"/>
      </w:pPr>
      <w:rPr>
        <w:rFonts w:ascii="Wingdings" w:hAnsi="Wingdings" w:hint="default"/>
      </w:rPr>
    </w:lvl>
    <w:lvl w:ilvl="8" w:tplc="ECBA57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94740"/>
    <w:multiLevelType w:val="hybridMultilevel"/>
    <w:tmpl w:val="4C909F52"/>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E6653B"/>
    <w:multiLevelType w:val="hybridMultilevel"/>
    <w:tmpl w:val="ACB2D7EC"/>
    <w:lvl w:ilvl="0" w:tplc="5D6A0BD2">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E567752"/>
    <w:multiLevelType w:val="hybridMultilevel"/>
    <w:tmpl w:val="CAFA8358"/>
    <w:lvl w:ilvl="0" w:tplc="5A00058A">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EA02225"/>
    <w:multiLevelType w:val="hybridMultilevel"/>
    <w:tmpl w:val="3C70EFCA"/>
    <w:lvl w:ilvl="0" w:tplc="873204FE">
      <w:start w:val="1"/>
      <w:numFmt w:val="decimal"/>
      <w:lvlText w:val="%1."/>
      <w:lvlJc w:val="left"/>
      <w:pPr>
        <w:ind w:left="180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6"/>
  </w:num>
  <w:num w:numId="2">
    <w:abstractNumId w:val="27"/>
  </w:num>
  <w:num w:numId="3">
    <w:abstractNumId w:val="7"/>
  </w:num>
  <w:num w:numId="4">
    <w:abstractNumId w:val="1"/>
  </w:num>
  <w:num w:numId="5">
    <w:abstractNumId w:val="23"/>
  </w:num>
  <w:num w:numId="6">
    <w:abstractNumId w:val="35"/>
  </w:num>
  <w:num w:numId="7">
    <w:abstractNumId w:val="28"/>
  </w:num>
  <w:num w:numId="8">
    <w:abstractNumId w:val="32"/>
  </w:num>
  <w:num w:numId="9">
    <w:abstractNumId w:val="12"/>
  </w:num>
  <w:num w:numId="10">
    <w:abstractNumId w:val="41"/>
  </w:num>
  <w:num w:numId="11">
    <w:abstractNumId w:val="34"/>
  </w:num>
  <w:num w:numId="12">
    <w:abstractNumId w:val="40"/>
  </w:num>
  <w:num w:numId="13">
    <w:abstractNumId w:val="18"/>
  </w:num>
  <w:num w:numId="14">
    <w:abstractNumId w:val="25"/>
  </w:num>
  <w:num w:numId="15">
    <w:abstractNumId w:val="46"/>
  </w:num>
  <w:num w:numId="16">
    <w:abstractNumId w:val="16"/>
  </w:num>
  <w:num w:numId="17">
    <w:abstractNumId w:val="44"/>
  </w:num>
  <w:num w:numId="18">
    <w:abstractNumId w:val="15"/>
  </w:num>
  <w:num w:numId="19">
    <w:abstractNumId w:val="31"/>
  </w:num>
  <w:num w:numId="20">
    <w:abstractNumId w:val="45"/>
  </w:num>
  <w:num w:numId="21">
    <w:abstractNumId w:val="5"/>
  </w:num>
  <w:num w:numId="22">
    <w:abstractNumId w:val="6"/>
  </w:num>
  <w:num w:numId="23">
    <w:abstractNumId w:val="26"/>
  </w:num>
  <w:num w:numId="24">
    <w:abstractNumId w:val="33"/>
  </w:num>
  <w:num w:numId="25">
    <w:abstractNumId w:val="29"/>
  </w:num>
  <w:num w:numId="26">
    <w:abstractNumId w:val="24"/>
  </w:num>
  <w:num w:numId="27">
    <w:abstractNumId w:val="20"/>
  </w:num>
  <w:num w:numId="28">
    <w:abstractNumId w:val="21"/>
  </w:num>
  <w:num w:numId="29">
    <w:abstractNumId w:val="13"/>
  </w:num>
  <w:num w:numId="30">
    <w:abstractNumId w:val="17"/>
  </w:num>
  <w:num w:numId="31">
    <w:abstractNumId w:val="19"/>
  </w:num>
  <w:num w:numId="32">
    <w:abstractNumId w:val="8"/>
  </w:num>
  <w:num w:numId="33">
    <w:abstractNumId w:val="10"/>
  </w:num>
  <w:num w:numId="34">
    <w:abstractNumId w:val="11"/>
  </w:num>
  <w:num w:numId="35">
    <w:abstractNumId w:val="42"/>
  </w:num>
  <w:num w:numId="36">
    <w:abstractNumId w:val="39"/>
  </w:num>
  <w:num w:numId="37">
    <w:abstractNumId w:val="3"/>
  </w:num>
  <w:num w:numId="38">
    <w:abstractNumId w:val="22"/>
  </w:num>
  <w:num w:numId="39">
    <w:abstractNumId w:val="9"/>
  </w:num>
  <w:num w:numId="40">
    <w:abstractNumId w:val="43"/>
  </w:num>
  <w:num w:numId="41">
    <w:abstractNumId w:val="38"/>
  </w:num>
  <w:num w:numId="42">
    <w:abstractNumId w:val="4"/>
  </w:num>
  <w:num w:numId="43">
    <w:abstractNumId w:val="14"/>
  </w:num>
  <w:num w:numId="44">
    <w:abstractNumId w:val="2"/>
  </w:num>
  <w:num w:numId="45">
    <w:abstractNumId w:val="0"/>
  </w:num>
  <w:num w:numId="46">
    <w:abstractNumId w:val="30"/>
  </w:num>
  <w:num w:numId="47">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3D"/>
    <w:rsid w:val="000023DC"/>
    <w:rsid w:val="000110FD"/>
    <w:rsid w:val="0001337D"/>
    <w:rsid w:val="000134F8"/>
    <w:rsid w:val="00014742"/>
    <w:rsid w:val="000215E2"/>
    <w:rsid w:val="00027531"/>
    <w:rsid w:val="000326DB"/>
    <w:rsid w:val="00046B9F"/>
    <w:rsid w:val="00046FD4"/>
    <w:rsid w:val="00052DB2"/>
    <w:rsid w:val="00056BBA"/>
    <w:rsid w:val="0006059E"/>
    <w:rsid w:val="000628D9"/>
    <w:rsid w:val="000663A2"/>
    <w:rsid w:val="00076BED"/>
    <w:rsid w:val="00080341"/>
    <w:rsid w:val="000A548A"/>
    <w:rsid w:val="000A76BC"/>
    <w:rsid w:val="000B0D46"/>
    <w:rsid w:val="000B722D"/>
    <w:rsid w:val="000C18F9"/>
    <w:rsid w:val="000C3D03"/>
    <w:rsid w:val="000C3E30"/>
    <w:rsid w:val="000D031B"/>
    <w:rsid w:val="000D7407"/>
    <w:rsid w:val="000F513F"/>
    <w:rsid w:val="001016FF"/>
    <w:rsid w:val="00103A49"/>
    <w:rsid w:val="001063DE"/>
    <w:rsid w:val="001149BA"/>
    <w:rsid w:val="0012373D"/>
    <w:rsid w:val="00126215"/>
    <w:rsid w:val="00127573"/>
    <w:rsid w:val="00127B0C"/>
    <w:rsid w:val="00141320"/>
    <w:rsid w:val="001435A7"/>
    <w:rsid w:val="00143E9C"/>
    <w:rsid w:val="00150C86"/>
    <w:rsid w:val="00153541"/>
    <w:rsid w:val="00153FB2"/>
    <w:rsid w:val="00157411"/>
    <w:rsid w:val="00162355"/>
    <w:rsid w:val="00166FF9"/>
    <w:rsid w:val="00174532"/>
    <w:rsid w:val="0017689A"/>
    <w:rsid w:val="001771F4"/>
    <w:rsid w:val="0018420E"/>
    <w:rsid w:val="00187F00"/>
    <w:rsid w:val="00191F47"/>
    <w:rsid w:val="001943AC"/>
    <w:rsid w:val="001A010A"/>
    <w:rsid w:val="001A514C"/>
    <w:rsid w:val="001A62DD"/>
    <w:rsid w:val="001B3DE4"/>
    <w:rsid w:val="001C36C4"/>
    <w:rsid w:val="001C5B53"/>
    <w:rsid w:val="001C7589"/>
    <w:rsid w:val="001D0306"/>
    <w:rsid w:val="001D5527"/>
    <w:rsid w:val="001E301C"/>
    <w:rsid w:val="0020448A"/>
    <w:rsid w:val="00204AE5"/>
    <w:rsid w:val="002154C8"/>
    <w:rsid w:val="00215EE3"/>
    <w:rsid w:val="00216769"/>
    <w:rsid w:val="002175B4"/>
    <w:rsid w:val="00222AA5"/>
    <w:rsid w:val="002313F7"/>
    <w:rsid w:val="002474E2"/>
    <w:rsid w:val="00247844"/>
    <w:rsid w:val="00250B8E"/>
    <w:rsid w:val="00255B6A"/>
    <w:rsid w:val="00260384"/>
    <w:rsid w:val="0026088A"/>
    <w:rsid w:val="0026236F"/>
    <w:rsid w:val="002675A5"/>
    <w:rsid w:val="00272B95"/>
    <w:rsid w:val="00290873"/>
    <w:rsid w:val="002914D2"/>
    <w:rsid w:val="0029630F"/>
    <w:rsid w:val="002A0FA1"/>
    <w:rsid w:val="002A2985"/>
    <w:rsid w:val="002A37D5"/>
    <w:rsid w:val="002A42FE"/>
    <w:rsid w:val="002B124D"/>
    <w:rsid w:val="002C1E13"/>
    <w:rsid w:val="002C6DEB"/>
    <w:rsid w:val="002D1244"/>
    <w:rsid w:val="002D494D"/>
    <w:rsid w:val="002D639E"/>
    <w:rsid w:val="002D715C"/>
    <w:rsid w:val="002D7784"/>
    <w:rsid w:val="002E4E10"/>
    <w:rsid w:val="002E50EF"/>
    <w:rsid w:val="002E6283"/>
    <w:rsid w:val="002F63B9"/>
    <w:rsid w:val="0030129F"/>
    <w:rsid w:val="003022C8"/>
    <w:rsid w:val="00313E97"/>
    <w:rsid w:val="00314BB7"/>
    <w:rsid w:val="00315223"/>
    <w:rsid w:val="0031603F"/>
    <w:rsid w:val="00320694"/>
    <w:rsid w:val="003403F9"/>
    <w:rsid w:val="00352777"/>
    <w:rsid w:val="00352B6B"/>
    <w:rsid w:val="0035684F"/>
    <w:rsid w:val="00363371"/>
    <w:rsid w:val="00373141"/>
    <w:rsid w:val="0037479F"/>
    <w:rsid w:val="00380CDC"/>
    <w:rsid w:val="0039409A"/>
    <w:rsid w:val="00394864"/>
    <w:rsid w:val="003A04EF"/>
    <w:rsid w:val="003A5BDC"/>
    <w:rsid w:val="003A5CFE"/>
    <w:rsid w:val="003A5F41"/>
    <w:rsid w:val="003B4C30"/>
    <w:rsid w:val="003C2ED1"/>
    <w:rsid w:val="003C40A8"/>
    <w:rsid w:val="003C7B16"/>
    <w:rsid w:val="003E223C"/>
    <w:rsid w:val="003E627C"/>
    <w:rsid w:val="003F1908"/>
    <w:rsid w:val="004070AB"/>
    <w:rsid w:val="0041046F"/>
    <w:rsid w:val="00421081"/>
    <w:rsid w:val="00423623"/>
    <w:rsid w:val="0042552A"/>
    <w:rsid w:val="00436DD2"/>
    <w:rsid w:val="00444293"/>
    <w:rsid w:val="004446BE"/>
    <w:rsid w:val="00445116"/>
    <w:rsid w:val="004451EE"/>
    <w:rsid w:val="00451111"/>
    <w:rsid w:val="004537BE"/>
    <w:rsid w:val="00471830"/>
    <w:rsid w:val="00474446"/>
    <w:rsid w:val="00487E96"/>
    <w:rsid w:val="00490853"/>
    <w:rsid w:val="00491715"/>
    <w:rsid w:val="00497CCC"/>
    <w:rsid w:val="004A39AF"/>
    <w:rsid w:val="004A4DEC"/>
    <w:rsid w:val="004B04AD"/>
    <w:rsid w:val="004B2BB8"/>
    <w:rsid w:val="004B760F"/>
    <w:rsid w:val="004C66FA"/>
    <w:rsid w:val="004E098E"/>
    <w:rsid w:val="004E648E"/>
    <w:rsid w:val="004F008B"/>
    <w:rsid w:val="004F2F19"/>
    <w:rsid w:val="0050699A"/>
    <w:rsid w:val="00507077"/>
    <w:rsid w:val="00531BD5"/>
    <w:rsid w:val="00541072"/>
    <w:rsid w:val="00545BDD"/>
    <w:rsid w:val="005516FA"/>
    <w:rsid w:val="00552403"/>
    <w:rsid w:val="005527D9"/>
    <w:rsid w:val="00584ECE"/>
    <w:rsid w:val="00586F4C"/>
    <w:rsid w:val="005913F3"/>
    <w:rsid w:val="005A389F"/>
    <w:rsid w:val="005A5332"/>
    <w:rsid w:val="005A67F9"/>
    <w:rsid w:val="005A7CD4"/>
    <w:rsid w:val="005B089A"/>
    <w:rsid w:val="005B182C"/>
    <w:rsid w:val="005C09B2"/>
    <w:rsid w:val="005D2AC9"/>
    <w:rsid w:val="005E278D"/>
    <w:rsid w:val="005E6D51"/>
    <w:rsid w:val="005E7312"/>
    <w:rsid w:val="005F33F2"/>
    <w:rsid w:val="006031BA"/>
    <w:rsid w:val="00606196"/>
    <w:rsid w:val="006063A2"/>
    <w:rsid w:val="0061377A"/>
    <w:rsid w:val="006155C0"/>
    <w:rsid w:val="00630D2A"/>
    <w:rsid w:val="00634279"/>
    <w:rsid w:val="00643EDE"/>
    <w:rsid w:val="006463F3"/>
    <w:rsid w:val="00652F1B"/>
    <w:rsid w:val="00661E0D"/>
    <w:rsid w:val="006643A3"/>
    <w:rsid w:val="00672EE5"/>
    <w:rsid w:val="00674411"/>
    <w:rsid w:val="00676CBC"/>
    <w:rsid w:val="00680560"/>
    <w:rsid w:val="0069181C"/>
    <w:rsid w:val="006A4470"/>
    <w:rsid w:val="006B2CAC"/>
    <w:rsid w:val="006C03EA"/>
    <w:rsid w:val="006C581E"/>
    <w:rsid w:val="006C6B83"/>
    <w:rsid w:val="006D2A41"/>
    <w:rsid w:val="006F322C"/>
    <w:rsid w:val="006F5F3E"/>
    <w:rsid w:val="006F7F23"/>
    <w:rsid w:val="00701D4A"/>
    <w:rsid w:val="0070550E"/>
    <w:rsid w:val="00705C90"/>
    <w:rsid w:val="00705DCE"/>
    <w:rsid w:val="00706D2E"/>
    <w:rsid w:val="0073237F"/>
    <w:rsid w:val="007335E9"/>
    <w:rsid w:val="00735543"/>
    <w:rsid w:val="00760D18"/>
    <w:rsid w:val="0076139D"/>
    <w:rsid w:val="00762D46"/>
    <w:rsid w:val="007638B7"/>
    <w:rsid w:val="0077649A"/>
    <w:rsid w:val="007776B7"/>
    <w:rsid w:val="007838EA"/>
    <w:rsid w:val="00784028"/>
    <w:rsid w:val="00784206"/>
    <w:rsid w:val="00784C3E"/>
    <w:rsid w:val="00796AD7"/>
    <w:rsid w:val="0079720D"/>
    <w:rsid w:val="007A06E8"/>
    <w:rsid w:val="007A16F5"/>
    <w:rsid w:val="007A31B3"/>
    <w:rsid w:val="007B0538"/>
    <w:rsid w:val="007B2BED"/>
    <w:rsid w:val="007B4BF2"/>
    <w:rsid w:val="007B5E34"/>
    <w:rsid w:val="007C0D48"/>
    <w:rsid w:val="007C4288"/>
    <w:rsid w:val="007C4E73"/>
    <w:rsid w:val="007D3B57"/>
    <w:rsid w:val="007D3D35"/>
    <w:rsid w:val="007D4F6D"/>
    <w:rsid w:val="007E0A47"/>
    <w:rsid w:val="007E4CBA"/>
    <w:rsid w:val="007E77D3"/>
    <w:rsid w:val="0080041B"/>
    <w:rsid w:val="00800AD8"/>
    <w:rsid w:val="008017F9"/>
    <w:rsid w:val="00807466"/>
    <w:rsid w:val="00811AE7"/>
    <w:rsid w:val="008134FA"/>
    <w:rsid w:val="00814156"/>
    <w:rsid w:val="00815C34"/>
    <w:rsid w:val="008173DA"/>
    <w:rsid w:val="00825B5F"/>
    <w:rsid w:val="00827125"/>
    <w:rsid w:val="00830D1C"/>
    <w:rsid w:val="00842EA1"/>
    <w:rsid w:val="0084643B"/>
    <w:rsid w:val="00855535"/>
    <w:rsid w:val="008659FF"/>
    <w:rsid w:val="008714CD"/>
    <w:rsid w:val="0088227B"/>
    <w:rsid w:val="00893593"/>
    <w:rsid w:val="008A15E6"/>
    <w:rsid w:val="008A5AED"/>
    <w:rsid w:val="008A5B4E"/>
    <w:rsid w:val="008B099B"/>
    <w:rsid w:val="008B1FC5"/>
    <w:rsid w:val="008C632B"/>
    <w:rsid w:val="008D162D"/>
    <w:rsid w:val="008D17F9"/>
    <w:rsid w:val="008D4865"/>
    <w:rsid w:val="008D60A8"/>
    <w:rsid w:val="008E2C3E"/>
    <w:rsid w:val="008E3DB9"/>
    <w:rsid w:val="00904353"/>
    <w:rsid w:val="00912651"/>
    <w:rsid w:val="00917B7A"/>
    <w:rsid w:val="00922E22"/>
    <w:rsid w:val="00925F64"/>
    <w:rsid w:val="00927ED4"/>
    <w:rsid w:val="00930FA1"/>
    <w:rsid w:val="00932EF9"/>
    <w:rsid w:val="00935148"/>
    <w:rsid w:val="009454B0"/>
    <w:rsid w:val="009560E1"/>
    <w:rsid w:val="009627C7"/>
    <w:rsid w:val="009647BD"/>
    <w:rsid w:val="009663BA"/>
    <w:rsid w:val="00983819"/>
    <w:rsid w:val="009967EF"/>
    <w:rsid w:val="009A0309"/>
    <w:rsid w:val="009A458F"/>
    <w:rsid w:val="009A6F90"/>
    <w:rsid w:val="009A72D8"/>
    <w:rsid w:val="009B3B92"/>
    <w:rsid w:val="009C37BE"/>
    <w:rsid w:val="009C4506"/>
    <w:rsid w:val="009C792A"/>
    <w:rsid w:val="009D5CB0"/>
    <w:rsid w:val="009D6887"/>
    <w:rsid w:val="009E196C"/>
    <w:rsid w:val="009E1F4D"/>
    <w:rsid w:val="009E30DF"/>
    <w:rsid w:val="009E675D"/>
    <w:rsid w:val="009F05D7"/>
    <w:rsid w:val="009F10A6"/>
    <w:rsid w:val="009F4F0B"/>
    <w:rsid w:val="00A10D7B"/>
    <w:rsid w:val="00A1140E"/>
    <w:rsid w:val="00A14957"/>
    <w:rsid w:val="00A1610F"/>
    <w:rsid w:val="00A23283"/>
    <w:rsid w:val="00A264A7"/>
    <w:rsid w:val="00A30AFB"/>
    <w:rsid w:val="00A4138B"/>
    <w:rsid w:val="00A474C8"/>
    <w:rsid w:val="00A47CF9"/>
    <w:rsid w:val="00A55A8A"/>
    <w:rsid w:val="00A61914"/>
    <w:rsid w:val="00A76155"/>
    <w:rsid w:val="00A77DB2"/>
    <w:rsid w:val="00A82A0D"/>
    <w:rsid w:val="00A82E54"/>
    <w:rsid w:val="00A82F22"/>
    <w:rsid w:val="00A83093"/>
    <w:rsid w:val="00A86F99"/>
    <w:rsid w:val="00A94A51"/>
    <w:rsid w:val="00AA04F1"/>
    <w:rsid w:val="00AA1AFA"/>
    <w:rsid w:val="00AA3020"/>
    <w:rsid w:val="00AA6529"/>
    <w:rsid w:val="00AC79A8"/>
    <w:rsid w:val="00AD1BD5"/>
    <w:rsid w:val="00AD2A4F"/>
    <w:rsid w:val="00AD4E13"/>
    <w:rsid w:val="00AD6F98"/>
    <w:rsid w:val="00AF3B03"/>
    <w:rsid w:val="00AF56A5"/>
    <w:rsid w:val="00B0076C"/>
    <w:rsid w:val="00B008BB"/>
    <w:rsid w:val="00B03712"/>
    <w:rsid w:val="00B04FBB"/>
    <w:rsid w:val="00B05B84"/>
    <w:rsid w:val="00B11797"/>
    <w:rsid w:val="00B1227F"/>
    <w:rsid w:val="00B20626"/>
    <w:rsid w:val="00B3222E"/>
    <w:rsid w:val="00B4158A"/>
    <w:rsid w:val="00B4787D"/>
    <w:rsid w:val="00B57B17"/>
    <w:rsid w:val="00B61224"/>
    <w:rsid w:val="00B6272B"/>
    <w:rsid w:val="00B8001F"/>
    <w:rsid w:val="00B9228C"/>
    <w:rsid w:val="00B94E34"/>
    <w:rsid w:val="00BA0C8D"/>
    <w:rsid w:val="00BA0C99"/>
    <w:rsid w:val="00BA24F6"/>
    <w:rsid w:val="00BA7BA4"/>
    <w:rsid w:val="00BB550A"/>
    <w:rsid w:val="00BC078C"/>
    <w:rsid w:val="00BC2232"/>
    <w:rsid w:val="00BC5B40"/>
    <w:rsid w:val="00BC6BF4"/>
    <w:rsid w:val="00BD1A6A"/>
    <w:rsid w:val="00BE1373"/>
    <w:rsid w:val="00BE247B"/>
    <w:rsid w:val="00BF0DD9"/>
    <w:rsid w:val="00BF2C70"/>
    <w:rsid w:val="00C02138"/>
    <w:rsid w:val="00C0678A"/>
    <w:rsid w:val="00C13F9A"/>
    <w:rsid w:val="00C22AD3"/>
    <w:rsid w:val="00C241F8"/>
    <w:rsid w:val="00C32F6B"/>
    <w:rsid w:val="00C377A8"/>
    <w:rsid w:val="00C40FB7"/>
    <w:rsid w:val="00C429E9"/>
    <w:rsid w:val="00C4521B"/>
    <w:rsid w:val="00C53D3A"/>
    <w:rsid w:val="00C675F7"/>
    <w:rsid w:val="00C70A38"/>
    <w:rsid w:val="00C82979"/>
    <w:rsid w:val="00C8380D"/>
    <w:rsid w:val="00C87C5E"/>
    <w:rsid w:val="00CA0F33"/>
    <w:rsid w:val="00CB57D8"/>
    <w:rsid w:val="00CB6390"/>
    <w:rsid w:val="00CB7A8A"/>
    <w:rsid w:val="00CC01EE"/>
    <w:rsid w:val="00CC351C"/>
    <w:rsid w:val="00CC482D"/>
    <w:rsid w:val="00CC7489"/>
    <w:rsid w:val="00CD02B5"/>
    <w:rsid w:val="00CD40FD"/>
    <w:rsid w:val="00CD56AA"/>
    <w:rsid w:val="00CD5CAD"/>
    <w:rsid w:val="00CD73F8"/>
    <w:rsid w:val="00CE0C1A"/>
    <w:rsid w:val="00CE5100"/>
    <w:rsid w:val="00D02274"/>
    <w:rsid w:val="00D071BB"/>
    <w:rsid w:val="00D20C24"/>
    <w:rsid w:val="00D23297"/>
    <w:rsid w:val="00D25693"/>
    <w:rsid w:val="00D267CF"/>
    <w:rsid w:val="00D31992"/>
    <w:rsid w:val="00D37D67"/>
    <w:rsid w:val="00D52AEE"/>
    <w:rsid w:val="00D71A97"/>
    <w:rsid w:val="00D72F7D"/>
    <w:rsid w:val="00D807DA"/>
    <w:rsid w:val="00D857E2"/>
    <w:rsid w:val="00D95B69"/>
    <w:rsid w:val="00D960D0"/>
    <w:rsid w:val="00DA6EC4"/>
    <w:rsid w:val="00DB1AB5"/>
    <w:rsid w:val="00DB58DE"/>
    <w:rsid w:val="00DB6C1E"/>
    <w:rsid w:val="00DC0F1A"/>
    <w:rsid w:val="00DC270E"/>
    <w:rsid w:val="00DC3AA1"/>
    <w:rsid w:val="00DC4CE9"/>
    <w:rsid w:val="00DC7D84"/>
    <w:rsid w:val="00DD0DD4"/>
    <w:rsid w:val="00DD1CC1"/>
    <w:rsid w:val="00DD37A2"/>
    <w:rsid w:val="00DD4B5B"/>
    <w:rsid w:val="00DE2DFD"/>
    <w:rsid w:val="00DE3AA8"/>
    <w:rsid w:val="00DF1D9E"/>
    <w:rsid w:val="00E054DA"/>
    <w:rsid w:val="00E11979"/>
    <w:rsid w:val="00E12FB4"/>
    <w:rsid w:val="00E2000F"/>
    <w:rsid w:val="00E213CB"/>
    <w:rsid w:val="00E246D3"/>
    <w:rsid w:val="00E263F3"/>
    <w:rsid w:val="00E304CA"/>
    <w:rsid w:val="00E400E1"/>
    <w:rsid w:val="00E50D52"/>
    <w:rsid w:val="00E6167D"/>
    <w:rsid w:val="00E62BD0"/>
    <w:rsid w:val="00E6403D"/>
    <w:rsid w:val="00E645BA"/>
    <w:rsid w:val="00E83005"/>
    <w:rsid w:val="00EA143C"/>
    <w:rsid w:val="00EA7C2F"/>
    <w:rsid w:val="00EB36BE"/>
    <w:rsid w:val="00EB5E54"/>
    <w:rsid w:val="00EC0D1C"/>
    <w:rsid w:val="00EC64F3"/>
    <w:rsid w:val="00EC6D18"/>
    <w:rsid w:val="00EE04A4"/>
    <w:rsid w:val="00EE27E2"/>
    <w:rsid w:val="00EE4F06"/>
    <w:rsid w:val="00EF457E"/>
    <w:rsid w:val="00EF583D"/>
    <w:rsid w:val="00EF7E41"/>
    <w:rsid w:val="00F039AF"/>
    <w:rsid w:val="00F063F9"/>
    <w:rsid w:val="00F074C2"/>
    <w:rsid w:val="00F128BC"/>
    <w:rsid w:val="00F1369B"/>
    <w:rsid w:val="00F15186"/>
    <w:rsid w:val="00F334A3"/>
    <w:rsid w:val="00F33B66"/>
    <w:rsid w:val="00F3736A"/>
    <w:rsid w:val="00F4487C"/>
    <w:rsid w:val="00F457C1"/>
    <w:rsid w:val="00F52605"/>
    <w:rsid w:val="00F60B9E"/>
    <w:rsid w:val="00F62E5D"/>
    <w:rsid w:val="00F63D0A"/>
    <w:rsid w:val="00F664C0"/>
    <w:rsid w:val="00F72DDA"/>
    <w:rsid w:val="00F73038"/>
    <w:rsid w:val="00F74B9D"/>
    <w:rsid w:val="00F82DD6"/>
    <w:rsid w:val="00F8511B"/>
    <w:rsid w:val="00F871AE"/>
    <w:rsid w:val="00F961DC"/>
    <w:rsid w:val="00FC1E57"/>
    <w:rsid w:val="00FC2745"/>
    <w:rsid w:val="00FC3109"/>
    <w:rsid w:val="00FC750A"/>
    <w:rsid w:val="00FD1B68"/>
    <w:rsid w:val="00FD2602"/>
    <w:rsid w:val="00FD6C82"/>
    <w:rsid w:val="00FE0860"/>
    <w:rsid w:val="00FE4E26"/>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3D"/>
    <w:pPr>
      <w:spacing w:after="0" w:line="240" w:lineRule="auto"/>
      <w:ind w:firstLine="720"/>
    </w:pPr>
    <w:rPr>
      <w:rFonts w:ascii="Arial" w:eastAsia="Times New Roman" w:hAnsi="Arial" w:cs="Times New Roman"/>
      <w:sz w:val="20"/>
      <w:szCs w:val="20"/>
    </w:rPr>
  </w:style>
  <w:style w:type="paragraph" w:styleId="Heading1">
    <w:name w:val="heading 1"/>
    <w:basedOn w:val="Normal"/>
    <w:next w:val="Normal"/>
    <w:link w:val="Heading1Char"/>
    <w:qFormat/>
    <w:rsid w:val="0012373D"/>
    <w:pPr>
      <w:keepNext/>
      <w:spacing w:before="240" w:after="60"/>
      <w:outlineLvl w:val="0"/>
    </w:pPr>
    <w:rPr>
      <w:b/>
      <w:kern w:val="28"/>
      <w:sz w:val="28"/>
    </w:rPr>
  </w:style>
  <w:style w:type="paragraph" w:styleId="Heading4">
    <w:name w:val="heading 4"/>
    <w:basedOn w:val="Normal"/>
    <w:next w:val="Normal"/>
    <w:link w:val="Heading4Char"/>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73D"/>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12373D"/>
    <w:rPr>
      <w:rFonts w:ascii="TimesLT" w:eastAsia="Times New Roman" w:hAnsi="TimesLT" w:cs="Times New Roman"/>
      <w:b/>
      <w:sz w:val="24"/>
      <w:szCs w:val="20"/>
    </w:rPr>
  </w:style>
  <w:style w:type="paragraph" w:customStyle="1" w:styleId="Preformatted">
    <w:name w:val="Preformatted"/>
    <w:basedOn w:val="Normal"/>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uiPriority w:val="99"/>
    <w:rsid w:val="0012373D"/>
    <w:pPr>
      <w:tabs>
        <w:tab w:val="center" w:pos="4153"/>
        <w:tab w:val="right" w:pos="8306"/>
      </w:tabs>
    </w:pPr>
    <w:rPr>
      <w:lang w:val="en-GB"/>
    </w:rPr>
  </w:style>
  <w:style w:type="character" w:customStyle="1" w:styleId="HeaderChar">
    <w:name w:val="Header Char"/>
    <w:basedOn w:val="DefaultParagraphFont"/>
    <w:link w:val="Header"/>
    <w:uiPriority w:val="99"/>
    <w:rsid w:val="0012373D"/>
    <w:rPr>
      <w:rFonts w:ascii="Arial" w:eastAsia="Times New Roman" w:hAnsi="Arial" w:cs="Times New Roman"/>
      <w:sz w:val="20"/>
      <w:szCs w:val="20"/>
      <w:lang w:val="en-GB"/>
    </w:rPr>
  </w:style>
  <w:style w:type="character" w:styleId="PageNumber">
    <w:name w:val="page number"/>
    <w:basedOn w:val="DefaultParagraphFont"/>
    <w:rsid w:val="0012373D"/>
  </w:style>
  <w:style w:type="character" w:styleId="CommentReference">
    <w:name w:val="annotation reference"/>
    <w:basedOn w:val="DefaultParagraphFont"/>
    <w:semiHidden/>
    <w:rsid w:val="0012373D"/>
    <w:rPr>
      <w:sz w:val="16"/>
    </w:rPr>
  </w:style>
  <w:style w:type="paragraph" w:styleId="CommentText">
    <w:name w:val="annotation text"/>
    <w:basedOn w:val="Normal"/>
    <w:link w:val="CommentTextChar"/>
    <w:rsid w:val="0012373D"/>
  </w:style>
  <w:style w:type="character" w:customStyle="1" w:styleId="CommentTextChar">
    <w:name w:val="Comment Text Char"/>
    <w:basedOn w:val="DefaultParagraphFont"/>
    <w:link w:val="CommentText"/>
    <w:rsid w:val="0012373D"/>
    <w:rPr>
      <w:rFonts w:ascii="Arial" w:eastAsia="Times New Roman" w:hAnsi="Arial" w:cs="Times New Roman"/>
      <w:sz w:val="20"/>
      <w:szCs w:val="20"/>
    </w:rPr>
  </w:style>
  <w:style w:type="character" w:styleId="Hyperlink">
    <w:name w:val="Hyperlink"/>
    <w:basedOn w:val="DefaultParagraphFont"/>
    <w:uiPriority w:val="99"/>
    <w:rsid w:val="0012373D"/>
    <w:rPr>
      <w:color w:val="0000FF"/>
      <w:u w:val="single"/>
    </w:rPr>
  </w:style>
  <w:style w:type="character" w:styleId="FollowedHyperlink">
    <w:name w:val="FollowedHyperlink"/>
    <w:basedOn w:val="DefaultParagraphFont"/>
    <w:uiPriority w:val="99"/>
    <w:rsid w:val="0012373D"/>
    <w:rPr>
      <w:color w:val="800080"/>
      <w:u w:val="single"/>
    </w:rPr>
  </w:style>
  <w:style w:type="character" w:customStyle="1" w:styleId="ELEXCInstitucija">
    <w:name w:val="ELEX_C_Institucija"/>
    <w:basedOn w:val="DefaultParagraphFont"/>
    <w:rsid w:val="0012373D"/>
    <w:rPr>
      <w:rFonts w:ascii="Arial" w:hAnsi="Arial"/>
      <w:sz w:val="20"/>
    </w:rPr>
  </w:style>
  <w:style w:type="paragraph" w:customStyle="1" w:styleId="ELEXPInstitucija">
    <w:name w:val="ELEX_P_Institucija"/>
    <w:basedOn w:val="Normal"/>
    <w:next w:val="Normal"/>
    <w:rsid w:val="0012373D"/>
    <w:pPr>
      <w:jc w:val="center"/>
    </w:pPr>
    <w:rPr>
      <w:caps/>
    </w:rPr>
  </w:style>
  <w:style w:type="paragraph" w:customStyle="1" w:styleId="ELEXPAktoRusis">
    <w:name w:val="ELEX_P_AktoRusis"/>
    <w:basedOn w:val="Normal"/>
    <w:next w:val="Normal"/>
    <w:rsid w:val="0012373D"/>
    <w:pPr>
      <w:jc w:val="center"/>
    </w:pPr>
    <w:rPr>
      <w:caps/>
    </w:rPr>
  </w:style>
  <w:style w:type="character" w:customStyle="1" w:styleId="ELEXCAktoRusis">
    <w:name w:val="ELEX_C_AktoRusis"/>
    <w:basedOn w:val="DefaultParagraphFont"/>
    <w:rsid w:val="0012373D"/>
    <w:rPr>
      <w:rFonts w:ascii="Arial" w:hAnsi="Arial"/>
      <w:sz w:val="20"/>
    </w:rPr>
  </w:style>
  <w:style w:type="paragraph" w:customStyle="1" w:styleId="ELEXPAktoPavadinimas">
    <w:name w:val="ELEX_P_AktoPavadinimas"/>
    <w:basedOn w:val="Normal"/>
    <w:next w:val="Normal"/>
    <w:rsid w:val="0012373D"/>
    <w:pPr>
      <w:jc w:val="center"/>
    </w:pPr>
    <w:rPr>
      <w:b/>
      <w:caps/>
    </w:rPr>
  </w:style>
  <w:style w:type="character" w:customStyle="1" w:styleId="ELEXCAktoPavadinimas">
    <w:name w:val="ELEX_C_AktoPavadinimas"/>
    <w:basedOn w:val="DefaultParagraphFont"/>
    <w:rsid w:val="0012373D"/>
    <w:rPr>
      <w:rFonts w:ascii="Arial" w:hAnsi="Arial"/>
      <w:b/>
      <w:caps/>
      <w:sz w:val="20"/>
    </w:rPr>
  </w:style>
  <w:style w:type="paragraph" w:customStyle="1" w:styleId="ELEXPAktoPriemimoDataIrNumeris">
    <w:name w:val="ELEX_P_AktoPriemimoDataIrNumeris"/>
    <w:basedOn w:val="Normal"/>
    <w:next w:val="Normal"/>
    <w:rsid w:val="0012373D"/>
    <w:pPr>
      <w:jc w:val="center"/>
    </w:pPr>
  </w:style>
  <w:style w:type="character" w:customStyle="1" w:styleId="ELEXCAktoPriemimoDataIrNumeris">
    <w:name w:val="ELEX_C_AktoPriemimoDataIrNumeris"/>
    <w:basedOn w:val="DefaultParagraphFont"/>
    <w:rsid w:val="0012373D"/>
    <w:rPr>
      <w:rFonts w:ascii="Arial" w:hAnsi="Arial"/>
      <w:sz w:val="20"/>
    </w:rPr>
  </w:style>
  <w:style w:type="character" w:customStyle="1" w:styleId="ELEXCPriemimoVieta">
    <w:name w:val="ELEX_C_PriemimoVieta"/>
    <w:basedOn w:val="DefaultParagraphFont"/>
    <w:rsid w:val="0012373D"/>
    <w:rPr>
      <w:rFonts w:ascii="Arial" w:hAnsi="Arial"/>
      <w:sz w:val="20"/>
    </w:rPr>
  </w:style>
  <w:style w:type="character" w:customStyle="1" w:styleId="ELEXCKeiciamoAktoAtributai">
    <w:name w:val="ELEX_C_KeiciamoAktoAtributai"/>
    <w:basedOn w:val="DefaultParagraphFont"/>
    <w:rsid w:val="0012373D"/>
    <w:rPr>
      <w:rFonts w:ascii="Arial" w:hAnsi="Arial"/>
      <w:sz w:val="20"/>
    </w:rPr>
  </w:style>
  <w:style w:type="character" w:customStyle="1" w:styleId="ELEXCHerbas">
    <w:name w:val="ELEX_C_Herbas"/>
    <w:basedOn w:val="DefaultParagraphFont"/>
    <w:rsid w:val="0012373D"/>
    <w:rPr>
      <w:rFonts w:ascii="Arial" w:hAnsi="Arial"/>
      <w:sz w:val="20"/>
    </w:rPr>
  </w:style>
  <w:style w:type="character" w:customStyle="1" w:styleId="ELEXCTekstas">
    <w:name w:val="ELEX_C_Tekstas"/>
    <w:basedOn w:val="DefaultParagraphFont"/>
    <w:rsid w:val="0012373D"/>
    <w:rPr>
      <w:rFonts w:ascii="Arial" w:hAnsi="Arial"/>
      <w:sz w:val="20"/>
    </w:rPr>
  </w:style>
  <w:style w:type="character" w:customStyle="1" w:styleId="ELEXCStraipsnioPavadinimas">
    <w:name w:val="ELEX_C_StraipsnioPavadinimas"/>
    <w:basedOn w:val="DefaultParagraphFont"/>
    <w:rsid w:val="0012373D"/>
    <w:rPr>
      <w:rFonts w:ascii="Arial" w:hAnsi="Arial"/>
      <w:sz w:val="20"/>
    </w:rPr>
  </w:style>
  <w:style w:type="character" w:customStyle="1" w:styleId="ELEXCDaliesPavadinimas">
    <w:name w:val="ELEX_C_DaliesPavadinimas"/>
    <w:basedOn w:val="DefaultParagraphFont"/>
    <w:rsid w:val="0012373D"/>
    <w:rPr>
      <w:rFonts w:ascii="Arial" w:hAnsi="Arial"/>
      <w:sz w:val="20"/>
    </w:rPr>
  </w:style>
  <w:style w:type="character" w:customStyle="1" w:styleId="ELEXCStraipsnis">
    <w:name w:val="ELEX_C_Straipsnis"/>
    <w:basedOn w:val="DefaultParagraphFont"/>
    <w:rsid w:val="0012373D"/>
    <w:rPr>
      <w:rFonts w:ascii="Arial" w:hAnsi="Arial"/>
      <w:sz w:val="20"/>
    </w:rPr>
  </w:style>
  <w:style w:type="character" w:customStyle="1" w:styleId="ELEXCPastraipa">
    <w:name w:val="ELEX_C_Pastraipa"/>
    <w:basedOn w:val="DefaultParagraphFont"/>
    <w:rsid w:val="0012373D"/>
    <w:rPr>
      <w:rFonts w:ascii="Arial" w:hAnsi="Arial"/>
      <w:sz w:val="20"/>
    </w:rPr>
  </w:style>
  <w:style w:type="character" w:customStyle="1" w:styleId="ELEXCPunktas">
    <w:name w:val="ELEX_C_Punktas"/>
    <w:basedOn w:val="DefaultParagraphFont"/>
    <w:rsid w:val="0012373D"/>
    <w:rPr>
      <w:rFonts w:ascii="Arial" w:hAnsi="Arial"/>
      <w:sz w:val="20"/>
    </w:rPr>
  </w:style>
  <w:style w:type="character" w:customStyle="1" w:styleId="ELEXCSignatura">
    <w:name w:val="ELEX_C_Signatura"/>
    <w:basedOn w:val="DefaultParagraphFont"/>
    <w:rsid w:val="0012373D"/>
    <w:rPr>
      <w:rFonts w:ascii="Arial" w:hAnsi="Arial"/>
      <w:sz w:val="20"/>
    </w:rPr>
  </w:style>
  <w:style w:type="character" w:customStyle="1" w:styleId="ELEXCPriedas">
    <w:name w:val="ELEX_C_Priedas"/>
    <w:basedOn w:val="DefaultParagraphFont"/>
    <w:rsid w:val="0012373D"/>
    <w:rPr>
      <w:rFonts w:ascii="Arial" w:hAnsi="Arial"/>
      <w:sz w:val="20"/>
    </w:rPr>
  </w:style>
  <w:style w:type="character" w:customStyle="1" w:styleId="ELEXCPriedoPavadinimas">
    <w:name w:val="ELEX_C_PriedoPavadinimas"/>
    <w:basedOn w:val="DefaultParagraphFont"/>
    <w:rsid w:val="0012373D"/>
    <w:rPr>
      <w:rFonts w:ascii="Arial" w:hAnsi="Arial"/>
      <w:sz w:val="20"/>
    </w:rPr>
  </w:style>
  <w:style w:type="character" w:customStyle="1" w:styleId="ELEXCPriedoPatvirtinimoAtributai">
    <w:name w:val="ELEX_C_PriedoPatvirtinimoAtributai"/>
    <w:basedOn w:val="DefaultParagraphFont"/>
    <w:rsid w:val="0012373D"/>
    <w:rPr>
      <w:rFonts w:ascii="Arial" w:hAnsi="Arial"/>
      <w:sz w:val="20"/>
    </w:rPr>
  </w:style>
  <w:style w:type="paragraph" w:customStyle="1" w:styleId="ELEXPPriemimoVieta">
    <w:name w:val="ELEX_P_PriemimoVieta"/>
    <w:basedOn w:val="Normal"/>
    <w:next w:val="Normal"/>
    <w:rsid w:val="0012373D"/>
    <w:pPr>
      <w:jc w:val="center"/>
    </w:pPr>
  </w:style>
  <w:style w:type="paragraph" w:customStyle="1" w:styleId="ELEXPKeiciamoAktoAtributai">
    <w:name w:val="ELEX_P_KeiciamoAktoAtributai"/>
    <w:basedOn w:val="Normal"/>
    <w:next w:val="Normal"/>
    <w:rsid w:val="0012373D"/>
    <w:pPr>
      <w:jc w:val="center"/>
    </w:pPr>
  </w:style>
  <w:style w:type="paragraph" w:customStyle="1" w:styleId="ELEXPHerbas">
    <w:name w:val="ELEX_P_Herbas"/>
    <w:basedOn w:val="Normal"/>
    <w:rsid w:val="0012373D"/>
    <w:pPr>
      <w:jc w:val="center"/>
    </w:pPr>
  </w:style>
  <w:style w:type="paragraph" w:customStyle="1" w:styleId="ELEXPTekstas">
    <w:name w:val="ELEX_P_Tekstas"/>
    <w:basedOn w:val="Normal"/>
    <w:next w:val="Normal"/>
    <w:rsid w:val="0012373D"/>
    <w:pPr>
      <w:jc w:val="both"/>
    </w:pPr>
  </w:style>
  <w:style w:type="paragraph" w:customStyle="1" w:styleId="ELEXPStraipsnioPavadinimas">
    <w:name w:val="ELEX_P_StraipsnioPavadinimas"/>
    <w:basedOn w:val="Normal"/>
    <w:next w:val="Normal"/>
    <w:autoRedefine/>
    <w:rsid w:val="0012373D"/>
    <w:pPr>
      <w:ind w:left="2410" w:hanging="1701"/>
      <w:jc w:val="both"/>
    </w:pPr>
    <w:rPr>
      <w:b/>
    </w:rPr>
  </w:style>
  <w:style w:type="paragraph" w:customStyle="1" w:styleId="ELEXPDaliesPavadinimas">
    <w:name w:val="ELEX_P_DaliesPavadinimas"/>
    <w:basedOn w:val="Normal"/>
    <w:next w:val="Normal"/>
    <w:rsid w:val="0012373D"/>
    <w:pPr>
      <w:jc w:val="center"/>
    </w:pPr>
    <w:rPr>
      <w:caps/>
    </w:rPr>
  </w:style>
  <w:style w:type="paragraph" w:customStyle="1" w:styleId="ELEXPStraipsnis">
    <w:name w:val="ELEX_P_Straipsnis"/>
    <w:basedOn w:val="Normal"/>
    <w:next w:val="Normal"/>
    <w:rsid w:val="0012373D"/>
    <w:pPr>
      <w:ind w:firstLine="284"/>
      <w:jc w:val="both"/>
    </w:pPr>
  </w:style>
  <w:style w:type="paragraph" w:customStyle="1" w:styleId="ELEXPPastraipa">
    <w:name w:val="ELEX_P_Pastraipa"/>
    <w:basedOn w:val="Normal"/>
    <w:next w:val="Normal"/>
    <w:rsid w:val="0012373D"/>
    <w:pPr>
      <w:ind w:firstLine="284"/>
      <w:jc w:val="both"/>
    </w:pPr>
  </w:style>
  <w:style w:type="paragraph" w:customStyle="1" w:styleId="ELEXPPunktas">
    <w:name w:val="ELEX_P_Punktas"/>
    <w:basedOn w:val="Normal"/>
    <w:next w:val="Normal"/>
    <w:rsid w:val="0012373D"/>
    <w:pPr>
      <w:ind w:firstLine="284"/>
      <w:jc w:val="both"/>
    </w:pPr>
  </w:style>
  <w:style w:type="paragraph" w:customStyle="1" w:styleId="ELEXPSignatura">
    <w:name w:val="ELEX_P_Signatura"/>
    <w:basedOn w:val="Normal"/>
    <w:next w:val="Normal"/>
    <w:rsid w:val="0012373D"/>
    <w:pPr>
      <w:tabs>
        <w:tab w:val="right" w:pos="9639"/>
      </w:tabs>
    </w:pPr>
    <w:rPr>
      <w:caps/>
    </w:rPr>
  </w:style>
  <w:style w:type="paragraph" w:customStyle="1" w:styleId="ELEXPPriedas">
    <w:name w:val="ELEX_P_Priedas"/>
    <w:basedOn w:val="Normal"/>
    <w:next w:val="Normal"/>
    <w:rsid w:val="0012373D"/>
    <w:pPr>
      <w:ind w:left="5103"/>
      <w:jc w:val="both"/>
    </w:pPr>
  </w:style>
  <w:style w:type="paragraph" w:customStyle="1" w:styleId="ELEXPPriedoPavadinimas">
    <w:name w:val="ELEX_P_PriedoPavadinimas"/>
    <w:basedOn w:val="Normal"/>
    <w:next w:val="Normal"/>
    <w:rsid w:val="0012373D"/>
    <w:pPr>
      <w:jc w:val="center"/>
    </w:pPr>
    <w:rPr>
      <w:caps/>
    </w:rPr>
  </w:style>
  <w:style w:type="paragraph" w:customStyle="1" w:styleId="ELEXPPriedoPatvirtinimoAtributai">
    <w:name w:val="ELEX_P_PriedoPatvirtinimoAtributai"/>
    <w:basedOn w:val="Normal"/>
    <w:next w:val="Normal"/>
    <w:rsid w:val="0012373D"/>
    <w:pPr>
      <w:jc w:val="right"/>
    </w:pPr>
  </w:style>
  <w:style w:type="paragraph" w:styleId="Footer">
    <w:name w:val="footer"/>
    <w:basedOn w:val="Normal"/>
    <w:link w:val="FooterChar"/>
    <w:uiPriority w:val="99"/>
    <w:rsid w:val="0012373D"/>
    <w:pPr>
      <w:tabs>
        <w:tab w:val="center" w:pos="4819"/>
        <w:tab w:val="right" w:pos="9638"/>
      </w:tabs>
    </w:pPr>
  </w:style>
  <w:style w:type="character" w:customStyle="1" w:styleId="FooterChar">
    <w:name w:val="Footer Char"/>
    <w:basedOn w:val="DefaultParagraphFont"/>
    <w:link w:val="Footer"/>
    <w:uiPriority w:val="99"/>
    <w:rsid w:val="0012373D"/>
    <w:rPr>
      <w:rFonts w:ascii="Arial" w:eastAsia="Times New Roman" w:hAnsi="Arial" w:cs="Times New Roman"/>
      <w:sz w:val="20"/>
      <w:szCs w:val="20"/>
    </w:rPr>
  </w:style>
  <w:style w:type="paragraph" w:styleId="FootnoteText">
    <w:name w:val="footnote text"/>
    <w:basedOn w:val="Normal"/>
    <w:link w:val="FootnoteTextChar"/>
    <w:semiHidden/>
    <w:rsid w:val="0012373D"/>
    <w:rPr>
      <w:rFonts w:cs="Arial"/>
    </w:rPr>
  </w:style>
  <w:style w:type="character" w:customStyle="1" w:styleId="FootnoteTextChar">
    <w:name w:val="Footnote Text Char"/>
    <w:basedOn w:val="DefaultParagraphFont"/>
    <w:link w:val="FootnoteText"/>
    <w:semiHidden/>
    <w:rsid w:val="0012373D"/>
    <w:rPr>
      <w:rFonts w:ascii="Arial" w:eastAsia="Times New Roman" w:hAnsi="Arial" w:cs="Arial"/>
      <w:sz w:val="20"/>
      <w:szCs w:val="20"/>
    </w:rPr>
  </w:style>
  <w:style w:type="paragraph" w:styleId="BalloonText">
    <w:name w:val="Balloon Text"/>
    <w:basedOn w:val="Normal"/>
    <w:link w:val="BalloonTextChar"/>
    <w:rsid w:val="0012373D"/>
    <w:rPr>
      <w:rFonts w:ascii="Tahoma" w:hAnsi="Tahoma" w:cs="Tahoma"/>
      <w:sz w:val="16"/>
      <w:szCs w:val="16"/>
    </w:rPr>
  </w:style>
  <w:style w:type="character" w:customStyle="1" w:styleId="BalloonTextChar">
    <w:name w:val="Balloon Text Char"/>
    <w:basedOn w:val="DefaultParagraphFont"/>
    <w:link w:val="BalloonText"/>
    <w:rsid w:val="0012373D"/>
    <w:rPr>
      <w:rFonts w:ascii="Tahoma" w:eastAsia="Times New Roman" w:hAnsi="Tahoma" w:cs="Tahoma"/>
      <w:sz w:val="16"/>
      <w:szCs w:val="16"/>
    </w:rPr>
  </w:style>
  <w:style w:type="paragraph" w:styleId="CommentSubject">
    <w:name w:val="annotation subject"/>
    <w:basedOn w:val="CommentText"/>
    <w:next w:val="CommentText"/>
    <w:link w:val="CommentSubjectChar"/>
    <w:rsid w:val="0012373D"/>
    <w:rPr>
      <w:b/>
      <w:bCs/>
    </w:rPr>
  </w:style>
  <w:style w:type="character" w:customStyle="1" w:styleId="CommentSubjectChar">
    <w:name w:val="Comment Subject Char"/>
    <w:basedOn w:val="CommentTextChar"/>
    <w:link w:val="CommentSubject"/>
    <w:rsid w:val="0012373D"/>
    <w:rPr>
      <w:rFonts w:ascii="Arial" w:eastAsia="Times New Roman" w:hAnsi="Arial" w:cs="Times New Roman"/>
      <w:b/>
      <w:bCs/>
      <w:sz w:val="20"/>
      <w:szCs w:val="20"/>
    </w:rPr>
  </w:style>
  <w:style w:type="character" w:customStyle="1" w:styleId="FontStyle177">
    <w:name w:val="Font Style177"/>
    <w:basedOn w:val="DefaultParagraphFont"/>
    <w:rsid w:val="0012373D"/>
    <w:rPr>
      <w:rFonts w:ascii="Times New Roman" w:hAnsi="Times New Roman" w:cs="Times New Roman" w:hint="default"/>
      <w:sz w:val="14"/>
      <w:szCs w:val="14"/>
    </w:rPr>
  </w:style>
  <w:style w:type="paragraph" w:styleId="ListParagraph">
    <w:name w:val="List Paragraph"/>
    <w:basedOn w:val="Normal"/>
    <w:uiPriority w:val="34"/>
    <w:qFormat/>
    <w:rsid w:val="0012373D"/>
    <w:pPr>
      <w:spacing w:after="200" w:line="276" w:lineRule="auto"/>
      <w:ind w:left="720" w:firstLine="0"/>
      <w:contextualSpacing/>
    </w:pPr>
    <w:rPr>
      <w:rFonts w:ascii="Calibri" w:eastAsia="Calibri" w:hAnsi="Calibri"/>
      <w:sz w:val="22"/>
      <w:szCs w:val="22"/>
    </w:rPr>
  </w:style>
  <w:style w:type="paragraph" w:styleId="NormalWeb">
    <w:name w:val="Normal (Web)"/>
    <w:basedOn w:val="Normal"/>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NoSpacing">
    <w:name w:val="No Spacing"/>
    <w:uiPriority w:val="1"/>
    <w:qFormat/>
    <w:rsid w:val="0012373D"/>
    <w:pPr>
      <w:spacing w:after="0" w:line="240" w:lineRule="auto"/>
    </w:pPr>
    <w:rPr>
      <w:rFonts w:ascii="Calibri" w:eastAsia="Calibri" w:hAnsi="Calibri" w:cs="Calibri"/>
      <w:lang w:eastAsia="lt-LT"/>
    </w:rPr>
  </w:style>
  <w:style w:type="character" w:styleId="PlaceholderText">
    <w:name w:val="Placeholder Text"/>
    <w:basedOn w:val="DefaultParagraphFont"/>
    <w:uiPriority w:val="99"/>
    <w:semiHidden/>
    <w:rsid w:val="00DA6EC4"/>
    <w:rPr>
      <w:color w:val="808080"/>
    </w:rPr>
  </w:style>
  <w:style w:type="table" w:styleId="TableGrid">
    <w:name w:val="Table Grid"/>
    <w:basedOn w:val="TableNorma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TableNorma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887"/>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187F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F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0A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DefaultParagraphFont"/>
    <w:rsid w:val="00BC6BF4"/>
  </w:style>
  <w:style w:type="character" w:styleId="FootnoteReference">
    <w:name w:val="footnote reference"/>
    <w:basedOn w:val="DefaultParagraphFont"/>
    <w:semiHidden/>
    <w:unhideWhenUsed/>
    <w:rsid w:val="00013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054">
      <w:bodyDiv w:val="1"/>
      <w:marLeft w:val="0"/>
      <w:marRight w:val="0"/>
      <w:marTop w:val="0"/>
      <w:marBottom w:val="0"/>
      <w:divBdr>
        <w:top w:val="none" w:sz="0" w:space="0" w:color="auto"/>
        <w:left w:val="none" w:sz="0" w:space="0" w:color="auto"/>
        <w:bottom w:val="none" w:sz="0" w:space="0" w:color="auto"/>
        <w:right w:val="none" w:sz="0" w:space="0" w:color="auto"/>
      </w:divBdr>
    </w:div>
    <w:div w:id="204029400">
      <w:bodyDiv w:val="1"/>
      <w:marLeft w:val="0"/>
      <w:marRight w:val="0"/>
      <w:marTop w:val="0"/>
      <w:marBottom w:val="0"/>
      <w:divBdr>
        <w:top w:val="none" w:sz="0" w:space="0" w:color="auto"/>
        <w:left w:val="none" w:sz="0" w:space="0" w:color="auto"/>
        <w:bottom w:val="none" w:sz="0" w:space="0" w:color="auto"/>
        <w:right w:val="none" w:sz="0" w:space="0" w:color="auto"/>
      </w:divBdr>
      <w:divsChild>
        <w:div w:id="938022008">
          <w:marLeft w:val="274"/>
          <w:marRight w:val="0"/>
          <w:marTop w:val="0"/>
          <w:marBottom w:val="0"/>
          <w:divBdr>
            <w:top w:val="none" w:sz="0" w:space="0" w:color="auto"/>
            <w:left w:val="none" w:sz="0" w:space="0" w:color="auto"/>
            <w:bottom w:val="none" w:sz="0" w:space="0" w:color="auto"/>
            <w:right w:val="none" w:sz="0" w:space="0" w:color="auto"/>
          </w:divBdr>
        </w:div>
        <w:div w:id="1291201512">
          <w:marLeft w:val="274"/>
          <w:marRight w:val="0"/>
          <w:marTop w:val="0"/>
          <w:marBottom w:val="0"/>
          <w:divBdr>
            <w:top w:val="none" w:sz="0" w:space="0" w:color="auto"/>
            <w:left w:val="none" w:sz="0" w:space="0" w:color="auto"/>
            <w:bottom w:val="none" w:sz="0" w:space="0" w:color="auto"/>
            <w:right w:val="none" w:sz="0" w:space="0" w:color="auto"/>
          </w:divBdr>
        </w:div>
        <w:div w:id="1461993133">
          <w:marLeft w:val="274"/>
          <w:marRight w:val="0"/>
          <w:marTop w:val="0"/>
          <w:marBottom w:val="0"/>
          <w:divBdr>
            <w:top w:val="none" w:sz="0" w:space="0" w:color="auto"/>
            <w:left w:val="none" w:sz="0" w:space="0" w:color="auto"/>
            <w:bottom w:val="none" w:sz="0" w:space="0" w:color="auto"/>
            <w:right w:val="none" w:sz="0" w:space="0" w:color="auto"/>
          </w:divBdr>
        </w:div>
      </w:divsChild>
    </w:div>
    <w:div w:id="242759233">
      <w:bodyDiv w:val="1"/>
      <w:marLeft w:val="0"/>
      <w:marRight w:val="0"/>
      <w:marTop w:val="0"/>
      <w:marBottom w:val="0"/>
      <w:divBdr>
        <w:top w:val="none" w:sz="0" w:space="0" w:color="auto"/>
        <w:left w:val="none" w:sz="0" w:space="0" w:color="auto"/>
        <w:bottom w:val="none" w:sz="0" w:space="0" w:color="auto"/>
        <w:right w:val="none" w:sz="0" w:space="0" w:color="auto"/>
      </w:divBdr>
      <w:divsChild>
        <w:div w:id="1557468211">
          <w:marLeft w:val="274"/>
          <w:marRight w:val="0"/>
          <w:marTop w:val="0"/>
          <w:marBottom w:val="0"/>
          <w:divBdr>
            <w:top w:val="none" w:sz="0" w:space="0" w:color="auto"/>
            <w:left w:val="none" w:sz="0" w:space="0" w:color="auto"/>
            <w:bottom w:val="none" w:sz="0" w:space="0" w:color="auto"/>
            <w:right w:val="none" w:sz="0" w:space="0" w:color="auto"/>
          </w:divBdr>
        </w:div>
        <w:div w:id="1931739237">
          <w:marLeft w:val="274"/>
          <w:marRight w:val="0"/>
          <w:marTop w:val="0"/>
          <w:marBottom w:val="0"/>
          <w:divBdr>
            <w:top w:val="none" w:sz="0" w:space="0" w:color="auto"/>
            <w:left w:val="none" w:sz="0" w:space="0" w:color="auto"/>
            <w:bottom w:val="none" w:sz="0" w:space="0" w:color="auto"/>
            <w:right w:val="none" w:sz="0" w:space="0" w:color="auto"/>
          </w:divBdr>
        </w:div>
        <w:div w:id="1005014292">
          <w:marLeft w:val="274"/>
          <w:marRight w:val="0"/>
          <w:marTop w:val="0"/>
          <w:marBottom w:val="0"/>
          <w:divBdr>
            <w:top w:val="none" w:sz="0" w:space="0" w:color="auto"/>
            <w:left w:val="none" w:sz="0" w:space="0" w:color="auto"/>
            <w:bottom w:val="none" w:sz="0" w:space="0" w:color="auto"/>
            <w:right w:val="none" w:sz="0" w:space="0" w:color="auto"/>
          </w:divBdr>
        </w:div>
      </w:divsChild>
    </w:div>
    <w:div w:id="262997302">
      <w:bodyDiv w:val="1"/>
      <w:marLeft w:val="0"/>
      <w:marRight w:val="0"/>
      <w:marTop w:val="0"/>
      <w:marBottom w:val="0"/>
      <w:divBdr>
        <w:top w:val="none" w:sz="0" w:space="0" w:color="auto"/>
        <w:left w:val="none" w:sz="0" w:space="0" w:color="auto"/>
        <w:bottom w:val="none" w:sz="0" w:space="0" w:color="auto"/>
        <w:right w:val="none" w:sz="0" w:space="0" w:color="auto"/>
      </w:divBdr>
      <w:divsChild>
        <w:div w:id="42296481">
          <w:marLeft w:val="274"/>
          <w:marRight w:val="0"/>
          <w:marTop w:val="0"/>
          <w:marBottom w:val="0"/>
          <w:divBdr>
            <w:top w:val="none" w:sz="0" w:space="0" w:color="auto"/>
            <w:left w:val="none" w:sz="0" w:space="0" w:color="auto"/>
            <w:bottom w:val="none" w:sz="0" w:space="0" w:color="auto"/>
            <w:right w:val="none" w:sz="0" w:space="0" w:color="auto"/>
          </w:divBdr>
        </w:div>
        <w:div w:id="1740130493">
          <w:marLeft w:val="274"/>
          <w:marRight w:val="0"/>
          <w:marTop w:val="0"/>
          <w:marBottom w:val="0"/>
          <w:divBdr>
            <w:top w:val="none" w:sz="0" w:space="0" w:color="auto"/>
            <w:left w:val="none" w:sz="0" w:space="0" w:color="auto"/>
            <w:bottom w:val="none" w:sz="0" w:space="0" w:color="auto"/>
            <w:right w:val="none" w:sz="0" w:space="0" w:color="auto"/>
          </w:divBdr>
        </w:div>
      </w:divsChild>
    </w:div>
    <w:div w:id="450251313">
      <w:bodyDiv w:val="1"/>
      <w:marLeft w:val="0"/>
      <w:marRight w:val="0"/>
      <w:marTop w:val="0"/>
      <w:marBottom w:val="0"/>
      <w:divBdr>
        <w:top w:val="none" w:sz="0" w:space="0" w:color="auto"/>
        <w:left w:val="none" w:sz="0" w:space="0" w:color="auto"/>
        <w:bottom w:val="none" w:sz="0" w:space="0" w:color="auto"/>
        <w:right w:val="none" w:sz="0" w:space="0" w:color="auto"/>
      </w:divBdr>
    </w:div>
    <w:div w:id="490101128">
      <w:bodyDiv w:val="1"/>
      <w:marLeft w:val="0"/>
      <w:marRight w:val="0"/>
      <w:marTop w:val="0"/>
      <w:marBottom w:val="0"/>
      <w:divBdr>
        <w:top w:val="none" w:sz="0" w:space="0" w:color="auto"/>
        <w:left w:val="none" w:sz="0" w:space="0" w:color="auto"/>
        <w:bottom w:val="none" w:sz="0" w:space="0" w:color="auto"/>
        <w:right w:val="none" w:sz="0" w:space="0" w:color="auto"/>
      </w:divBdr>
    </w:div>
    <w:div w:id="522551294">
      <w:bodyDiv w:val="1"/>
      <w:marLeft w:val="0"/>
      <w:marRight w:val="0"/>
      <w:marTop w:val="0"/>
      <w:marBottom w:val="0"/>
      <w:divBdr>
        <w:top w:val="none" w:sz="0" w:space="0" w:color="auto"/>
        <w:left w:val="none" w:sz="0" w:space="0" w:color="auto"/>
        <w:bottom w:val="none" w:sz="0" w:space="0" w:color="auto"/>
        <w:right w:val="none" w:sz="0" w:space="0" w:color="auto"/>
      </w:divBdr>
    </w:div>
    <w:div w:id="594018963">
      <w:bodyDiv w:val="1"/>
      <w:marLeft w:val="0"/>
      <w:marRight w:val="0"/>
      <w:marTop w:val="0"/>
      <w:marBottom w:val="0"/>
      <w:divBdr>
        <w:top w:val="none" w:sz="0" w:space="0" w:color="auto"/>
        <w:left w:val="none" w:sz="0" w:space="0" w:color="auto"/>
        <w:bottom w:val="none" w:sz="0" w:space="0" w:color="auto"/>
        <w:right w:val="none" w:sz="0" w:space="0" w:color="auto"/>
      </w:divBdr>
    </w:div>
    <w:div w:id="615722743">
      <w:bodyDiv w:val="1"/>
      <w:marLeft w:val="0"/>
      <w:marRight w:val="0"/>
      <w:marTop w:val="0"/>
      <w:marBottom w:val="0"/>
      <w:divBdr>
        <w:top w:val="none" w:sz="0" w:space="0" w:color="auto"/>
        <w:left w:val="none" w:sz="0" w:space="0" w:color="auto"/>
        <w:bottom w:val="none" w:sz="0" w:space="0" w:color="auto"/>
        <w:right w:val="none" w:sz="0" w:space="0" w:color="auto"/>
      </w:divBdr>
      <w:divsChild>
        <w:div w:id="1464733245">
          <w:marLeft w:val="274"/>
          <w:marRight w:val="0"/>
          <w:marTop w:val="0"/>
          <w:marBottom w:val="0"/>
          <w:divBdr>
            <w:top w:val="none" w:sz="0" w:space="0" w:color="auto"/>
            <w:left w:val="none" w:sz="0" w:space="0" w:color="auto"/>
            <w:bottom w:val="none" w:sz="0" w:space="0" w:color="auto"/>
            <w:right w:val="none" w:sz="0" w:space="0" w:color="auto"/>
          </w:divBdr>
        </w:div>
        <w:div w:id="1808283896">
          <w:marLeft w:val="274"/>
          <w:marRight w:val="0"/>
          <w:marTop w:val="0"/>
          <w:marBottom w:val="0"/>
          <w:divBdr>
            <w:top w:val="none" w:sz="0" w:space="0" w:color="auto"/>
            <w:left w:val="none" w:sz="0" w:space="0" w:color="auto"/>
            <w:bottom w:val="none" w:sz="0" w:space="0" w:color="auto"/>
            <w:right w:val="none" w:sz="0" w:space="0" w:color="auto"/>
          </w:divBdr>
        </w:div>
      </w:divsChild>
    </w:div>
    <w:div w:id="619068200">
      <w:bodyDiv w:val="1"/>
      <w:marLeft w:val="0"/>
      <w:marRight w:val="0"/>
      <w:marTop w:val="0"/>
      <w:marBottom w:val="0"/>
      <w:divBdr>
        <w:top w:val="none" w:sz="0" w:space="0" w:color="auto"/>
        <w:left w:val="none" w:sz="0" w:space="0" w:color="auto"/>
        <w:bottom w:val="none" w:sz="0" w:space="0" w:color="auto"/>
        <w:right w:val="none" w:sz="0" w:space="0" w:color="auto"/>
      </w:divBdr>
    </w:div>
    <w:div w:id="645858291">
      <w:bodyDiv w:val="1"/>
      <w:marLeft w:val="0"/>
      <w:marRight w:val="0"/>
      <w:marTop w:val="0"/>
      <w:marBottom w:val="0"/>
      <w:divBdr>
        <w:top w:val="none" w:sz="0" w:space="0" w:color="auto"/>
        <w:left w:val="none" w:sz="0" w:space="0" w:color="auto"/>
        <w:bottom w:val="none" w:sz="0" w:space="0" w:color="auto"/>
        <w:right w:val="none" w:sz="0" w:space="0" w:color="auto"/>
      </w:divBdr>
      <w:divsChild>
        <w:div w:id="2092698811">
          <w:marLeft w:val="274"/>
          <w:marRight w:val="0"/>
          <w:marTop w:val="0"/>
          <w:marBottom w:val="0"/>
          <w:divBdr>
            <w:top w:val="none" w:sz="0" w:space="0" w:color="auto"/>
            <w:left w:val="none" w:sz="0" w:space="0" w:color="auto"/>
            <w:bottom w:val="none" w:sz="0" w:space="0" w:color="auto"/>
            <w:right w:val="none" w:sz="0" w:space="0" w:color="auto"/>
          </w:divBdr>
        </w:div>
        <w:div w:id="605313443">
          <w:marLeft w:val="274"/>
          <w:marRight w:val="0"/>
          <w:marTop w:val="0"/>
          <w:marBottom w:val="0"/>
          <w:divBdr>
            <w:top w:val="none" w:sz="0" w:space="0" w:color="auto"/>
            <w:left w:val="none" w:sz="0" w:space="0" w:color="auto"/>
            <w:bottom w:val="none" w:sz="0" w:space="0" w:color="auto"/>
            <w:right w:val="none" w:sz="0" w:space="0" w:color="auto"/>
          </w:divBdr>
        </w:div>
        <w:div w:id="236063866">
          <w:marLeft w:val="274"/>
          <w:marRight w:val="0"/>
          <w:marTop w:val="0"/>
          <w:marBottom w:val="0"/>
          <w:divBdr>
            <w:top w:val="none" w:sz="0" w:space="0" w:color="auto"/>
            <w:left w:val="none" w:sz="0" w:space="0" w:color="auto"/>
            <w:bottom w:val="none" w:sz="0" w:space="0" w:color="auto"/>
            <w:right w:val="none" w:sz="0" w:space="0" w:color="auto"/>
          </w:divBdr>
        </w:div>
      </w:divsChild>
    </w:div>
    <w:div w:id="846090398">
      <w:bodyDiv w:val="1"/>
      <w:marLeft w:val="0"/>
      <w:marRight w:val="0"/>
      <w:marTop w:val="0"/>
      <w:marBottom w:val="0"/>
      <w:divBdr>
        <w:top w:val="none" w:sz="0" w:space="0" w:color="auto"/>
        <w:left w:val="none" w:sz="0" w:space="0" w:color="auto"/>
        <w:bottom w:val="none" w:sz="0" w:space="0" w:color="auto"/>
        <w:right w:val="none" w:sz="0" w:space="0" w:color="auto"/>
      </w:divBdr>
    </w:div>
    <w:div w:id="876048515">
      <w:bodyDiv w:val="1"/>
      <w:marLeft w:val="0"/>
      <w:marRight w:val="0"/>
      <w:marTop w:val="0"/>
      <w:marBottom w:val="0"/>
      <w:divBdr>
        <w:top w:val="none" w:sz="0" w:space="0" w:color="auto"/>
        <w:left w:val="none" w:sz="0" w:space="0" w:color="auto"/>
        <w:bottom w:val="none" w:sz="0" w:space="0" w:color="auto"/>
        <w:right w:val="none" w:sz="0" w:space="0" w:color="auto"/>
      </w:divBdr>
    </w:div>
    <w:div w:id="1023435050">
      <w:bodyDiv w:val="1"/>
      <w:marLeft w:val="0"/>
      <w:marRight w:val="0"/>
      <w:marTop w:val="0"/>
      <w:marBottom w:val="0"/>
      <w:divBdr>
        <w:top w:val="none" w:sz="0" w:space="0" w:color="auto"/>
        <w:left w:val="none" w:sz="0" w:space="0" w:color="auto"/>
        <w:bottom w:val="none" w:sz="0" w:space="0" w:color="auto"/>
        <w:right w:val="none" w:sz="0" w:space="0" w:color="auto"/>
      </w:divBdr>
      <w:divsChild>
        <w:div w:id="1464807282">
          <w:marLeft w:val="274"/>
          <w:marRight w:val="0"/>
          <w:marTop w:val="0"/>
          <w:marBottom w:val="0"/>
          <w:divBdr>
            <w:top w:val="none" w:sz="0" w:space="0" w:color="auto"/>
            <w:left w:val="none" w:sz="0" w:space="0" w:color="auto"/>
            <w:bottom w:val="none" w:sz="0" w:space="0" w:color="auto"/>
            <w:right w:val="none" w:sz="0" w:space="0" w:color="auto"/>
          </w:divBdr>
        </w:div>
        <w:div w:id="1249273135">
          <w:marLeft w:val="274"/>
          <w:marRight w:val="0"/>
          <w:marTop w:val="0"/>
          <w:marBottom w:val="0"/>
          <w:divBdr>
            <w:top w:val="none" w:sz="0" w:space="0" w:color="auto"/>
            <w:left w:val="none" w:sz="0" w:space="0" w:color="auto"/>
            <w:bottom w:val="none" w:sz="0" w:space="0" w:color="auto"/>
            <w:right w:val="none" w:sz="0" w:space="0" w:color="auto"/>
          </w:divBdr>
        </w:div>
        <w:div w:id="54550720">
          <w:marLeft w:val="274"/>
          <w:marRight w:val="0"/>
          <w:marTop w:val="0"/>
          <w:marBottom w:val="0"/>
          <w:divBdr>
            <w:top w:val="none" w:sz="0" w:space="0" w:color="auto"/>
            <w:left w:val="none" w:sz="0" w:space="0" w:color="auto"/>
            <w:bottom w:val="none" w:sz="0" w:space="0" w:color="auto"/>
            <w:right w:val="none" w:sz="0" w:space="0" w:color="auto"/>
          </w:divBdr>
        </w:div>
      </w:divsChild>
    </w:div>
    <w:div w:id="1047922908">
      <w:bodyDiv w:val="1"/>
      <w:marLeft w:val="0"/>
      <w:marRight w:val="0"/>
      <w:marTop w:val="0"/>
      <w:marBottom w:val="0"/>
      <w:divBdr>
        <w:top w:val="none" w:sz="0" w:space="0" w:color="auto"/>
        <w:left w:val="none" w:sz="0" w:space="0" w:color="auto"/>
        <w:bottom w:val="none" w:sz="0" w:space="0" w:color="auto"/>
        <w:right w:val="none" w:sz="0" w:space="0" w:color="auto"/>
      </w:divBdr>
    </w:div>
    <w:div w:id="1164512148">
      <w:bodyDiv w:val="1"/>
      <w:marLeft w:val="0"/>
      <w:marRight w:val="0"/>
      <w:marTop w:val="0"/>
      <w:marBottom w:val="0"/>
      <w:divBdr>
        <w:top w:val="none" w:sz="0" w:space="0" w:color="auto"/>
        <w:left w:val="none" w:sz="0" w:space="0" w:color="auto"/>
        <w:bottom w:val="none" w:sz="0" w:space="0" w:color="auto"/>
        <w:right w:val="none" w:sz="0" w:space="0" w:color="auto"/>
      </w:divBdr>
    </w:div>
    <w:div w:id="1185826759">
      <w:bodyDiv w:val="1"/>
      <w:marLeft w:val="0"/>
      <w:marRight w:val="0"/>
      <w:marTop w:val="0"/>
      <w:marBottom w:val="0"/>
      <w:divBdr>
        <w:top w:val="none" w:sz="0" w:space="0" w:color="auto"/>
        <w:left w:val="none" w:sz="0" w:space="0" w:color="auto"/>
        <w:bottom w:val="none" w:sz="0" w:space="0" w:color="auto"/>
        <w:right w:val="none" w:sz="0" w:space="0" w:color="auto"/>
      </w:divBdr>
    </w:div>
    <w:div w:id="1224371761">
      <w:bodyDiv w:val="1"/>
      <w:marLeft w:val="0"/>
      <w:marRight w:val="0"/>
      <w:marTop w:val="0"/>
      <w:marBottom w:val="0"/>
      <w:divBdr>
        <w:top w:val="none" w:sz="0" w:space="0" w:color="auto"/>
        <w:left w:val="none" w:sz="0" w:space="0" w:color="auto"/>
        <w:bottom w:val="none" w:sz="0" w:space="0" w:color="auto"/>
        <w:right w:val="none" w:sz="0" w:space="0" w:color="auto"/>
      </w:divBdr>
      <w:divsChild>
        <w:div w:id="1816028857">
          <w:marLeft w:val="274"/>
          <w:marRight w:val="0"/>
          <w:marTop w:val="0"/>
          <w:marBottom w:val="0"/>
          <w:divBdr>
            <w:top w:val="none" w:sz="0" w:space="0" w:color="auto"/>
            <w:left w:val="none" w:sz="0" w:space="0" w:color="auto"/>
            <w:bottom w:val="none" w:sz="0" w:space="0" w:color="auto"/>
            <w:right w:val="none" w:sz="0" w:space="0" w:color="auto"/>
          </w:divBdr>
        </w:div>
        <w:div w:id="983852340">
          <w:marLeft w:val="274"/>
          <w:marRight w:val="0"/>
          <w:marTop w:val="0"/>
          <w:marBottom w:val="0"/>
          <w:divBdr>
            <w:top w:val="none" w:sz="0" w:space="0" w:color="auto"/>
            <w:left w:val="none" w:sz="0" w:space="0" w:color="auto"/>
            <w:bottom w:val="none" w:sz="0" w:space="0" w:color="auto"/>
            <w:right w:val="none" w:sz="0" w:space="0" w:color="auto"/>
          </w:divBdr>
        </w:div>
        <w:div w:id="1668048510">
          <w:marLeft w:val="274"/>
          <w:marRight w:val="0"/>
          <w:marTop w:val="0"/>
          <w:marBottom w:val="0"/>
          <w:divBdr>
            <w:top w:val="none" w:sz="0" w:space="0" w:color="auto"/>
            <w:left w:val="none" w:sz="0" w:space="0" w:color="auto"/>
            <w:bottom w:val="none" w:sz="0" w:space="0" w:color="auto"/>
            <w:right w:val="none" w:sz="0" w:space="0" w:color="auto"/>
          </w:divBdr>
        </w:div>
        <w:div w:id="1899855612">
          <w:marLeft w:val="274"/>
          <w:marRight w:val="0"/>
          <w:marTop w:val="0"/>
          <w:marBottom w:val="0"/>
          <w:divBdr>
            <w:top w:val="none" w:sz="0" w:space="0" w:color="auto"/>
            <w:left w:val="none" w:sz="0" w:space="0" w:color="auto"/>
            <w:bottom w:val="none" w:sz="0" w:space="0" w:color="auto"/>
            <w:right w:val="none" w:sz="0" w:space="0" w:color="auto"/>
          </w:divBdr>
        </w:div>
      </w:divsChild>
    </w:div>
    <w:div w:id="1280527745">
      <w:bodyDiv w:val="1"/>
      <w:marLeft w:val="0"/>
      <w:marRight w:val="0"/>
      <w:marTop w:val="0"/>
      <w:marBottom w:val="0"/>
      <w:divBdr>
        <w:top w:val="none" w:sz="0" w:space="0" w:color="auto"/>
        <w:left w:val="none" w:sz="0" w:space="0" w:color="auto"/>
        <w:bottom w:val="none" w:sz="0" w:space="0" w:color="auto"/>
        <w:right w:val="none" w:sz="0" w:space="0" w:color="auto"/>
      </w:divBdr>
    </w:div>
    <w:div w:id="1324819047">
      <w:bodyDiv w:val="1"/>
      <w:marLeft w:val="0"/>
      <w:marRight w:val="0"/>
      <w:marTop w:val="0"/>
      <w:marBottom w:val="0"/>
      <w:divBdr>
        <w:top w:val="none" w:sz="0" w:space="0" w:color="auto"/>
        <w:left w:val="none" w:sz="0" w:space="0" w:color="auto"/>
        <w:bottom w:val="none" w:sz="0" w:space="0" w:color="auto"/>
        <w:right w:val="none" w:sz="0" w:space="0" w:color="auto"/>
      </w:divBdr>
      <w:divsChild>
        <w:div w:id="741951678">
          <w:marLeft w:val="274"/>
          <w:marRight w:val="0"/>
          <w:marTop w:val="0"/>
          <w:marBottom w:val="0"/>
          <w:divBdr>
            <w:top w:val="none" w:sz="0" w:space="0" w:color="auto"/>
            <w:left w:val="none" w:sz="0" w:space="0" w:color="auto"/>
            <w:bottom w:val="none" w:sz="0" w:space="0" w:color="auto"/>
            <w:right w:val="none" w:sz="0" w:space="0" w:color="auto"/>
          </w:divBdr>
        </w:div>
        <w:div w:id="353610">
          <w:marLeft w:val="274"/>
          <w:marRight w:val="0"/>
          <w:marTop w:val="0"/>
          <w:marBottom w:val="0"/>
          <w:divBdr>
            <w:top w:val="none" w:sz="0" w:space="0" w:color="auto"/>
            <w:left w:val="none" w:sz="0" w:space="0" w:color="auto"/>
            <w:bottom w:val="none" w:sz="0" w:space="0" w:color="auto"/>
            <w:right w:val="none" w:sz="0" w:space="0" w:color="auto"/>
          </w:divBdr>
        </w:div>
        <w:div w:id="2137873997">
          <w:marLeft w:val="274"/>
          <w:marRight w:val="0"/>
          <w:marTop w:val="0"/>
          <w:marBottom w:val="0"/>
          <w:divBdr>
            <w:top w:val="none" w:sz="0" w:space="0" w:color="auto"/>
            <w:left w:val="none" w:sz="0" w:space="0" w:color="auto"/>
            <w:bottom w:val="none" w:sz="0" w:space="0" w:color="auto"/>
            <w:right w:val="none" w:sz="0" w:space="0" w:color="auto"/>
          </w:divBdr>
        </w:div>
      </w:divsChild>
    </w:div>
    <w:div w:id="1385375681">
      <w:bodyDiv w:val="1"/>
      <w:marLeft w:val="0"/>
      <w:marRight w:val="0"/>
      <w:marTop w:val="0"/>
      <w:marBottom w:val="0"/>
      <w:divBdr>
        <w:top w:val="none" w:sz="0" w:space="0" w:color="auto"/>
        <w:left w:val="none" w:sz="0" w:space="0" w:color="auto"/>
        <w:bottom w:val="none" w:sz="0" w:space="0" w:color="auto"/>
        <w:right w:val="none" w:sz="0" w:space="0" w:color="auto"/>
      </w:divBdr>
      <w:divsChild>
        <w:div w:id="757481408">
          <w:marLeft w:val="274"/>
          <w:marRight w:val="0"/>
          <w:marTop w:val="0"/>
          <w:marBottom w:val="0"/>
          <w:divBdr>
            <w:top w:val="none" w:sz="0" w:space="0" w:color="auto"/>
            <w:left w:val="none" w:sz="0" w:space="0" w:color="auto"/>
            <w:bottom w:val="none" w:sz="0" w:space="0" w:color="auto"/>
            <w:right w:val="none" w:sz="0" w:space="0" w:color="auto"/>
          </w:divBdr>
        </w:div>
        <w:div w:id="764230455">
          <w:marLeft w:val="274"/>
          <w:marRight w:val="0"/>
          <w:marTop w:val="0"/>
          <w:marBottom w:val="0"/>
          <w:divBdr>
            <w:top w:val="none" w:sz="0" w:space="0" w:color="auto"/>
            <w:left w:val="none" w:sz="0" w:space="0" w:color="auto"/>
            <w:bottom w:val="none" w:sz="0" w:space="0" w:color="auto"/>
            <w:right w:val="none" w:sz="0" w:space="0" w:color="auto"/>
          </w:divBdr>
        </w:div>
      </w:divsChild>
    </w:div>
    <w:div w:id="1394692866">
      <w:bodyDiv w:val="1"/>
      <w:marLeft w:val="0"/>
      <w:marRight w:val="0"/>
      <w:marTop w:val="0"/>
      <w:marBottom w:val="0"/>
      <w:divBdr>
        <w:top w:val="none" w:sz="0" w:space="0" w:color="auto"/>
        <w:left w:val="none" w:sz="0" w:space="0" w:color="auto"/>
        <w:bottom w:val="none" w:sz="0" w:space="0" w:color="auto"/>
        <w:right w:val="none" w:sz="0" w:space="0" w:color="auto"/>
      </w:divBdr>
    </w:div>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 w:id="1581868540">
      <w:bodyDiv w:val="1"/>
      <w:marLeft w:val="0"/>
      <w:marRight w:val="0"/>
      <w:marTop w:val="0"/>
      <w:marBottom w:val="0"/>
      <w:divBdr>
        <w:top w:val="none" w:sz="0" w:space="0" w:color="auto"/>
        <w:left w:val="none" w:sz="0" w:space="0" w:color="auto"/>
        <w:bottom w:val="none" w:sz="0" w:space="0" w:color="auto"/>
        <w:right w:val="none" w:sz="0" w:space="0" w:color="auto"/>
      </w:divBdr>
    </w:div>
    <w:div w:id="1675911447">
      <w:bodyDiv w:val="1"/>
      <w:marLeft w:val="0"/>
      <w:marRight w:val="0"/>
      <w:marTop w:val="0"/>
      <w:marBottom w:val="0"/>
      <w:divBdr>
        <w:top w:val="none" w:sz="0" w:space="0" w:color="auto"/>
        <w:left w:val="none" w:sz="0" w:space="0" w:color="auto"/>
        <w:bottom w:val="none" w:sz="0" w:space="0" w:color="auto"/>
        <w:right w:val="none" w:sz="0" w:space="0" w:color="auto"/>
      </w:divBdr>
    </w:div>
    <w:div w:id="1730107388">
      <w:bodyDiv w:val="1"/>
      <w:marLeft w:val="0"/>
      <w:marRight w:val="0"/>
      <w:marTop w:val="0"/>
      <w:marBottom w:val="0"/>
      <w:divBdr>
        <w:top w:val="none" w:sz="0" w:space="0" w:color="auto"/>
        <w:left w:val="none" w:sz="0" w:space="0" w:color="auto"/>
        <w:bottom w:val="none" w:sz="0" w:space="0" w:color="auto"/>
        <w:right w:val="none" w:sz="0" w:space="0" w:color="auto"/>
      </w:divBdr>
    </w:div>
    <w:div w:id="1780370535">
      <w:bodyDiv w:val="1"/>
      <w:marLeft w:val="0"/>
      <w:marRight w:val="0"/>
      <w:marTop w:val="0"/>
      <w:marBottom w:val="0"/>
      <w:divBdr>
        <w:top w:val="none" w:sz="0" w:space="0" w:color="auto"/>
        <w:left w:val="none" w:sz="0" w:space="0" w:color="auto"/>
        <w:bottom w:val="none" w:sz="0" w:space="0" w:color="auto"/>
        <w:right w:val="none" w:sz="0" w:space="0" w:color="auto"/>
      </w:divBdr>
    </w:div>
    <w:div w:id="19358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4EB42-1D0C-46B5-A80F-11E03D97DFDC}">
  <ds:schemaRefs>
    <ds:schemaRef ds:uri="http://schemas.openxmlformats.org/officeDocument/2006/bibliography"/>
  </ds:schemaRefs>
</ds:datastoreItem>
</file>

<file path=customXml/itemProps2.xml><?xml version="1.0" encoding="utf-8"?>
<ds:datastoreItem xmlns:ds="http://schemas.openxmlformats.org/officeDocument/2006/customXml" ds:itemID="{0CE874F9-9515-4A30-AC6D-B9A5C2DD0995}"/>
</file>

<file path=customXml/itemProps3.xml><?xml version="1.0" encoding="utf-8"?>
<ds:datastoreItem xmlns:ds="http://schemas.openxmlformats.org/officeDocument/2006/customXml" ds:itemID="{51DD6AEA-DF3B-40D9-A3FA-DDDE87747E67}"/>
</file>

<file path=customXml/itemProps4.xml><?xml version="1.0" encoding="utf-8"?>
<ds:datastoreItem xmlns:ds="http://schemas.openxmlformats.org/officeDocument/2006/customXml" ds:itemID="{16C92FBE-9E10-49F6-88C1-07D09EEE8E58}"/>
</file>

<file path=docProps/app.xml><?xml version="1.0" encoding="utf-8"?>
<Properties xmlns="http://schemas.openxmlformats.org/officeDocument/2006/extended-properties" xmlns:vt="http://schemas.openxmlformats.org/officeDocument/2006/docPropsVTypes">
  <Template>Normal.dotm</Template>
  <TotalTime>3</TotalTime>
  <Pages>7</Pages>
  <Words>2062</Words>
  <Characters>11754</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LVPA</dc:creator>
  <cp:keywords/>
  <dc:description/>
  <cp:lastModifiedBy>Ina Sinkevičiūtė</cp:lastModifiedBy>
  <cp:revision>4</cp:revision>
  <cp:lastPrinted>2015-09-25T10:35:00Z</cp:lastPrinted>
  <dcterms:created xsi:type="dcterms:W3CDTF">2020-07-17T07:56:00Z</dcterms:created>
  <dcterms:modified xsi:type="dcterms:W3CDTF">2020-07-23T11:47:00Z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