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C69E6" w14:textId="09ECA104" w:rsidR="00D35E67" w:rsidRPr="00D35E67" w:rsidRDefault="00D35E67" w:rsidP="00D35E67">
      <w:pPr>
        <w:spacing w:after="0" w:line="240" w:lineRule="auto"/>
        <w:ind w:left="8505"/>
        <w:jc w:val="both"/>
        <w:rPr>
          <w:rFonts w:ascii="Times New Roman" w:hAnsi="Times New Roman"/>
        </w:rPr>
      </w:pPr>
      <w:r w:rsidRPr="00D35E67">
        <w:rPr>
          <w:rFonts w:ascii="Times New Roman" w:hAnsi="Times New Roman"/>
        </w:rPr>
        <w:t>Kvietimo „</w:t>
      </w:r>
      <w:proofErr w:type="spellStart"/>
      <w:r w:rsidR="00DB49DC">
        <w:rPr>
          <w:rFonts w:ascii="Times New Roman" w:hAnsi="Times New Roman"/>
          <w:sz w:val="24"/>
          <w:szCs w:val="24"/>
          <w:lang w:val="en-US" w:eastAsia="lt-LT"/>
        </w:rPr>
        <w:t>Gerov</w:t>
      </w:r>
      <w:proofErr w:type="spellEnd"/>
      <w:r w:rsidR="00DB49DC">
        <w:rPr>
          <w:rFonts w:ascii="Times New Roman" w:hAnsi="Times New Roman"/>
          <w:sz w:val="24"/>
          <w:szCs w:val="24"/>
          <w:lang w:eastAsia="lt-LT"/>
        </w:rPr>
        <w:t>ės konsultantų modelio įdiegimas</w:t>
      </w:r>
      <w:r w:rsidRPr="00D35E67">
        <w:rPr>
          <w:rFonts w:ascii="Times New Roman" w:hAnsi="Times New Roman"/>
        </w:rPr>
        <w:t>“</w:t>
      </w:r>
    </w:p>
    <w:p w14:paraId="2FCBBEA4" w14:textId="77777777" w:rsidR="00D35E67" w:rsidRDefault="00D35E67" w:rsidP="00D35E67">
      <w:pPr>
        <w:spacing w:after="0" w:line="240" w:lineRule="auto"/>
        <w:ind w:left="8505"/>
        <w:jc w:val="both"/>
        <w:rPr>
          <w:rFonts w:ascii="Times New Roman" w:hAnsi="Times New Roman"/>
        </w:rPr>
      </w:pPr>
      <w:r w:rsidRPr="00D35E67">
        <w:rPr>
          <w:rFonts w:ascii="Times New Roman" w:hAnsi="Times New Roman"/>
        </w:rPr>
        <w:t xml:space="preserve">pagal 2014–2021 m. Europos ekonominės erdvės finansinio mechanizmo programą „Sveikata“ gairių pareiškėjams </w:t>
      </w:r>
    </w:p>
    <w:p w14:paraId="7C937C3C" w14:textId="1955067C" w:rsidR="002411D6" w:rsidRDefault="00F20E15" w:rsidP="00D35E67">
      <w:pPr>
        <w:spacing w:after="0" w:line="240" w:lineRule="auto"/>
        <w:ind w:left="8505"/>
        <w:jc w:val="both"/>
        <w:rPr>
          <w:rFonts w:ascii="Times New Roman" w:hAnsi="Times New Roman"/>
        </w:rPr>
      </w:pPr>
      <w:r>
        <w:rPr>
          <w:rFonts w:ascii="Times New Roman" w:hAnsi="Times New Roman"/>
        </w:rPr>
        <w:t>6</w:t>
      </w:r>
      <w:r w:rsidR="002411D6">
        <w:rPr>
          <w:rFonts w:ascii="Times New Roman" w:hAnsi="Times New Roman"/>
        </w:rPr>
        <w:t xml:space="preserve"> priedas</w:t>
      </w:r>
    </w:p>
    <w:p w14:paraId="7A68B082" w14:textId="77777777" w:rsidR="002B6E93" w:rsidRDefault="002B6E93" w:rsidP="002411D6">
      <w:pPr>
        <w:spacing w:after="0" w:line="240" w:lineRule="auto"/>
        <w:ind w:left="8505"/>
        <w:jc w:val="both"/>
        <w:rPr>
          <w:rFonts w:ascii="Times New Roman" w:hAnsi="Times New Roman"/>
        </w:rPr>
      </w:pPr>
    </w:p>
    <w:p w14:paraId="50F43497" w14:textId="4B474A82" w:rsidR="00A43871" w:rsidRDefault="00023B16" w:rsidP="00454476">
      <w:pPr>
        <w:jc w:val="center"/>
        <w:rPr>
          <w:rFonts w:ascii="Times New Roman" w:hAnsi="Times New Roman"/>
          <w:b/>
          <w:sz w:val="24"/>
          <w:szCs w:val="24"/>
        </w:rPr>
      </w:pPr>
      <w:r w:rsidRPr="00C436FC">
        <w:rPr>
          <w:rFonts w:ascii="Times New Roman" w:hAnsi="Times New Roman"/>
          <w:b/>
          <w:sz w:val="24"/>
          <w:szCs w:val="24"/>
        </w:rPr>
        <w:t>TINKAMUMO FINANSUOTI</w:t>
      </w:r>
      <w:r w:rsidR="00A35BAC" w:rsidRPr="00C436FC">
        <w:rPr>
          <w:rFonts w:ascii="Times New Roman" w:hAnsi="Times New Roman"/>
          <w:b/>
          <w:sz w:val="24"/>
          <w:szCs w:val="24"/>
        </w:rPr>
        <w:t xml:space="preserve"> VERTINIMO METODIKA</w:t>
      </w:r>
    </w:p>
    <w:p w14:paraId="64A4F359" w14:textId="77777777" w:rsidR="00AA0FA5" w:rsidRDefault="00AA0FA5" w:rsidP="00AA0FA5">
      <w:pPr>
        <w:pStyle w:val="ListParagraph"/>
        <w:numPr>
          <w:ilvl w:val="0"/>
          <w:numId w:val="31"/>
        </w:numPr>
        <w:rPr>
          <w:rFonts w:ascii="Times New Roman" w:hAnsi="Times New Roman"/>
          <w:b/>
          <w:sz w:val="24"/>
          <w:szCs w:val="24"/>
        </w:rPr>
      </w:pPr>
      <w:r>
        <w:rPr>
          <w:rFonts w:ascii="Times New Roman" w:hAnsi="Times New Roman"/>
          <w:b/>
          <w:sz w:val="24"/>
          <w:szCs w:val="24"/>
        </w:rPr>
        <w:t>Bendra informacija apie paraišką:</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0519"/>
      </w:tblGrid>
      <w:tr w:rsidR="00AA0FA5" w:rsidRPr="000507CB" w14:paraId="6CB3639C" w14:textId="77777777" w:rsidTr="0061662E">
        <w:tc>
          <w:tcPr>
            <w:tcW w:w="4077" w:type="dxa"/>
          </w:tcPr>
          <w:p w14:paraId="27189B5D" w14:textId="77777777" w:rsidR="00AA0FA5" w:rsidRPr="00192C77" w:rsidRDefault="00AA0FA5" w:rsidP="0061662E">
            <w:pPr>
              <w:widowControl w:val="0"/>
              <w:shd w:val="clear" w:color="auto" w:fill="FFFFFF"/>
              <w:spacing w:after="0" w:line="240" w:lineRule="auto"/>
              <w:contextualSpacing/>
              <w:rPr>
                <w:rFonts w:ascii="Times New Roman" w:eastAsia="Times New Roman" w:hAnsi="Times New Roman"/>
                <w:sz w:val="24"/>
                <w:szCs w:val="24"/>
              </w:rPr>
            </w:pPr>
            <w:r w:rsidRPr="00192C77">
              <w:rPr>
                <w:rFonts w:ascii="Times New Roman" w:eastAsia="Times New Roman" w:hAnsi="Times New Roman"/>
                <w:sz w:val="24"/>
                <w:szCs w:val="24"/>
              </w:rPr>
              <w:t>Paraiškos kodas</w:t>
            </w:r>
          </w:p>
        </w:tc>
        <w:tc>
          <w:tcPr>
            <w:tcW w:w="10519" w:type="dxa"/>
          </w:tcPr>
          <w:p w14:paraId="760D0630" w14:textId="77777777" w:rsidR="00AA0FA5" w:rsidRPr="00192C77" w:rsidRDefault="00AA0FA5" w:rsidP="0061662E">
            <w:pPr>
              <w:widowControl w:val="0"/>
              <w:spacing w:after="0" w:line="240" w:lineRule="auto"/>
              <w:rPr>
                <w:rFonts w:ascii="Times New Roman" w:eastAsia="Times New Roman" w:hAnsi="Times New Roman"/>
                <w:sz w:val="24"/>
                <w:szCs w:val="24"/>
              </w:rPr>
            </w:pPr>
          </w:p>
        </w:tc>
      </w:tr>
      <w:tr w:rsidR="00AA0FA5" w:rsidRPr="000507CB" w14:paraId="4B61B46C" w14:textId="77777777" w:rsidTr="0061662E">
        <w:tc>
          <w:tcPr>
            <w:tcW w:w="4077" w:type="dxa"/>
          </w:tcPr>
          <w:p w14:paraId="39014165" w14:textId="77777777" w:rsidR="00AA0FA5" w:rsidRPr="00192C77" w:rsidRDefault="00AA0FA5" w:rsidP="0061662E">
            <w:pPr>
              <w:widowControl w:val="0"/>
              <w:shd w:val="clear" w:color="auto" w:fill="FFFFFF"/>
              <w:spacing w:after="0" w:line="240" w:lineRule="auto"/>
              <w:contextualSpacing/>
              <w:rPr>
                <w:rFonts w:ascii="Times New Roman" w:eastAsia="Times New Roman" w:hAnsi="Times New Roman"/>
                <w:sz w:val="24"/>
                <w:szCs w:val="24"/>
              </w:rPr>
            </w:pPr>
            <w:r w:rsidRPr="00192C77">
              <w:rPr>
                <w:rFonts w:ascii="Times New Roman" w:eastAsia="Times New Roman" w:hAnsi="Times New Roman"/>
                <w:sz w:val="24"/>
                <w:szCs w:val="24"/>
              </w:rPr>
              <w:t>Paraiškos pavadinimas</w:t>
            </w:r>
          </w:p>
        </w:tc>
        <w:tc>
          <w:tcPr>
            <w:tcW w:w="10519" w:type="dxa"/>
          </w:tcPr>
          <w:p w14:paraId="0036A4EC" w14:textId="77777777" w:rsidR="00AA0FA5" w:rsidRPr="00192C77" w:rsidRDefault="00AA0FA5" w:rsidP="0061662E">
            <w:pPr>
              <w:widowControl w:val="0"/>
              <w:spacing w:after="0" w:line="240" w:lineRule="auto"/>
              <w:rPr>
                <w:rFonts w:ascii="Times New Roman" w:eastAsia="Times New Roman" w:hAnsi="Times New Roman"/>
                <w:sz w:val="24"/>
                <w:szCs w:val="24"/>
              </w:rPr>
            </w:pPr>
          </w:p>
        </w:tc>
      </w:tr>
      <w:tr w:rsidR="00AA0FA5" w:rsidRPr="000507CB" w14:paraId="6B5525FC" w14:textId="77777777" w:rsidTr="0061662E">
        <w:tc>
          <w:tcPr>
            <w:tcW w:w="4077" w:type="dxa"/>
          </w:tcPr>
          <w:p w14:paraId="7E536009" w14:textId="77777777" w:rsidR="00AA0FA5" w:rsidRPr="00192C77" w:rsidRDefault="00AA0FA5" w:rsidP="0061662E">
            <w:pPr>
              <w:widowControl w:val="0"/>
              <w:shd w:val="clear" w:color="auto" w:fill="FFFFFF"/>
              <w:spacing w:after="0" w:line="240" w:lineRule="auto"/>
              <w:contextualSpacing/>
              <w:rPr>
                <w:rFonts w:ascii="Times New Roman" w:eastAsia="Times New Roman" w:hAnsi="Times New Roman"/>
                <w:sz w:val="24"/>
                <w:szCs w:val="24"/>
              </w:rPr>
            </w:pPr>
            <w:r w:rsidRPr="00192C77">
              <w:rPr>
                <w:rFonts w:ascii="Times New Roman" w:eastAsia="Times New Roman" w:hAnsi="Times New Roman"/>
                <w:sz w:val="24"/>
                <w:szCs w:val="24"/>
              </w:rPr>
              <w:t>Pareiškėjo pavadinimas</w:t>
            </w:r>
          </w:p>
        </w:tc>
        <w:tc>
          <w:tcPr>
            <w:tcW w:w="10519" w:type="dxa"/>
          </w:tcPr>
          <w:p w14:paraId="5F982876" w14:textId="77777777" w:rsidR="00AA0FA5" w:rsidRPr="00192C77" w:rsidRDefault="00AA0FA5" w:rsidP="0061662E">
            <w:pPr>
              <w:widowControl w:val="0"/>
              <w:spacing w:after="0" w:line="240" w:lineRule="auto"/>
              <w:rPr>
                <w:rFonts w:ascii="Times New Roman" w:eastAsia="Times New Roman" w:hAnsi="Times New Roman"/>
                <w:sz w:val="24"/>
                <w:szCs w:val="24"/>
              </w:rPr>
            </w:pPr>
          </w:p>
        </w:tc>
      </w:tr>
    </w:tbl>
    <w:p w14:paraId="579F075D" w14:textId="74B9BDD6" w:rsidR="00AA0FA5" w:rsidRDefault="00AA0FA5" w:rsidP="00454476">
      <w:pPr>
        <w:jc w:val="center"/>
        <w:rPr>
          <w:rFonts w:ascii="Times New Roman" w:hAnsi="Times New Roman"/>
          <w:b/>
          <w:sz w:val="24"/>
          <w:szCs w:val="24"/>
        </w:rPr>
      </w:pPr>
    </w:p>
    <w:p w14:paraId="58695E88" w14:textId="00EABD6B" w:rsidR="00AA0FA5" w:rsidRPr="00AA0FA5" w:rsidRDefault="00AA0FA5" w:rsidP="00AA0FA5">
      <w:pPr>
        <w:pStyle w:val="ListParagraph"/>
        <w:numPr>
          <w:ilvl w:val="0"/>
          <w:numId w:val="31"/>
        </w:numPr>
        <w:rPr>
          <w:rFonts w:ascii="Times New Roman" w:hAnsi="Times New Roman"/>
          <w:b/>
          <w:sz w:val="24"/>
          <w:szCs w:val="24"/>
        </w:rPr>
      </w:pPr>
      <w:r w:rsidRPr="00AA0FA5">
        <w:rPr>
          <w:rFonts w:ascii="Times New Roman" w:hAnsi="Times New Roman"/>
          <w:b/>
          <w:sz w:val="24"/>
          <w:szCs w:val="24"/>
        </w:rPr>
        <w:t>Vertinimo kriterijai</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4874"/>
        <w:gridCol w:w="1603"/>
        <w:gridCol w:w="5210"/>
      </w:tblGrid>
      <w:tr w:rsidR="00AA0FA5" w:rsidRPr="00EF5A1F" w14:paraId="0DCC5A8D" w14:textId="77777777" w:rsidTr="00587891">
        <w:trPr>
          <w:tblHeader/>
        </w:trPr>
        <w:tc>
          <w:tcPr>
            <w:tcW w:w="3334" w:type="dxa"/>
            <w:shd w:val="clear" w:color="auto" w:fill="C6D9F1"/>
            <w:vAlign w:val="center"/>
          </w:tcPr>
          <w:p w14:paraId="624778D3" w14:textId="00300D71" w:rsidR="00AA0FA5" w:rsidRPr="00EF5A1F" w:rsidRDefault="00AA0FA5" w:rsidP="00E97924">
            <w:pPr>
              <w:jc w:val="center"/>
              <w:rPr>
                <w:rFonts w:ascii="Times New Roman" w:hAnsi="Times New Roman"/>
                <w:b/>
                <w:sz w:val="24"/>
                <w:szCs w:val="24"/>
              </w:rPr>
            </w:pPr>
            <w:r w:rsidRPr="00EF5A1F">
              <w:rPr>
                <w:rFonts w:ascii="Times New Roman" w:hAnsi="Times New Roman"/>
                <w:b/>
                <w:sz w:val="24"/>
                <w:szCs w:val="24"/>
              </w:rPr>
              <w:t xml:space="preserve"> KRITERIJUS</w:t>
            </w:r>
          </w:p>
        </w:tc>
        <w:tc>
          <w:tcPr>
            <w:tcW w:w="4874" w:type="dxa"/>
            <w:shd w:val="clear" w:color="auto" w:fill="C6D9F1"/>
            <w:vAlign w:val="center"/>
          </w:tcPr>
          <w:p w14:paraId="0C420720" w14:textId="77777777" w:rsidR="00AA0FA5" w:rsidRPr="00EF5A1F" w:rsidRDefault="00AA0FA5" w:rsidP="003B6C68">
            <w:pPr>
              <w:jc w:val="center"/>
              <w:rPr>
                <w:rFonts w:ascii="Times New Roman" w:hAnsi="Times New Roman"/>
                <w:b/>
                <w:sz w:val="24"/>
                <w:szCs w:val="24"/>
              </w:rPr>
            </w:pPr>
            <w:r w:rsidRPr="00EF5A1F">
              <w:rPr>
                <w:rFonts w:ascii="Times New Roman" w:hAnsi="Times New Roman"/>
                <w:b/>
                <w:sz w:val="24"/>
                <w:szCs w:val="24"/>
              </w:rPr>
              <w:t>VERTINIMO KLAUSIMAI</w:t>
            </w:r>
          </w:p>
        </w:tc>
        <w:tc>
          <w:tcPr>
            <w:tcW w:w="1603" w:type="dxa"/>
            <w:shd w:val="clear" w:color="auto" w:fill="C6D9F1"/>
          </w:tcPr>
          <w:p w14:paraId="5C633DD8" w14:textId="20A99A9E" w:rsidR="00AA0FA5" w:rsidRPr="00EF5A1F" w:rsidRDefault="00AA0FA5" w:rsidP="003B6C68">
            <w:pPr>
              <w:jc w:val="center"/>
              <w:rPr>
                <w:rFonts w:ascii="Times New Roman" w:hAnsi="Times New Roman"/>
                <w:b/>
                <w:i/>
                <w:sz w:val="24"/>
                <w:szCs w:val="24"/>
              </w:rPr>
            </w:pPr>
            <w:r w:rsidRPr="00EF5A1F">
              <w:rPr>
                <w:rFonts w:ascii="Times New Roman" w:hAnsi="Times New Roman"/>
                <w:b/>
                <w:i/>
                <w:sz w:val="24"/>
                <w:szCs w:val="24"/>
              </w:rPr>
              <w:t>Taip, Ne, Netaikoma</w:t>
            </w:r>
          </w:p>
        </w:tc>
        <w:tc>
          <w:tcPr>
            <w:tcW w:w="5210" w:type="dxa"/>
            <w:shd w:val="clear" w:color="auto" w:fill="C6D9F1"/>
            <w:vAlign w:val="center"/>
          </w:tcPr>
          <w:p w14:paraId="65CD3DE5" w14:textId="3B919DE5" w:rsidR="00AA0FA5" w:rsidRPr="00EF5A1F" w:rsidRDefault="00AA0FA5" w:rsidP="003B6C68">
            <w:pPr>
              <w:jc w:val="center"/>
              <w:rPr>
                <w:rFonts w:ascii="Times New Roman" w:hAnsi="Times New Roman"/>
                <w:b/>
                <w:i/>
                <w:sz w:val="24"/>
                <w:szCs w:val="24"/>
              </w:rPr>
            </w:pPr>
            <w:r w:rsidRPr="00EF5A1F">
              <w:rPr>
                <w:rFonts w:ascii="Times New Roman" w:hAnsi="Times New Roman"/>
                <w:b/>
                <w:i/>
                <w:sz w:val="24"/>
                <w:szCs w:val="24"/>
              </w:rPr>
              <w:t>KOMENTARAI</w:t>
            </w:r>
          </w:p>
        </w:tc>
      </w:tr>
      <w:tr w:rsidR="00AA0FA5" w:rsidRPr="00EF5A1F" w14:paraId="658DBF41" w14:textId="77777777" w:rsidTr="00EF5A1F">
        <w:trPr>
          <w:trHeight w:val="506"/>
        </w:trPr>
        <w:tc>
          <w:tcPr>
            <w:tcW w:w="15021" w:type="dxa"/>
            <w:gridSpan w:val="4"/>
            <w:vAlign w:val="center"/>
          </w:tcPr>
          <w:p w14:paraId="3BCA939D" w14:textId="664877A2" w:rsidR="00AA0FA5" w:rsidRPr="00EF5A1F" w:rsidRDefault="00AA0FA5" w:rsidP="00897796">
            <w:pPr>
              <w:pStyle w:val="ListParagraph"/>
              <w:numPr>
                <w:ilvl w:val="0"/>
                <w:numId w:val="13"/>
              </w:numPr>
              <w:tabs>
                <w:tab w:val="left" w:pos="6117"/>
                <w:tab w:val="left" w:pos="6360"/>
              </w:tabs>
              <w:spacing w:after="0" w:line="240" w:lineRule="auto"/>
              <w:jc w:val="center"/>
              <w:rPr>
                <w:rFonts w:ascii="Times New Roman" w:hAnsi="Times New Roman"/>
                <w:i/>
                <w:sz w:val="24"/>
                <w:szCs w:val="24"/>
              </w:rPr>
            </w:pPr>
            <w:r w:rsidRPr="00EF5A1F">
              <w:rPr>
                <w:rFonts w:ascii="Times New Roman" w:hAnsi="Times New Roman"/>
                <w:b/>
                <w:i/>
                <w:sz w:val="24"/>
                <w:szCs w:val="24"/>
              </w:rPr>
              <w:t>Formalieji vertinimo kriterijai</w:t>
            </w:r>
          </w:p>
        </w:tc>
      </w:tr>
      <w:tr w:rsidR="00AA0FA5" w:rsidRPr="00EF5A1F" w14:paraId="5A8E3430" w14:textId="77777777" w:rsidTr="00587891">
        <w:trPr>
          <w:trHeight w:val="852"/>
        </w:trPr>
        <w:tc>
          <w:tcPr>
            <w:tcW w:w="3334" w:type="dxa"/>
            <w:shd w:val="clear" w:color="auto" w:fill="auto"/>
            <w:vAlign w:val="center"/>
          </w:tcPr>
          <w:p w14:paraId="5E57F345" w14:textId="3AD8747E" w:rsidR="00AA0FA5" w:rsidRPr="006668D4" w:rsidRDefault="00AA0FA5" w:rsidP="00041BDE">
            <w:pPr>
              <w:pStyle w:val="ListParagraph"/>
              <w:numPr>
                <w:ilvl w:val="0"/>
                <w:numId w:val="9"/>
              </w:numPr>
              <w:tabs>
                <w:tab w:val="left" w:pos="316"/>
              </w:tabs>
              <w:spacing w:after="0" w:line="240" w:lineRule="auto"/>
              <w:ind w:left="32" w:firstLine="3"/>
              <w:rPr>
                <w:rFonts w:ascii="Times New Roman" w:hAnsi="Times New Roman"/>
                <w:sz w:val="24"/>
                <w:szCs w:val="24"/>
              </w:rPr>
            </w:pPr>
            <w:r w:rsidRPr="006668D4">
              <w:rPr>
                <w:rFonts w:ascii="Times New Roman" w:hAnsi="Times New Roman"/>
                <w:sz w:val="24"/>
                <w:szCs w:val="24"/>
              </w:rPr>
              <w:t>Pareiškėjas yra pateikęs pareiškėjo ir partnerio (-</w:t>
            </w:r>
            <w:proofErr w:type="spellStart"/>
            <w:r w:rsidRPr="006668D4">
              <w:rPr>
                <w:rFonts w:ascii="Times New Roman" w:hAnsi="Times New Roman"/>
                <w:sz w:val="24"/>
                <w:szCs w:val="24"/>
              </w:rPr>
              <w:t>ių</w:t>
            </w:r>
            <w:proofErr w:type="spellEnd"/>
            <w:r w:rsidRPr="006668D4">
              <w:rPr>
                <w:rFonts w:ascii="Times New Roman" w:hAnsi="Times New Roman"/>
                <w:sz w:val="24"/>
                <w:szCs w:val="24"/>
              </w:rPr>
              <w:t>) deklaraciją</w:t>
            </w:r>
          </w:p>
        </w:tc>
        <w:tc>
          <w:tcPr>
            <w:tcW w:w="4874" w:type="dxa"/>
            <w:tcBorders>
              <w:top w:val="single" w:sz="4" w:space="0" w:color="000000"/>
              <w:left w:val="single" w:sz="4" w:space="0" w:color="000000"/>
              <w:bottom w:val="single" w:sz="4" w:space="0" w:color="000000"/>
              <w:right w:val="single" w:sz="4" w:space="0" w:color="000000"/>
            </w:tcBorders>
            <w:vAlign w:val="center"/>
          </w:tcPr>
          <w:p w14:paraId="25FC5CA1" w14:textId="6FEDABEF" w:rsidR="00AA0FA5" w:rsidRPr="00EF5A1F" w:rsidRDefault="00AA0FA5" w:rsidP="00597687">
            <w:pPr>
              <w:tabs>
                <w:tab w:val="left" w:pos="851"/>
                <w:tab w:val="left" w:pos="1701"/>
              </w:tabs>
              <w:spacing w:after="0" w:line="240" w:lineRule="auto"/>
              <w:jc w:val="both"/>
              <w:rPr>
                <w:rFonts w:ascii="Times New Roman" w:hAnsi="Times New Roman"/>
                <w:sz w:val="24"/>
                <w:szCs w:val="24"/>
              </w:rPr>
            </w:pPr>
            <w:r w:rsidRPr="00EF5A1F">
              <w:rPr>
                <w:rFonts w:ascii="Times New Roman" w:hAnsi="Times New Roman"/>
                <w:sz w:val="24"/>
                <w:szCs w:val="24"/>
              </w:rPr>
              <w:t>1.1. Pareiškėjas savo ir projekto partnerio (-</w:t>
            </w:r>
            <w:proofErr w:type="spellStart"/>
            <w:r w:rsidRPr="00EF5A1F">
              <w:rPr>
                <w:rFonts w:ascii="Times New Roman" w:hAnsi="Times New Roman"/>
                <w:sz w:val="24"/>
                <w:szCs w:val="24"/>
              </w:rPr>
              <w:t>ių</w:t>
            </w:r>
            <w:proofErr w:type="spellEnd"/>
            <w:r w:rsidRPr="00EF5A1F">
              <w:rPr>
                <w:rFonts w:ascii="Times New Roman" w:hAnsi="Times New Roman"/>
                <w:sz w:val="24"/>
                <w:szCs w:val="24"/>
              </w:rPr>
              <w:t>) vardu yra pateikęs paraiškos formą atitinkančią deklaraciją;</w:t>
            </w:r>
          </w:p>
          <w:p w14:paraId="6F1C7EA5" w14:textId="7975F0D9" w:rsidR="00AA0FA5" w:rsidRPr="00EF5A1F" w:rsidRDefault="00AA0FA5" w:rsidP="00AC565F">
            <w:pPr>
              <w:tabs>
                <w:tab w:val="left" w:pos="851"/>
                <w:tab w:val="left" w:pos="1701"/>
              </w:tabs>
              <w:spacing w:after="0" w:line="240" w:lineRule="auto"/>
              <w:jc w:val="both"/>
              <w:rPr>
                <w:rFonts w:ascii="Times New Roman" w:hAnsi="Times New Roman"/>
                <w:sz w:val="24"/>
                <w:szCs w:val="24"/>
              </w:rPr>
            </w:pPr>
            <w:r w:rsidRPr="00EF5A1F">
              <w:rPr>
                <w:rFonts w:ascii="Times New Roman" w:hAnsi="Times New Roman"/>
                <w:sz w:val="24"/>
                <w:szCs w:val="24"/>
              </w:rPr>
              <w:t xml:space="preserve">1.2. Pateiktoje deklaracijoje  patvirtinamas atitikimas administracinės atitikties reikalavimams. </w:t>
            </w:r>
          </w:p>
        </w:tc>
        <w:tc>
          <w:tcPr>
            <w:tcW w:w="1603" w:type="dxa"/>
          </w:tcPr>
          <w:p w14:paraId="208F3692" w14:textId="77777777" w:rsidR="00AA0FA5" w:rsidRPr="00EF5A1F" w:rsidRDefault="00AA0FA5" w:rsidP="002E2578">
            <w:pPr>
              <w:spacing w:after="0" w:line="240" w:lineRule="auto"/>
              <w:jc w:val="both"/>
              <w:rPr>
                <w:rFonts w:ascii="Times New Roman" w:hAnsi="Times New Roman"/>
                <w:i/>
                <w:sz w:val="24"/>
                <w:szCs w:val="24"/>
              </w:rPr>
            </w:pPr>
          </w:p>
        </w:tc>
        <w:tc>
          <w:tcPr>
            <w:tcW w:w="5210" w:type="dxa"/>
            <w:shd w:val="clear" w:color="auto" w:fill="auto"/>
            <w:vAlign w:val="center"/>
          </w:tcPr>
          <w:p w14:paraId="5F1772C3" w14:textId="2A5E8AC5" w:rsidR="00AA0FA5" w:rsidRPr="00EF5A1F" w:rsidRDefault="00AA0FA5" w:rsidP="00897796">
            <w:pPr>
              <w:spacing w:before="120" w:after="0" w:line="240" w:lineRule="auto"/>
              <w:jc w:val="both"/>
              <w:rPr>
                <w:rFonts w:ascii="Times New Roman" w:hAnsi="Times New Roman"/>
                <w:i/>
                <w:sz w:val="24"/>
                <w:szCs w:val="24"/>
              </w:rPr>
            </w:pPr>
            <w:r w:rsidRPr="00EF5A1F">
              <w:rPr>
                <w:rFonts w:ascii="Times New Roman" w:hAnsi="Times New Roman"/>
                <w:i/>
                <w:sz w:val="24"/>
                <w:szCs w:val="24"/>
              </w:rPr>
              <w:t>1.1. Tikrinama, ar su paraiška  pateikta Pareiškėjo ir projekto partnerio (-</w:t>
            </w:r>
            <w:proofErr w:type="spellStart"/>
            <w:r w:rsidRPr="00EF5A1F">
              <w:rPr>
                <w:rFonts w:ascii="Times New Roman" w:hAnsi="Times New Roman"/>
                <w:i/>
                <w:sz w:val="24"/>
                <w:szCs w:val="24"/>
              </w:rPr>
              <w:t>ių</w:t>
            </w:r>
            <w:proofErr w:type="spellEnd"/>
            <w:r w:rsidRPr="00EF5A1F">
              <w:rPr>
                <w:rFonts w:ascii="Times New Roman" w:hAnsi="Times New Roman"/>
                <w:i/>
                <w:sz w:val="24"/>
                <w:szCs w:val="24"/>
              </w:rPr>
              <w:t>) deklaracija atitinka patvirtintą formą.</w:t>
            </w:r>
          </w:p>
          <w:p w14:paraId="33338551" w14:textId="14B244CC" w:rsidR="00AA0FA5" w:rsidRPr="00EF5A1F" w:rsidRDefault="00AA0FA5" w:rsidP="00AC565F">
            <w:pPr>
              <w:spacing w:after="0" w:line="240" w:lineRule="auto"/>
              <w:jc w:val="both"/>
              <w:rPr>
                <w:rStyle w:val="CommentReference"/>
                <w:rFonts w:ascii="Times New Roman" w:hAnsi="Times New Roman"/>
                <w:sz w:val="24"/>
                <w:szCs w:val="24"/>
              </w:rPr>
            </w:pPr>
            <w:r w:rsidRPr="00EF5A1F">
              <w:rPr>
                <w:rFonts w:ascii="Times New Roman" w:hAnsi="Times New Roman"/>
                <w:i/>
                <w:sz w:val="24"/>
                <w:szCs w:val="24"/>
              </w:rPr>
              <w:t>1.2. Tikrinama, ar pateiktoje deklaracijoje yra patvirtinamas atitikimas administracinės atitikties reikalavimams.</w:t>
            </w:r>
          </w:p>
        </w:tc>
      </w:tr>
      <w:tr w:rsidR="00AA0FA5" w:rsidRPr="00EF5A1F" w14:paraId="192EE3F9" w14:textId="77777777" w:rsidTr="00587891">
        <w:trPr>
          <w:trHeight w:val="852"/>
        </w:trPr>
        <w:tc>
          <w:tcPr>
            <w:tcW w:w="3334" w:type="dxa"/>
            <w:shd w:val="clear" w:color="auto" w:fill="auto"/>
            <w:vAlign w:val="center"/>
          </w:tcPr>
          <w:p w14:paraId="2A5C0A0C" w14:textId="1E78C581" w:rsidR="00AA0FA5" w:rsidRPr="006668D4" w:rsidRDefault="00AA0FA5" w:rsidP="00041BDE">
            <w:pPr>
              <w:pStyle w:val="ListParagraph"/>
              <w:numPr>
                <w:ilvl w:val="0"/>
                <w:numId w:val="9"/>
              </w:numPr>
              <w:tabs>
                <w:tab w:val="left" w:pos="316"/>
              </w:tabs>
              <w:spacing w:after="0" w:line="240" w:lineRule="auto"/>
              <w:ind w:left="32" w:firstLine="3"/>
              <w:jc w:val="both"/>
              <w:rPr>
                <w:rFonts w:ascii="Times New Roman" w:hAnsi="Times New Roman"/>
                <w:sz w:val="24"/>
                <w:szCs w:val="24"/>
              </w:rPr>
            </w:pPr>
            <w:r w:rsidRPr="006668D4">
              <w:rPr>
                <w:rFonts w:ascii="Times New Roman" w:hAnsi="Times New Roman"/>
                <w:sz w:val="24"/>
                <w:szCs w:val="24"/>
              </w:rPr>
              <w:t>Pareiškėjas su paraiška pateikė visus Gairėse nurodytus priedus</w:t>
            </w:r>
          </w:p>
        </w:tc>
        <w:tc>
          <w:tcPr>
            <w:tcW w:w="4874" w:type="dxa"/>
            <w:tcBorders>
              <w:top w:val="single" w:sz="4" w:space="0" w:color="000000"/>
              <w:left w:val="single" w:sz="4" w:space="0" w:color="000000"/>
              <w:bottom w:val="single" w:sz="4" w:space="0" w:color="000000"/>
              <w:right w:val="single" w:sz="4" w:space="0" w:color="000000"/>
            </w:tcBorders>
            <w:vAlign w:val="center"/>
          </w:tcPr>
          <w:p w14:paraId="27FA37B7" w14:textId="612CE84A" w:rsidR="00AA0FA5" w:rsidRPr="00EF5A1F" w:rsidRDefault="00AA0FA5" w:rsidP="00AC565F">
            <w:pPr>
              <w:tabs>
                <w:tab w:val="left" w:pos="851"/>
                <w:tab w:val="left" w:pos="1701"/>
              </w:tabs>
              <w:spacing w:after="0" w:line="240" w:lineRule="auto"/>
              <w:jc w:val="both"/>
              <w:rPr>
                <w:rFonts w:ascii="Times New Roman" w:hAnsi="Times New Roman"/>
                <w:sz w:val="24"/>
                <w:szCs w:val="24"/>
              </w:rPr>
            </w:pPr>
            <w:r w:rsidRPr="00EF5A1F">
              <w:rPr>
                <w:rFonts w:ascii="Times New Roman" w:hAnsi="Times New Roman"/>
                <w:sz w:val="24"/>
                <w:szCs w:val="24"/>
              </w:rPr>
              <w:t>2.1. Ar kartu su paraiška yra pateikti visi Gairėse nurodyti būtini pateikti priedai.</w:t>
            </w:r>
          </w:p>
        </w:tc>
        <w:tc>
          <w:tcPr>
            <w:tcW w:w="1603" w:type="dxa"/>
          </w:tcPr>
          <w:p w14:paraId="2F8FF143" w14:textId="77777777" w:rsidR="00AA0FA5" w:rsidRPr="00EF5A1F" w:rsidRDefault="00AA0FA5" w:rsidP="00AC565F">
            <w:pPr>
              <w:spacing w:after="0" w:line="240" w:lineRule="auto"/>
              <w:jc w:val="both"/>
              <w:rPr>
                <w:rFonts w:ascii="Times New Roman" w:hAnsi="Times New Roman"/>
                <w:i/>
                <w:sz w:val="24"/>
                <w:szCs w:val="24"/>
              </w:rPr>
            </w:pPr>
          </w:p>
        </w:tc>
        <w:tc>
          <w:tcPr>
            <w:tcW w:w="5210" w:type="dxa"/>
            <w:shd w:val="clear" w:color="auto" w:fill="auto"/>
            <w:vAlign w:val="center"/>
          </w:tcPr>
          <w:p w14:paraId="45383AA7" w14:textId="312D3D28" w:rsidR="00AA0FA5" w:rsidRPr="00EF5A1F" w:rsidRDefault="00AA0FA5" w:rsidP="00AC565F">
            <w:pPr>
              <w:spacing w:after="0" w:line="240" w:lineRule="auto"/>
              <w:jc w:val="both"/>
              <w:rPr>
                <w:rFonts w:ascii="Times New Roman" w:hAnsi="Times New Roman"/>
                <w:i/>
                <w:sz w:val="24"/>
                <w:szCs w:val="24"/>
              </w:rPr>
            </w:pPr>
            <w:r w:rsidRPr="00EF5A1F">
              <w:rPr>
                <w:rFonts w:ascii="Times New Roman" w:hAnsi="Times New Roman"/>
                <w:i/>
                <w:sz w:val="24"/>
                <w:szCs w:val="24"/>
              </w:rPr>
              <w:t>2.1.Tikrinama, ar kartu su paraiška pateikti visi Gairėse</w:t>
            </w:r>
            <w:r w:rsidRPr="00EF5A1F">
              <w:rPr>
                <w:rFonts w:ascii="Times New Roman" w:hAnsi="Times New Roman"/>
                <w:sz w:val="24"/>
                <w:szCs w:val="24"/>
              </w:rPr>
              <w:t xml:space="preserve"> </w:t>
            </w:r>
            <w:r w:rsidRPr="00EF5A1F">
              <w:rPr>
                <w:rFonts w:ascii="Times New Roman" w:hAnsi="Times New Roman"/>
                <w:i/>
                <w:sz w:val="24"/>
                <w:szCs w:val="24"/>
              </w:rPr>
              <w:t>nurodyti priedai.</w:t>
            </w:r>
          </w:p>
        </w:tc>
      </w:tr>
      <w:tr w:rsidR="00AA0FA5" w:rsidRPr="00EF5A1F" w14:paraId="1AC93D63" w14:textId="77777777" w:rsidTr="00EB26BC">
        <w:trPr>
          <w:trHeight w:val="516"/>
        </w:trPr>
        <w:tc>
          <w:tcPr>
            <w:tcW w:w="15021" w:type="dxa"/>
            <w:gridSpan w:val="4"/>
            <w:vAlign w:val="center"/>
          </w:tcPr>
          <w:p w14:paraId="09F86F0F" w14:textId="402766FD" w:rsidR="00AA0FA5" w:rsidRPr="00374796" w:rsidRDefault="00AA0FA5" w:rsidP="00FC15B0">
            <w:pPr>
              <w:spacing w:after="0" w:line="240" w:lineRule="auto"/>
              <w:jc w:val="center"/>
              <w:rPr>
                <w:rStyle w:val="CommentReference"/>
                <w:rFonts w:ascii="Times New Roman" w:hAnsi="Times New Roman"/>
                <w:b/>
                <w:sz w:val="24"/>
                <w:szCs w:val="24"/>
              </w:rPr>
            </w:pPr>
            <w:r w:rsidRPr="00374796">
              <w:rPr>
                <w:rFonts w:ascii="Times New Roman" w:hAnsi="Times New Roman"/>
                <w:b/>
                <w:i/>
                <w:sz w:val="24"/>
                <w:szCs w:val="24"/>
              </w:rPr>
              <w:t>II. Bendrieji projektų atrankos kriterijai</w:t>
            </w:r>
          </w:p>
        </w:tc>
      </w:tr>
      <w:tr w:rsidR="00AA0FA5" w:rsidRPr="00EF5A1F" w14:paraId="2C580917" w14:textId="77777777" w:rsidTr="00587891">
        <w:trPr>
          <w:trHeight w:val="852"/>
        </w:trPr>
        <w:tc>
          <w:tcPr>
            <w:tcW w:w="3334" w:type="dxa"/>
            <w:shd w:val="clear" w:color="auto" w:fill="auto"/>
          </w:tcPr>
          <w:p w14:paraId="1F295805" w14:textId="7B025467" w:rsidR="00AA0FA5" w:rsidRPr="006668D4" w:rsidRDefault="00AA0FA5" w:rsidP="00041BDE">
            <w:pPr>
              <w:pStyle w:val="ListParagraph"/>
              <w:numPr>
                <w:ilvl w:val="0"/>
                <w:numId w:val="9"/>
              </w:numPr>
              <w:tabs>
                <w:tab w:val="left" w:pos="240"/>
              </w:tabs>
              <w:spacing w:after="0" w:line="240" w:lineRule="auto"/>
              <w:ind w:left="0" w:firstLine="3"/>
              <w:jc w:val="both"/>
              <w:rPr>
                <w:rFonts w:ascii="Times New Roman" w:hAnsi="Times New Roman"/>
                <w:sz w:val="24"/>
                <w:szCs w:val="24"/>
              </w:rPr>
            </w:pPr>
            <w:r w:rsidRPr="006668D4">
              <w:rPr>
                <w:rFonts w:ascii="Times New Roman" w:hAnsi="Times New Roman"/>
                <w:sz w:val="24"/>
                <w:szCs w:val="24"/>
              </w:rPr>
              <w:t>Pareiškėjo ir partnerio (-</w:t>
            </w:r>
            <w:proofErr w:type="spellStart"/>
            <w:r w:rsidRPr="006668D4">
              <w:rPr>
                <w:rFonts w:ascii="Times New Roman" w:hAnsi="Times New Roman"/>
                <w:sz w:val="24"/>
                <w:szCs w:val="24"/>
              </w:rPr>
              <w:t>ių</w:t>
            </w:r>
            <w:proofErr w:type="spellEnd"/>
            <w:r w:rsidRPr="006668D4">
              <w:rPr>
                <w:rFonts w:ascii="Times New Roman" w:hAnsi="Times New Roman"/>
                <w:sz w:val="24"/>
                <w:szCs w:val="24"/>
              </w:rPr>
              <w:t xml:space="preserve">) atitikimas Gairėse   nustatytiems reikalavimams </w:t>
            </w:r>
          </w:p>
        </w:tc>
        <w:tc>
          <w:tcPr>
            <w:tcW w:w="4874" w:type="dxa"/>
            <w:tcBorders>
              <w:top w:val="single" w:sz="4" w:space="0" w:color="000000"/>
              <w:left w:val="single" w:sz="4" w:space="0" w:color="000000"/>
              <w:bottom w:val="single" w:sz="4" w:space="0" w:color="000000"/>
              <w:right w:val="single" w:sz="4" w:space="0" w:color="000000"/>
            </w:tcBorders>
          </w:tcPr>
          <w:p w14:paraId="060B130D" w14:textId="7596A644" w:rsidR="00AA0FA5" w:rsidRPr="00EF5A1F" w:rsidRDefault="00AA0FA5" w:rsidP="002B3338">
            <w:pPr>
              <w:pStyle w:val="ListParagraph"/>
              <w:numPr>
                <w:ilvl w:val="1"/>
                <w:numId w:val="9"/>
              </w:numPr>
              <w:tabs>
                <w:tab w:val="left" w:pos="-115"/>
                <w:tab w:val="left" w:pos="452"/>
              </w:tabs>
              <w:spacing w:after="0" w:line="240" w:lineRule="auto"/>
              <w:ind w:left="27" w:hanging="27"/>
              <w:jc w:val="both"/>
              <w:rPr>
                <w:rFonts w:ascii="Times New Roman" w:hAnsi="Times New Roman"/>
                <w:sz w:val="24"/>
                <w:szCs w:val="24"/>
              </w:rPr>
            </w:pPr>
            <w:r w:rsidRPr="00EF5A1F">
              <w:rPr>
                <w:rFonts w:ascii="Times New Roman" w:hAnsi="Times New Roman"/>
                <w:sz w:val="24"/>
                <w:szCs w:val="24"/>
              </w:rPr>
              <w:t xml:space="preserve">Pareiškėjas atitinka Gairėse nustatytus pareiškėjų tinkamumo reikalavimus; </w:t>
            </w:r>
          </w:p>
          <w:p w14:paraId="051620C8" w14:textId="648F578F" w:rsidR="00AA0FA5" w:rsidRPr="00EF5A1F" w:rsidRDefault="00AA0FA5" w:rsidP="002B3338">
            <w:pPr>
              <w:pStyle w:val="ListParagraph"/>
              <w:numPr>
                <w:ilvl w:val="1"/>
                <w:numId w:val="9"/>
              </w:numPr>
              <w:tabs>
                <w:tab w:val="left" w:pos="-115"/>
                <w:tab w:val="left" w:pos="452"/>
              </w:tabs>
              <w:spacing w:after="0" w:line="240" w:lineRule="auto"/>
              <w:ind w:left="27" w:hanging="27"/>
              <w:jc w:val="both"/>
              <w:rPr>
                <w:rFonts w:ascii="Times New Roman" w:hAnsi="Times New Roman"/>
                <w:sz w:val="24"/>
                <w:szCs w:val="24"/>
              </w:rPr>
            </w:pPr>
            <w:r w:rsidRPr="00EF5A1F">
              <w:rPr>
                <w:rFonts w:ascii="Times New Roman" w:hAnsi="Times New Roman"/>
                <w:sz w:val="24"/>
                <w:szCs w:val="24"/>
              </w:rPr>
              <w:t>Partneris (-</w:t>
            </w:r>
            <w:proofErr w:type="spellStart"/>
            <w:r w:rsidRPr="00EF5A1F">
              <w:rPr>
                <w:rFonts w:ascii="Times New Roman" w:hAnsi="Times New Roman"/>
                <w:sz w:val="24"/>
                <w:szCs w:val="24"/>
              </w:rPr>
              <w:t>iai</w:t>
            </w:r>
            <w:proofErr w:type="spellEnd"/>
            <w:r w:rsidRPr="00EF5A1F">
              <w:rPr>
                <w:rFonts w:ascii="Times New Roman" w:hAnsi="Times New Roman"/>
                <w:sz w:val="24"/>
                <w:szCs w:val="24"/>
              </w:rPr>
              <w:t>) atitinka Gairėse nustatytus partnerių tinkamumo reikalavimus (jei taikoma).</w:t>
            </w:r>
          </w:p>
          <w:p w14:paraId="1022872B" w14:textId="66EF5FFA" w:rsidR="00AA0FA5" w:rsidRPr="00EF5A1F" w:rsidRDefault="00AA0FA5" w:rsidP="001B74F0">
            <w:pPr>
              <w:pStyle w:val="ListParagraph"/>
              <w:tabs>
                <w:tab w:val="left" w:pos="851"/>
                <w:tab w:val="left" w:pos="1701"/>
              </w:tabs>
              <w:spacing w:after="0" w:line="240" w:lineRule="auto"/>
              <w:ind w:left="317"/>
              <w:jc w:val="both"/>
              <w:rPr>
                <w:rFonts w:ascii="Times New Roman" w:hAnsi="Times New Roman"/>
                <w:sz w:val="24"/>
                <w:szCs w:val="24"/>
              </w:rPr>
            </w:pPr>
          </w:p>
        </w:tc>
        <w:tc>
          <w:tcPr>
            <w:tcW w:w="1603" w:type="dxa"/>
          </w:tcPr>
          <w:p w14:paraId="17BDC5ED" w14:textId="77777777" w:rsidR="00AA0FA5" w:rsidRPr="00EF5A1F" w:rsidRDefault="00AA0FA5" w:rsidP="00597687">
            <w:pPr>
              <w:spacing w:after="0" w:line="240" w:lineRule="auto"/>
              <w:jc w:val="both"/>
              <w:rPr>
                <w:rStyle w:val="CommentReference"/>
                <w:rFonts w:ascii="Times New Roman" w:hAnsi="Times New Roman"/>
                <w:sz w:val="24"/>
                <w:szCs w:val="24"/>
              </w:rPr>
            </w:pPr>
          </w:p>
        </w:tc>
        <w:tc>
          <w:tcPr>
            <w:tcW w:w="5210" w:type="dxa"/>
            <w:shd w:val="clear" w:color="auto" w:fill="auto"/>
          </w:tcPr>
          <w:p w14:paraId="17A83DD0" w14:textId="15451EDD" w:rsidR="00AA0FA5" w:rsidRPr="00EF5A1F" w:rsidRDefault="00AA0FA5" w:rsidP="00597687">
            <w:pPr>
              <w:spacing w:after="0" w:line="240" w:lineRule="auto"/>
              <w:jc w:val="both"/>
              <w:rPr>
                <w:rStyle w:val="CommentReference"/>
                <w:rFonts w:ascii="Times New Roman" w:hAnsi="Times New Roman"/>
                <w:sz w:val="24"/>
                <w:szCs w:val="24"/>
              </w:rPr>
            </w:pPr>
          </w:p>
        </w:tc>
      </w:tr>
      <w:tr w:rsidR="00AA0FA5" w:rsidRPr="00EF5A1F" w14:paraId="4BA6941F" w14:textId="77777777" w:rsidTr="00587891">
        <w:trPr>
          <w:trHeight w:val="2320"/>
        </w:trPr>
        <w:tc>
          <w:tcPr>
            <w:tcW w:w="3334" w:type="dxa"/>
            <w:shd w:val="clear" w:color="auto" w:fill="auto"/>
          </w:tcPr>
          <w:p w14:paraId="5BDC35C6" w14:textId="4A3A9D71" w:rsidR="00AA0FA5" w:rsidRPr="006668D4" w:rsidRDefault="00AA0FA5" w:rsidP="00041BDE">
            <w:pPr>
              <w:pStyle w:val="ListParagraph"/>
              <w:numPr>
                <w:ilvl w:val="0"/>
                <w:numId w:val="9"/>
              </w:numPr>
              <w:tabs>
                <w:tab w:val="left" w:pos="240"/>
              </w:tabs>
              <w:spacing w:after="0" w:line="240" w:lineRule="auto"/>
              <w:ind w:left="0" w:firstLine="3"/>
              <w:jc w:val="both"/>
              <w:rPr>
                <w:rFonts w:ascii="Times New Roman" w:hAnsi="Times New Roman"/>
                <w:sz w:val="24"/>
                <w:szCs w:val="24"/>
              </w:rPr>
            </w:pPr>
            <w:r w:rsidRPr="006668D4">
              <w:rPr>
                <w:rFonts w:ascii="Times New Roman" w:hAnsi="Times New Roman"/>
                <w:sz w:val="24"/>
                <w:szCs w:val="24"/>
              </w:rPr>
              <w:lastRenderedPageBreak/>
              <w:t>Projekto vidinės logikos nuoseklumo išlaikymas</w:t>
            </w:r>
          </w:p>
        </w:tc>
        <w:tc>
          <w:tcPr>
            <w:tcW w:w="4874" w:type="dxa"/>
            <w:tcBorders>
              <w:top w:val="single" w:sz="4" w:space="0" w:color="auto"/>
              <w:left w:val="single" w:sz="4" w:space="0" w:color="000000"/>
              <w:bottom w:val="single" w:sz="4" w:space="0" w:color="000000"/>
              <w:right w:val="single" w:sz="4" w:space="0" w:color="000000"/>
            </w:tcBorders>
          </w:tcPr>
          <w:p w14:paraId="0BBC9310" w14:textId="2A268266" w:rsidR="00AA0FA5" w:rsidRPr="00EF5A1F" w:rsidRDefault="00AA0FA5" w:rsidP="002B3338">
            <w:pPr>
              <w:pStyle w:val="ListParagraph"/>
              <w:numPr>
                <w:ilvl w:val="1"/>
                <w:numId w:val="9"/>
              </w:numPr>
              <w:tabs>
                <w:tab w:val="left" w:pos="452"/>
              </w:tabs>
              <w:spacing w:after="0" w:line="240" w:lineRule="auto"/>
              <w:ind w:left="0" w:firstLine="27"/>
              <w:jc w:val="both"/>
              <w:rPr>
                <w:rFonts w:ascii="Times New Roman" w:eastAsia="Times New Roman" w:hAnsi="Times New Roman"/>
                <w:bCs/>
                <w:sz w:val="24"/>
                <w:szCs w:val="24"/>
                <w:lang w:eastAsia="lt-LT"/>
              </w:rPr>
            </w:pPr>
            <w:r w:rsidRPr="00EF5A1F">
              <w:rPr>
                <w:rFonts w:ascii="Times New Roman" w:eastAsia="Times New Roman" w:hAnsi="Times New Roman"/>
                <w:bCs/>
                <w:sz w:val="24"/>
                <w:szCs w:val="24"/>
                <w:lang w:eastAsia="lt-LT"/>
              </w:rPr>
              <w:t>Ar išlaikyta nuosekli vidinė projekto logika, t. y. projekto rezultatai yra projekto veiklų padarinys, projekto veiklos sudaro prielaidas įgyvendinti projekto uždavinius, o pastarieji – pasiekti nustatytą projekto tikslą.</w:t>
            </w:r>
            <w:r w:rsidRPr="00EF5A1F">
              <w:rPr>
                <w:rFonts w:ascii="Times New Roman" w:hAnsi="Times New Roman"/>
                <w:sz w:val="24"/>
                <w:szCs w:val="24"/>
              </w:rPr>
              <w:t xml:space="preserve"> </w:t>
            </w:r>
            <w:r w:rsidRPr="00EF5A1F">
              <w:rPr>
                <w:rFonts w:ascii="Times New Roman" w:eastAsia="Times New Roman" w:hAnsi="Times New Roman"/>
                <w:bCs/>
                <w:sz w:val="24"/>
                <w:szCs w:val="24"/>
                <w:lang w:eastAsia="lt-LT"/>
              </w:rPr>
              <w:t>Projekto uždaviniai yra specifiniai (parodo projekto esmę ir charakteristikas), išmatuojami (kiekybiškai išreikšti ir matuojami) ir įvykdomi.</w:t>
            </w:r>
          </w:p>
        </w:tc>
        <w:tc>
          <w:tcPr>
            <w:tcW w:w="1603" w:type="dxa"/>
          </w:tcPr>
          <w:p w14:paraId="5DEDF950" w14:textId="77777777" w:rsidR="00AA0FA5" w:rsidRPr="00EF5A1F" w:rsidRDefault="00AA0FA5" w:rsidP="00597687">
            <w:pPr>
              <w:spacing w:after="0" w:line="240" w:lineRule="auto"/>
              <w:jc w:val="both"/>
              <w:rPr>
                <w:rFonts w:ascii="Times New Roman" w:hAnsi="Times New Roman"/>
                <w:i/>
                <w:color w:val="FF0000"/>
                <w:sz w:val="24"/>
                <w:szCs w:val="24"/>
              </w:rPr>
            </w:pPr>
          </w:p>
        </w:tc>
        <w:tc>
          <w:tcPr>
            <w:tcW w:w="5210" w:type="dxa"/>
            <w:shd w:val="clear" w:color="auto" w:fill="auto"/>
          </w:tcPr>
          <w:p w14:paraId="5C628C20" w14:textId="665ECD11" w:rsidR="00AA0FA5" w:rsidRPr="00EF5A1F" w:rsidRDefault="00AA0FA5" w:rsidP="00597687">
            <w:pPr>
              <w:spacing w:after="0" w:line="240" w:lineRule="auto"/>
              <w:jc w:val="both"/>
              <w:rPr>
                <w:rFonts w:ascii="Times New Roman" w:hAnsi="Times New Roman"/>
                <w:i/>
                <w:color w:val="FF0000"/>
                <w:sz w:val="24"/>
                <w:szCs w:val="24"/>
              </w:rPr>
            </w:pPr>
          </w:p>
        </w:tc>
      </w:tr>
      <w:tr w:rsidR="00AA0FA5" w:rsidRPr="00EF5A1F" w14:paraId="2AA5AF90" w14:textId="77777777" w:rsidTr="00587891">
        <w:trPr>
          <w:trHeight w:val="56"/>
        </w:trPr>
        <w:tc>
          <w:tcPr>
            <w:tcW w:w="3334" w:type="dxa"/>
            <w:shd w:val="clear" w:color="auto" w:fill="auto"/>
          </w:tcPr>
          <w:p w14:paraId="470F44F7" w14:textId="1D0B18E8" w:rsidR="00AA0FA5" w:rsidRPr="006668D4" w:rsidRDefault="00AA0FA5" w:rsidP="00041BDE">
            <w:pPr>
              <w:pStyle w:val="ListParagraph"/>
              <w:numPr>
                <w:ilvl w:val="0"/>
                <w:numId w:val="9"/>
              </w:numPr>
              <w:tabs>
                <w:tab w:val="left" w:pos="240"/>
              </w:tabs>
              <w:spacing w:after="0" w:line="240" w:lineRule="auto"/>
              <w:ind w:left="0" w:firstLine="3"/>
              <w:jc w:val="both"/>
              <w:rPr>
                <w:rFonts w:ascii="Times New Roman" w:hAnsi="Times New Roman"/>
                <w:sz w:val="24"/>
                <w:szCs w:val="24"/>
              </w:rPr>
            </w:pPr>
            <w:r w:rsidRPr="006668D4">
              <w:rPr>
                <w:rFonts w:ascii="Times New Roman" w:hAnsi="Times New Roman"/>
                <w:sz w:val="24"/>
                <w:szCs w:val="24"/>
              </w:rPr>
              <w:t>Projekto atitiktis stebėsenos rodikliams</w:t>
            </w:r>
          </w:p>
        </w:tc>
        <w:tc>
          <w:tcPr>
            <w:tcW w:w="4874" w:type="dxa"/>
            <w:tcBorders>
              <w:top w:val="single" w:sz="4" w:space="0" w:color="auto"/>
              <w:left w:val="single" w:sz="4" w:space="0" w:color="000000"/>
              <w:bottom w:val="single" w:sz="4" w:space="0" w:color="000000"/>
              <w:right w:val="single" w:sz="4" w:space="0" w:color="000000"/>
            </w:tcBorders>
          </w:tcPr>
          <w:p w14:paraId="632E742D" w14:textId="43417494" w:rsidR="00AA0FA5" w:rsidRPr="00EF5A1F" w:rsidRDefault="00AA0FA5" w:rsidP="002B3338">
            <w:pPr>
              <w:pStyle w:val="ListParagraph"/>
              <w:numPr>
                <w:ilvl w:val="1"/>
                <w:numId w:val="9"/>
              </w:numPr>
              <w:tabs>
                <w:tab w:val="left" w:pos="452"/>
              </w:tabs>
              <w:spacing w:after="0" w:line="240" w:lineRule="auto"/>
              <w:ind w:left="0" w:firstLine="0"/>
              <w:jc w:val="both"/>
              <w:rPr>
                <w:rFonts w:ascii="Times New Roman" w:eastAsia="Times New Roman" w:hAnsi="Times New Roman"/>
                <w:bCs/>
                <w:sz w:val="24"/>
                <w:szCs w:val="24"/>
                <w:lang w:eastAsia="lt-LT"/>
              </w:rPr>
            </w:pPr>
            <w:r w:rsidRPr="00EF5A1F">
              <w:rPr>
                <w:rFonts w:ascii="Times New Roman" w:eastAsia="Times New Roman" w:hAnsi="Times New Roman"/>
                <w:bCs/>
                <w:sz w:val="24"/>
                <w:szCs w:val="24"/>
                <w:lang w:eastAsia="lt-LT"/>
              </w:rPr>
              <w:t>Ar projektas siekia Gairėse projektui nustatyto (-ų) programos stebėsenos rodiklio (-</w:t>
            </w:r>
            <w:proofErr w:type="spellStart"/>
            <w:r w:rsidRPr="00EF5A1F">
              <w:rPr>
                <w:rFonts w:ascii="Times New Roman" w:eastAsia="Times New Roman" w:hAnsi="Times New Roman"/>
                <w:bCs/>
                <w:sz w:val="24"/>
                <w:szCs w:val="24"/>
                <w:lang w:eastAsia="lt-LT"/>
              </w:rPr>
              <w:t>ių</w:t>
            </w:r>
            <w:proofErr w:type="spellEnd"/>
            <w:r w:rsidRPr="00EF5A1F">
              <w:rPr>
                <w:rFonts w:ascii="Times New Roman" w:eastAsia="Times New Roman" w:hAnsi="Times New Roman"/>
                <w:bCs/>
                <w:sz w:val="24"/>
                <w:szCs w:val="24"/>
                <w:lang w:eastAsia="lt-LT"/>
              </w:rPr>
              <w:t>)?</w:t>
            </w:r>
          </w:p>
          <w:p w14:paraId="623A8394" w14:textId="77777777" w:rsidR="00AA0FA5" w:rsidRPr="00EF5A1F" w:rsidRDefault="00AA0FA5" w:rsidP="00597687">
            <w:pPr>
              <w:spacing w:after="0" w:line="240" w:lineRule="auto"/>
              <w:jc w:val="both"/>
              <w:rPr>
                <w:rFonts w:ascii="Times New Roman" w:eastAsia="Times New Roman" w:hAnsi="Times New Roman"/>
                <w:bCs/>
                <w:sz w:val="24"/>
                <w:szCs w:val="24"/>
                <w:lang w:eastAsia="lt-LT"/>
              </w:rPr>
            </w:pPr>
          </w:p>
          <w:p w14:paraId="1CA9EC52" w14:textId="77777777" w:rsidR="00AA0FA5" w:rsidRPr="00EF5A1F" w:rsidRDefault="00AA0FA5" w:rsidP="00597687">
            <w:pPr>
              <w:spacing w:after="0" w:line="240" w:lineRule="auto"/>
              <w:jc w:val="both"/>
              <w:rPr>
                <w:rFonts w:ascii="Times New Roman" w:eastAsia="Times New Roman" w:hAnsi="Times New Roman"/>
                <w:bCs/>
                <w:sz w:val="24"/>
                <w:szCs w:val="24"/>
                <w:lang w:eastAsia="lt-LT"/>
              </w:rPr>
            </w:pPr>
          </w:p>
          <w:p w14:paraId="2D41969A" w14:textId="77777777" w:rsidR="00AA0FA5" w:rsidRPr="00EF5A1F" w:rsidRDefault="00AA0FA5" w:rsidP="00AC565F">
            <w:pPr>
              <w:pStyle w:val="ListParagraph"/>
              <w:tabs>
                <w:tab w:val="left" w:pos="452"/>
              </w:tabs>
              <w:spacing w:after="0" w:line="240" w:lineRule="auto"/>
              <w:ind w:left="0"/>
              <w:jc w:val="both"/>
              <w:rPr>
                <w:rFonts w:ascii="Times New Roman" w:hAnsi="Times New Roman"/>
                <w:sz w:val="24"/>
                <w:szCs w:val="24"/>
              </w:rPr>
            </w:pPr>
          </w:p>
        </w:tc>
        <w:tc>
          <w:tcPr>
            <w:tcW w:w="1603" w:type="dxa"/>
          </w:tcPr>
          <w:p w14:paraId="5DC5CAA3" w14:textId="77777777" w:rsidR="00AA0FA5" w:rsidRPr="00EF5A1F" w:rsidRDefault="00AA0FA5" w:rsidP="00597687">
            <w:pPr>
              <w:spacing w:after="0" w:line="240" w:lineRule="auto"/>
              <w:jc w:val="both"/>
              <w:rPr>
                <w:rFonts w:ascii="Times New Roman" w:hAnsi="Times New Roman"/>
                <w:i/>
                <w:sz w:val="24"/>
                <w:szCs w:val="24"/>
              </w:rPr>
            </w:pPr>
          </w:p>
        </w:tc>
        <w:tc>
          <w:tcPr>
            <w:tcW w:w="5210" w:type="dxa"/>
            <w:shd w:val="clear" w:color="auto" w:fill="auto"/>
          </w:tcPr>
          <w:p w14:paraId="441F192C" w14:textId="0D8260BC" w:rsidR="00AA0FA5" w:rsidRPr="00EF5A1F" w:rsidRDefault="00AA0FA5" w:rsidP="00597687">
            <w:pPr>
              <w:spacing w:after="0" w:line="240" w:lineRule="auto"/>
              <w:jc w:val="both"/>
              <w:rPr>
                <w:rFonts w:ascii="Times New Roman" w:hAnsi="Times New Roman"/>
                <w:i/>
                <w:sz w:val="24"/>
                <w:szCs w:val="24"/>
              </w:rPr>
            </w:pPr>
            <w:r w:rsidRPr="00EF5A1F">
              <w:rPr>
                <w:rFonts w:ascii="Times New Roman" w:hAnsi="Times New Roman"/>
                <w:i/>
                <w:sz w:val="24"/>
                <w:szCs w:val="24"/>
              </w:rPr>
              <w:t>5.1. Vertinama, ar projektas siekia Gairėse projektui nustatytų privalomų stebėsenos rodiklių.</w:t>
            </w:r>
          </w:p>
          <w:p w14:paraId="483B6BDC" w14:textId="26434551" w:rsidR="00AA0FA5" w:rsidRPr="00EF5A1F" w:rsidRDefault="00AA0FA5" w:rsidP="00AC565F">
            <w:pPr>
              <w:spacing w:after="0" w:line="240" w:lineRule="auto"/>
              <w:jc w:val="both"/>
              <w:rPr>
                <w:rFonts w:ascii="Times New Roman" w:hAnsi="Times New Roman"/>
                <w:i/>
                <w:sz w:val="24"/>
                <w:szCs w:val="24"/>
              </w:rPr>
            </w:pPr>
            <w:r w:rsidRPr="00EF5A1F">
              <w:rPr>
                <w:rFonts w:ascii="Times New Roman" w:hAnsi="Times New Roman"/>
                <w:i/>
                <w:sz w:val="24"/>
                <w:szCs w:val="24"/>
              </w:rPr>
              <w:t>Vertinama, ar paraiškoje visiems numatytiems stebėsenos rodikliams yra numatytos stebėsenos rodiklių reikšmės.</w:t>
            </w:r>
          </w:p>
        </w:tc>
      </w:tr>
      <w:tr w:rsidR="00AA0FA5" w:rsidRPr="00EF5A1F" w14:paraId="32698525" w14:textId="77777777" w:rsidTr="00587891">
        <w:trPr>
          <w:trHeight w:val="2590"/>
        </w:trPr>
        <w:tc>
          <w:tcPr>
            <w:tcW w:w="3334" w:type="dxa"/>
            <w:shd w:val="clear" w:color="auto" w:fill="auto"/>
          </w:tcPr>
          <w:p w14:paraId="42F9E6DC" w14:textId="3AE96902" w:rsidR="00AA0FA5" w:rsidRPr="006668D4" w:rsidRDefault="00AA0FA5" w:rsidP="00041BDE">
            <w:pPr>
              <w:pStyle w:val="ListParagraph"/>
              <w:numPr>
                <w:ilvl w:val="0"/>
                <w:numId w:val="9"/>
              </w:numPr>
              <w:tabs>
                <w:tab w:val="left" w:pos="240"/>
              </w:tabs>
              <w:spacing w:after="0" w:line="240" w:lineRule="auto"/>
              <w:ind w:left="0" w:firstLine="3"/>
              <w:jc w:val="both"/>
              <w:rPr>
                <w:rFonts w:ascii="Times New Roman" w:hAnsi="Times New Roman"/>
                <w:sz w:val="24"/>
                <w:szCs w:val="24"/>
              </w:rPr>
            </w:pPr>
            <w:r w:rsidRPr="006668D4">
              <w:rPr>
                <w:rFonts w:ascii="Times New Roman" w:hAnsi="Times New Roman"/>
                <w:sz w:val="24"/>
                <w:szCs w:val="24"/>
              </w:rPr>
              <w:t>Projekto įgyvendinimo grafiko ir projekto trukmės pagrįstumas</w:t>
            </w:r>
          </w:p>
        </w:tc>
        <w:tc>
          <w:tcPr>
            <w:tcW w:w="4874" w:type="dxa"/>
            <w:shd w:val="clear" w:color="auto" w:fill="auto"/>
          </w:tcPr>
          <w:p w14:paraId="29205521" w14:textId="153F8360" w:rsidR="00AA0FA5" w:rsidRPr="00EF5A1F" w:rsidRDefault="00AA0FA5" w:rsidP="00597687">
            <w:pPr>
              <w:spacing w:after="0" w:line="240" w:lineRule="auto"/>
              <w:jc w:val="both"/>
              <w:rPr>
                <w:rFonts w:ascii="Times New Roman" w:hAnsi="Times New Roman"/>
                <w:sz w:val="24"/>
                <w:szCs w:val="24"/>
              </w:rPr>
            </w:pPr>
            <w:r w:rsidRPr="00EF5A1F">
              <w:rPr>
                <w:rFonts w:ascii="Times New Roman" w:hAnsi="Times New Roman"/>
                <w:sz w:val="24"/>
                <w:szCs w:val="24"/>
              </w:rPr>
              <w:t>6.1 Ar projekto įgyvendinimo grafikas atitinka projekto veiklų apimtis, yra realus ir racionaliai suplanuotas?</w:t>
            </w:r>
            <w:r w:rsidRPr="00EF5A1F">
              <w:rPr>
                <w:rFonts w:ascii="Times New Roman" w:hAnsi="Times New Roman"/>
                <w:i/>
                <w:sz w:val="24"/>
                <w:szCs w:val="24"/>
              </w:rPr>
              <w:t xml:space="preserve"> </w:t>
            </w:r>
            <w:r w:rsidRPr="00EF5A1F">
              <w:rPr>
                <w:rFonts w:ascii="Times New Roman" w:hAnsi="Times New Roman"/>
                <w:sz w:val="24"/>
                <w:szCs w:val="24"/>
              </w:rPr>
              <w:t>Ar projekto trukmė atitinka Gairėse nustatytus reikalavimus?</w:t>
            </w:r>
          </w:p>
          <w:p w14:paraId="586E90A7" w14:textId="77777777" w:rsidR="00AA0FA5" w:rsidRPr="00EF5A1F" w:rsidRDefault="00AA0FA5" w:rsidP="00597687">
            <w:pPr>
              <w:spacing w:after="0" w:line="240" w:lineRule="auto"/>
              <w:jc w:val="both"/>
              <w:rPr>
                <w:rFonts w:ascii="Times New Roman" w:hAnsi="Times New Roman"/>
                <w:sz w:val="24"/>
                <w:szCs w:val="24"/>
              </w:rPr>
            </w:pPr>
          </w:p>
          <w:p w14:paraId="74B66615" w14:textId="24B04351" w:rsidR="00AA0FA5" w:rsidRPr="00EF5A1F" w:rsidRDefault="00AA0FA5" w:rsidP="00597687">
            <w:pPr>
              <w:spacing w:after="0" w:line="240" w:lineRule="auto"/>
              <w:jc w:val="both"/>
              <w:rPr>
                <w:rFonts w:ascii="Times New Roman" w:hAnsi="Times New Roman"/>
                <w:sz w:val="24"/>
                <w:szCs w:val="24"/>
              </w:rPr>
            </w:pPr>
          </w:p>
        </w:tc>
        <w:tc>
          <w:tcPr>
            <w:tcW w:w="1603" w:type="dxa"/>
          </w:tcPr>
          <w:p w14:paraId="5D49477B" w14:textId="77777777" w:rsidR="00AA0FA5" w:rsidRPr="00EF5A1F" w:rsidRDefault="00AA0FA5" w:rsidP="00597687">
            <w:pPr>
              <w:spacing w:after="0" w:line="240" w:lineRule="auto"/>
              <w:jc w:val="both"/>
              <w:rPr>
                <w:rFonts w:ascii="Times New Roman" w:hAnsi="Times New Roman"/>
                <w:i/>
                <w:sz w:val="24"/>
                <w:szCs w:val="24"/>
              </w:rPr>
            </w:pPr>
          </w:p>
        </w:tc>
        <w:tc>
          <w:tcPr>
            <w:tcW w:w="5210" w:type="dxa"/>
            <w:shd w:val="clear" w:color="auto" w:fill="auto"/>
          </w:tcPr>
          <w:p w14:paraId="33542981" w14:textId="07FBADDA" w:rsidR="00AA0FA5" w:rsidRPr="00EF5A1F" w:rsidRDefault="00AA0FA5" w:rsidP="00597687">
            <w:pPr>
              <w:spacing w:after="0" w:line="240" w:lineRule="auto"/>
              <w:jc w:val="both"/>
              <w:rPr>
                <w:rFonts w:ascii="Times New Roman" w:hAnsi="Times New Roman"/>
                <w:i/>
                <w:sz w:val="24"/>
                <w:szCs w:val="24"/>
              </w:rPr>
            </w:pPr>
            <w:r w:rsidRPr="00EF5A1F">
              <w:rPr>
                <w:rFonts w:ascii="Times New Roman" w:hAnsi="Times New Roman"/>
                <w:i/>
                <w:sz w:val="24"/>
                <w:szCs w:val="24"/>
              </w:rPr>
              <w:t>6.1 Vertinama, ar projekto įgyvendinimo grafikas atitinka projekto specifiką, sezoniškumą, ar yra įskaičiuoti ir tinkamai įvertinti viešųjų pirkimų procedūrų vykdymo terminai, ar projekto įgyvendinimo grafikas yra logiškas ir nuoseklus (jei vienos veiklos pradžia priklauso nuo kitos veiklos pabaigos, ar ši veikla nepradedama anksčiau ir pan.).</w:t>
            </w:r>
          </w:p>
          <w:p w14:paraId="08049234" w14:textId="19035C9A" w:rsidR="00AA0FA5" w:rsidRPr="00EF5A1F" w:rsidRDefault="00AA0FA5" w:rsidP="00AC565F">
            <w:pPr>
              <w:spacing w:after="0" w:line="240" w:lineRule="auto"/>
              <w:jc w:val="both"/>
              <w:rPr>
                <w:rFonts w:ascii="Times New Roman" w:hAnsi="Times New Roman"/>
                <w:i/>
                <w:sz w:val="24"/>
                <w:szCs w:val="24"/>
              </w:rPr>
            </w:pPr>
            <w:r w:rsidRPr="00EF5A1F">
              <w:rPr>
                <w:rFonts w:ascii="Times New Roman" w:hAnsi="Times New Roman"/>
                <w:i/>
                <w:sz w:val="24"/>
                <w:szCs w:val="24"/>
              </w:rPr>
              <w:t>Įsitikinama, ar bendra projekto įgyvendinimo trukmė atitinka Gairėse nustatytus reikalavimus.</w:t>
            </w:r>
          </w:p>
        </w:tc>
      </w:tr>
      <w:tr w:rsidR="00AA0FA5" w:rsidRPr="00EF5A1F" w14:paraId="658BA8C0" w14:textId="77777777" w:rsidTr="00587891">
        <w:trPr>
          <w:trHeight w:val="1470"/>
        </w:trPr>
        <w:tc>
          <w:tcPr>
            <w:tcW w:w="3334" w:type="dxa"/>
            <w:shd w:val="clear" w:color="auto" w:fill="auto"/>
          </w:tcPr>
          <w:p w14:paraId="3AFBC91D" w14:textId="2F3CFE85" w:rsidR="00AA0FA5" w:rsidRPr="006668D4" w:rsidRDefault="00AA0FA5" w:rsidP="00041BDE">
            <w:pPr>
              <w:pStyle w:val="ListParagraph"/>
              <w:numPr>
                <w:ilvl w:val="0"/>
                <w:numId w:val="9"/>
              </w:numPr>
              <w:tabs>
                <w:tab w:val="left" w:pos="240"/>
              </w:tabs>
              <w:spacing w:after="0" w:line="240" w:lineRule="auto"/>
              <w:ind w:left="0" w:firstLine="3"/>
              <w:jc w:val="both"/>
              <w:rPr>
                <w:rFonts w:ascii="Times New Roman" w:hAnsi="Times New Roman"/>
                <w:sz w:val="24"/>
                <w:szCs w:val="24"/>
              </w:rPr>
            </w:pPr>
            <w:r w:rsidRPr="006668D4">
              <w:rPr>
                <w:rFonts w:ascii="Times New Roman" w:hAnsi="Times New Roman"/>
                <w:sz w:val="24"/>
                <w:szCs w:val="24"/>
              </w:rPr>
              <w:t>Partnerystės pagrįstumas</w:t>
            </w:r>
          </w:p>
        </w:tc>
        <w:tc>
          <w:tcPr>
            <w:tcW w:w="4874" w:type="dxa"/>
            <w:shd w:val="clear" w:color="auto" w:fill="auto"/>
          </w:tcPr>
          <w:p w14:paraId="5D3FEC0C" w14:textId="40C319CA" w:rsidR="00AA0FA5" w:rsidRPr="00EF5A1F" w:rsidRDefault="00AA0FA5" w:rsidP="002B3338">
            <w:pPr>
              <w:pStyle w:val="ListParagraph"/>
              <w:numPr>
                <w:ilvl w:val="1"/>
                <w:numId w:val="9"/>
              </w:numPr>
              <w:spacing w:after="0" w:line="240" w:lineRule="auto"/>
              <w:ind w:left="452" w:hanging="425"/>
              <w:jc w:val="both"/>
              <w:rPr>
                <w:rFonts w:ascii="Times New Roman" w:hAnsi="Times New Roman"/>
                <w:sz w:val="24"/>
                <w:szCs w:val="24"/>
              </w:rPr>
            </w:pPr>
            <w:r w:rsidRPr="00EF5A1F">
              <w:rPr>
                <w:rFonts w:ascii="Times New Roman" w:hAnsi="Times New Roman"/>
                <w:sz w:val="24"/>
                <w:szCs w:val="24"/>
              </w:rPr>
              <w:t>Ar projekte yra numatyta partnerystė?</w:t>
            </w:r>
          </w:p>
          <w:p w14:paraId="77547ADA" w14:textId="77777777" w:rsidR="00AA0FA5" w:rsidRPr="00EF5A1F" w:rsidRDefault="00AA0FA5" w:rsidP="00597687">
            <w:pPr>
              <w:spacing w:after="0" w:line="240" w:lineRule="auto"/>
              <w:jc w:val="both"/>
              <w:rPr>
                <w:rFonts w:ascii="Times New Roman" w:hAnsi="Times New Roman"/>
                <w:sz w:val="24"/>
                <w:szCs w:val="24"/>
              </w:rPr>
            </w:pPr>
          </w:p>
          <w:p w14:paraId="357D0F07" w14:textId="269C6983" w:rsidR="00AA0FA5" w:rsidRPr="00EF5A1F" w:rsidRDefault="00AA0FA5" w:rsidP="002B3338">
            <w:pPr>
              <w:pStyle w:val="ListParagraph"/>
              <w:numPr>
                <w:ilvl w:val="1"/>
                <w:numId w:val="9"/>
              </w:numPr>
              <w:tabs>
                <w:tab w:val="left" w:pos="452"/>
              </w:tabs>
              <w:spacing w:after="0" w:line="240" w:lineRule="auto"/>
              <w:ind w:left="0" w:firstLine="27"/>
              <w:jc w:val="both"/>
              <w:rPr>
                <w:rFonts w:ascii="Times New Roman" w:hAnsi="Times New Roman"/>
                <w:sz w:val="24"/>
                <w:szCs w:val="24"/>
              </w:rPr>
            </w:pPr>
            <w:r w:rsidRPr="00EF5A1F">
              <w:rPr>
                <w:rFonts w:ascii="Times New Roman" w:hAnsi="Times New Roman"/>
                <w:sz w:val="24"/>
                <w:szCs w:val="24"/>
              </w:rPr>
              <w:t xml:space="preserve">Ar partnerystė (jei tokia yra) įgyvendinant projektą yra pagrįsta ir teikia naudą? </w:t>
            </w:r>
          </w:p>
          <w:p w14:paraId="0ECF618F" w14:textId="77777777" w:rsidR="00AA0FA5" w:rsidRPr="00EF5A1F" w:rsidRDefault="00AA0FA5" w:rsidP="009D368D">
            <w:pPr>
              <w:spacing w:after="0" w:line="240" w:lineRule="auto"/>
              <w:jc w:val="both"/>
              <w:rPr>
                <w:rFonts w:ascii="Times New Roman" w:hAnsi="Times New Roman"/>
                <w:sz w:val="24"/>
                <w:szCs w:val="24"/>
              </w:rPr>
            </w:pPr>
          </w:p>
          <w:p w14:paraId="3A6B53BD" w14:textId="3213FF6B" w:rsidR="00AA0FA5" w:rsidRDefault="00AA0FA5" w:rsidP="009D368D">
            <w:pPr>
              <w:spacing w:after="0" w:line="240" w:lineRule="auto"/>
              <w:jc w:val="both"/>
              <w:rPr>
                <w:rFonts w:ascii="Times New Roman" w:hAnsi="Times New Roman"/>
                <w:sz w:val="24"/>
                <w:szCs w:val="24"/>
              </w:rPr>
            </w:pPr>
          </w:p>
          <w:p w14:paraId="443A8137" w14:textId="401A5CE2" w:rsidR="00EB26BC" w:rsidRDefault="00EB26BC" w:rsidP="009D368D">
            <w:pPr>
              <w:spacing w:after="0" w:line="240" w:lineRule="auto"/>
              <w:jc w:val="both"/>
              <w:rPr>
                <w:rFonts w:ascii="Times New Roman" w:hAnsi="Times New Roman"/>
                <w:sz w:val="24"/>
                <w:szCs w:val="24"/>
              </w:rPr>
            </w:pPr>
          </w:p>
          <w:p w14:paraId="4E6A1EFF" w14:textId="65C681A2" w:rsidR="00EB26BC" w:rsidRDefault="00EB26BC" w:rsidP="009D368D">
            <w:pPr>
              <w:spacing w:after="0" w:line="240" w:lineRule="auto"/>
              <w:jc w:val="both"/>
              <w:rPr>
                <w:rFonts w:ascii="Times New Roman" w:hAnsi="Times New Roman"/>
                <w:sz w:val="24"/>
                <w:szCs w:val="24"/>
              </w:rPr>
            </w:pPr>
          </w:p>
          <w:p w14:paraId="0B6808A2" w14:textId="58A50774" w:rsidR="00EB26BC" w:rsidRDefault="00EB26BC" w:rsidP="009D368D">
            <w:pPr>
              <w:spacing w:after="0" w:line="240" w:lineRule="auto"/>
              <w:jc w:val="both"/>
              <w:rPr>
                <w:rFonts w:ascii="Times New Roman" w:hAnsi="Times New Roman"/>
                <w:sz w:val="24"/>
                <w:szCs w:val="24"/>
              </w:rPr>
            </w:pPr>
          </w:p>
          <w:p w14:paraId="4E1BC482" w14:textId="77777777" w:rsidR="00EB26BC" w:rsidRPr="00EF5A1F" w:rsidRDefault="00EB26BC" w:rsidP="009D368D">
            <w:pPr>
              <w:spacing w:after="0" w:line="240" w:lineRule="auto"/>
              <w:jc w:val="both"/>
              <w:rPr>
                <w:rFonts w:ascii="Times New Roman" w:hAnsi="Times New Roman"/>
                <w:sz w:val="24"/>
                <w:szCs w:val="24"/>
              </w:rPr>
            </w:pPr>
          </w:p>
          <w:p w14:paraId="268BDEAE" w14:textId="0CA469EA" w:rsidR="00AA0FA5" w:rsidRPr="00EF5A1F" w:rsidRDefault="00AA0FA5" w:rsidP="00AC565F">
            <w:pPr>
              <w:pStyle w:val="ListParagraph"/>
              <w:numPr>
                <w:ilvl w:val="1"/>
                <w:numId w:val="9"/>
              </w:numPr>
              <w:tabs>
                <w:tab w:val="left" w:pos="452"/>
              </w:tabs>
              <w:spacing w:after="0" w:line="240" w:lineRule="auto"/>
              <w:ind w:left="0" w:firstLine="27"/>
              <w:jc w:val="both"/>
              <w:rPr>
                <w:rFonts w:ascii="Times New Roman" w:hAnsi="Times New Roman"/>
                <w:sz w:val="24"/>
                <w:szCs w:val="24"/>
              </w:rPr>
            </w:pPr>
            <w:r w:rsidRPr="00EF5A1F">
              <w:rPr>
                <w:rFonts w:ascii="Times New Roman" w:hAnsi="Times New Roman"/>
                <w:sz w:val="24"/>
                <w:szCs w:val="24"/>
              </w:rPr>
              <w:lastRenderedPageBreak/>
              <w:t xml:space="preserve">Ar partnerystę patvirtinantis dokumentas (partnerystės sutarties projektas, pasirašyta partnerystės sutartis, ketinimų protokolas ir pan.) atitinka Gairėse nustatytus reikalavimus (taikoma, jei partnerystė yra numatyta projekte)? </w:t>
            </w:r>
          </w:p>
        </w:tc>
        <w:tc>
          <w:tcPr>
            <w:tcW w:w="1603" w:type="dxa"/>
          </w:tcPr>
          <w:p w14:paraId="6BC885D9" w14:textId="77777777" w:rsidR="00AA0FA5" w:rsidRPr="00EF5A1F" w:rsidRDefault="00AA0FA5" w:rsidP="00597687">
            <w:pPr>
              <w:spacing w:after="0" w:line="240" w:lineRule="auto"/>
              <w:jc w:val="both"/>
              <w:rPr>
                <w:rFonts w:ascii="Times New Roman" w:hAnsi="Times New Roman"/>
                <w:i/>
                <w:sz w:val="24"/>
                <w:szCs w:val="24"/>
              </w:rPr>
            </w:pPr>
          </w:p>
        </w:tc>
        <w:tc>
          <w:tcPr>
            <w:tcW w:w="5210" w:type="dxa"/>
            <w:shd w:val="clear" w:color="auto" w:fill="auto"/>
          </w:tcPr>
          <w:p w14:paraId="7E66EC19" w14:textId="5F4817DE" w:rsidR="00AA0FA5" w:rsidRPr="00EF5A1F" w:rsidRDefault="00AA0FA5" w:rsidP="00597687">
            <w:pPr>
              <w:spacing w:after="0" w:line="240" w:lineRule="auto"/>
              <w:jc w:val="both"/>
              <w:rPr>
                <w:rFonts w:ascii="Times New Roman" w:hAnsi="Times New Roman"/>
                <w:i/>
                <w:sz w:val="24"/>
                <w:szCs w:val="24"/>
              </w:rPr>
            </w:pPr>
            <w:r w:rsidRPr="00EF5A1F">
              <w:rPr>
                <w:rFonts w:ascii="Times New Roman" w:hAnsi="Times New Roman"/>
                <w:i/>
                <w:sz w:val="24"/>
                <w:szCs w:val="24"/>
              </w:rPr>
              <w:t xml:space="preserve">7.1.Taikoma, jei partnerystė privaloma. </w:t>
            </w:r>
          </w:p>
          <w:p w14:paraId="338C5CD7" w14:textId="77777777" w:rsidR="00AA0FA5" w:rsidRPr="00EF5A1F" w:rsidRDefault="00AA0FA5" w:rsidP="00597687">
            <w:pPr>
              <w:spacing w:after="0" w:line="240" w:lineRule="auto"/>
              <w:jc w:val="both"/>
              <w:rPr>
                <w:rFonts w:ascii="Times New Roman" w:hAnsi="Times New Roman"/>
                <w:i/>
                <w:sz w:val="24"/>
                <w:szCs w:val="24"/>
              </w:rPr>
            </w:pPr>
          </w:p>
          <w:p w14:paraId="38F8CBD1" w14:textId="15DBE06F" w:rsidR="00AA0FA5" w:rsidRPr="00EF5A1F" w:rsidRDefault="00AA0FA5" w:rsidP="00597687">
            <w:pPr>
              <w:spacing w:after="0" w:line="240" w:lineRule="auto"/>
              <w:jc w:val="both"/>
              <w:rPr>
                <w:rFonts w:ascii="Times New Roman" w:hAnsi="Times New Roman"/>
                <w:i/>
                <w:sz w:val="24"/>
                <w:szCs w:val="24"/>
              </w:rPr>
            </w:pPr>
            <w:r w:rsidRPr="00EF5A1F">
              <w:rPr>
                <w:rFonts w:ascii="Times New Roman" w:hAnsi="Times New Roman"/>
                <w:i/>
                <w:sz w:val="24"/>
                <w:szCs w:val="24"/>
              </w:rPr>
              <w:t>7.2. Vertinama, ar partnerio (-</w:t>
            </w:r>
            <w:proofErr w:type="spellStart"/>
            <w:r w:rsidRPr="00EF5A1F">
              <w:rPr>
                <w:rFonts w:ascii="Times New Roman" w:hAnsi="Times New Roman"/>
                <w:i/>
                <w:sz w:val="24"/>
                <w:szCs w:val="24"/>
              </w:rPr>
              <w:t>ių</w:t>
            </w:r>
            <w:proofErr w:type="spellEnd"/>
            <w:r w:rsidRPr="00EF5A1F">
              <w:rPr>
                <w:rFonts w:ascii="Times New Roman" w:hAnsi="Times New Roman"/>
                <w:i/>
                <w:sz w:val="24"/>
                <w:szCs w:val="24"/>
              </w:rPr>
              <w:t>) dalyvavimas projekte yra pagrįstas, projekto partneris (-</w:t>
            </w:r>
            <w:proofErr w:type="spellStart"/>
            <w:r w:rsidRPr="00EF5A1F">
              <w:rPr>
                <w:rFonts w:ascii="Times New Roman" w:hAnsi="Times New Roman"/>
                <w:i/>
                <w:sz w:val="24"/>
                <w:szCs w:val="24"/>
              </w:rPr>
              <w:t>iai</w:t>
            </w:r>
            <w:proofErr w:type="spellEnd"/>
            <w:r w:rsidRPr="00EF5A1F">
              <w:rPr>
                <w:rFonts w:ascii="Times New Roman" w:hAnsi="Times New Roman"/>
                <w:i/>
                <w:sz w:val="24"/>
                <w:szCs w:val="24"/>
              </w:rPr>
              <w:t>) dalyvauja projekto veiklų įgyvendinime/fizinių veiklos įgyvendinimo rodiklių siekime, pareiškėjas su projekto partneriu (-</w:t>
            </w:r>
            <w:proofErr w:type="spellStart"/>
            <w:r w:rsidRPr="00EF5A1F">
              <w:rPr>
                <w:rFonts w:ascii="Times New Roman" w:hAnsi="Times New Roman"/>
                <w:i/>
                <w:sz w:val="24"/>
                <w:szCs w:val="24"/>
              </w:rPr>
              <w:t>iais</w:t>
            </w:r>
            <w:proofErr w:type="spellEnd"/>
            <w:r w:rsidRPr="00EF5A1F">
              <w:rPr>
                <w:rFonts w:ascii="Times New Roman" w:hAnsi="Times New Roman"/>
                <w:i/>
                <w:sz w:val="24"/>
                <w:szCs w:val="24"/>
              </w:rPr>
              <w:t xml:space="preserve">) kartu kuria projekto rezultatą arba naudojasi projekto metu sukurtais rezultatais.  </w:t>
            </w:r>
          </w:p>
          <w:p w14:paraId="0E98AB7A" w14:textId="77777777" w:rsidR="00EB26BC" w:rsidRDefault="00EB26BC" w:rsidP="00AC565F">
            <w:pPr>
              <w:spacing w:after="0" w:line="240" w:lineRule="auto"/>
              <w:jc w:val="both"/>
              <w:rPr>
                <w:rFonts w:ascii="Times New Roman" w:hAnsi="Times New Roman"/>
                <w:i/>
                <w:sz w:val="24"/>
                <w:szCs w:val="24"/>
              </w:rPr>
            </w:pPr>
          </w:p>
          <w:p w14:paraId="5EEA820A" w14:textId="123B78DF" w:rsidR="00AA0FA5" w:rsidRPr="00EF5A1F" w:rsidRDefault="00AA0FA5" w:rsidP="00AC565F">
            <w:pPr>
              <w:spacing w:after="0" w:line="240" w:lineRule="auto"/>
              <w:jc w:val="both"/>
              <w:rPr>
                <w:rFonts w:ascii="Times New Roman" w:hAnsi="Times New Roman"/>
                <w:i/>
                <w:sz w:val="24"/>
                <w:szCs w:val="24"/>
              </w:rPr>
            </w:pPr>
            <w:r w:rsidRPr="00EF5A1F">
              <w:rPr>
                <w:rFonts w:ascii="Times New Roman" w:hAnsi="Times New Roman"/>
                <w:i/>
                <w:sz w:val="24"/>
                <w:szCs w:val="24"/>
              </w:rPr>
              <w:lastRenderedPageBreak/>
              <w:t>7.3. Tikrinama, ar su paraiška pateiktame partnerystę patvirtinančiame dokumente (taikoma, kai partnerystė yra numatyta) yra numatytos nuostatos, atitinkančios Gairėse</w:t>
            </w:r>
            <w:r w:rsidRPr="00EF5A1F">
              <w:rPr>
                <w:rFonts w:ascii="Times New Roman" w:hAnsi="Times New Roman"/>
                <w:sz w:val="24"/>
                <w:szCs w:val="24"/>
              </w:rPr>
              <w:t xml:space="preserve"> </w:t>
            </w:r>
            <w:r w:rsidRPr="00EF5A1F">
              <w:rPr>
                <w:rFonts w:ascii="Times New Roman" w:hAnsi="Times New Roman"/>
                <w:i/>
                <w:sz w:val="24"/>
                <w:szCs w:val="24"/>
              </w:rPr>
              <w:t xml:space="preserve">nustatytus reikalavimus partnerystę patvirtinančiam dokumentui. </w:t>
            </w:r>
          </w:p>
        </w:tc>
      </w:tr>
      <w:tr w:rsidR="00AA0FA5" w:rsidRPr="00EF5A1F" w14:paraId="3CB36B78" w14:textId="77777777" w:rsidTr="00587891">
        <w:trPr>
          <w:trHeight w:val="523"/>
        </w:trPr>
        <w:tc>
          <w:tcPr>
            <w:tcW w:w="3334" w:type="dxa"/>
            <w:shd w:val="clear" w:color="auto" w:fill="auto"/>
          </w:tcPr>
          <w:p w14:paraId="3E9B7344" w14:textId="666418CE" w:rsidR="00AA0FA5" w:rsidRPr="006668D4" w:rsidRDefault="00AA0FA5" w:rsidP="00041BDE">
            <w:pPr>
              <w:pStyle w:val="ListParagraph"/>
              <w:numPr>
                <w:ilvl w:val="0"/>
                <w:numId w:val="9"/>
              </w:numPr>
              <w:tabs>
                <w:tab w:val="left" w:pos="270"/>
                <w:tab w:val="left" w:pos="560"/>
              </w:tabs>
              <w:spacing w:after="0" w:line="240" w:lineRule="auto"/>
              <w:ind w:left="32" w:firstLine="3"/>
              <w:jc w:val="both"/>
              <w:rPr>
                <w:rFonts w:ascii="Times New Roman" w:hAnsi="Times New Roman"/>
                <w:sz w:val="24"/>
                <w:szCs w:val="24"/>
              </w:rPr>
            </w:pPr>
            <w:r w:rsidRPr="006668D4">
              <w:rPr>
                <w:rFonts w:ascii="Times New Roman" w:hAnsi="Times New Roman"/>
                <w:sz w:val="24"/>
                <w:szCs w:val="24"/>
              </w:rPr>
              <w:lastRenderedPageBreak/>
              <w:t xml:space="preserve">Projekto atitiktis gero valdymo principams </w:t>
            </w:r>
          </w:p>
        </w:tc>
        <w:tc>
          <w:tcPr>
            <w:tcW w:w="4874" w:type="dxa"/>
            <w:shd w:val="clear" w:color="auto" w:fill="auto"/>
          </w:tcPr>
          <w:p w14:paraId="5772C0A1" w14:textId="7B6C158E" w:rsidR="00AA0FA5" w:rsidRPr="00EF5A1F" w:rsidRDefault="00AA0FA5" w:rsidP="002B3338">
            <w:pPr>
              <w:pStyle w:val="ListParagraph"/>
              <w:numPr>
                <w:ilvl w:val="1"/>
                <w:numId w:val="9"/>
              </w:numPr>
              <w:tabs>
                <w:tab w:val="left" w:pos="452"/>
              </w:tabs>
              <w:spacing w:after="0" w:line="240" w:lineRule="auto"/>
              <w:ind w:left="27" w:firstLine="0"/>
              <w:jc w:val="both"/>
              <w:rPr>
                <w:rFonts w:ascii="Times New Roman" w:hAnsi="Times New Roman"/>
                <w:sz w:val="24"/>
                <w:szCs w:val="24"/>
              </w:rPr>
            </w:pPr>
            <w:r w:rsidRPr="00EF5A1F">
              <w:rPr>
                <w:rFonts w:ascii="Times New Roman" w:hAnsi="Times New Roman"/>
                <w:sz w:val="24"/>
                <w:szCs w:val="24"/>
              </w:rPr>
              <w:t>Ar projekte nenumatyta veiksmų, kurie turėtų neigiamą poveikį gero valdymo principų įgyvendinimui?</w:t>
            </w:r>
          </w:p>
          <w:p w14:paraId="6854D021" w14:textId="77777777" w:rsidR="00AA0FA5" w:rsidRPr="00EF5A1F" w:rsidRDefault="00AA0FA5" w:rsidP="00597687">
            <w:pPr>
              <w:spacing w:after="0" w:line="240" w:lineRule="auto"/>
              <w:jc w:val="both"/>
              <w:rPr>
                <w:rFonts w:ascii="Times New Roman" w:hAnsi="Times New Roman"/>
                <w:sz w:val="24"/>
                <w:szCs w:val="24"/>
              </w:rPr>
            </w:pPr>
          </w:p>
          <w:p w14:paraId="14FF498B" w14:textId="350F7F4D" w:rsidR="00AA0FA5" w:rsidRPr="00EF5A1F" w:rsidRDefault="00AA0FA5" w:rsidP="002B3338">
            <w:pPr>
              <w:pStyle w:val="ListParagraph"/>
              <w:numPr>
                <w:ilvl w:val="1"/>
                <w:numId w:val="9"/>
              </w:numPr>
              <w:tabs>
                <w:tab w:val="left" w:pos="452"/>
              </w:tabs>
              <w:spacing w:after="0" w:line="240" w:lineRule="auto"/>
              <w:ind w:left="27" w:firstLine="0"/>
              <w:jc w:val="both"/>
              <w:rPr>
                <w:rFonts w:ascii="Times New Roman" w:hAnsi="Times New Roman"/>
                <w:sz w:val="24"/>
                <w:szCs w:val="24"/>
              </w:rPr>
            </w:pPr>
            <w:r w:rsidRPr="00EF5A1F">
              <w:rPr>
                <w:rFonts w:ascii="Times New Roman" w:hAnsi="Times New Roman"/>
                <w:sz w:val="24"/>
                <w:szCs w:val="24"/>
              </w:rPr>
              <w:t>Ar projekte numatyti konkretūs veiksmai (priemonės) skatinti gero valdymo principų įgyvendinimą (jei taikoma)?</w:t>
            </w:r>
          </w:p>
        </w:tc>
        <w:tc>
          <w:tcPr>
            <w:tcW w:w="1603" w:type="dxa"/>
          </w:tcPr>
          <w:p w14:paraId="2092790E" w14:textId="77777777" w:rsidR="00AA0FA5" w:rsidRPr="00EF5A1F" w:rsidRDefault="00AA0FA5" w:rsidP="00597687">
            <w:pPr>
              <w:spacing w:after="0" w:line="240" w:lineRule="auto"/>
              <w:jc w:val="both"/>
              <w:rPr>
                <w:rFonts w:ascii="Times New Roman" w:hAnsi="Times New Roman"/>
                <w:i/>
                <w:sz w:val="24"/>
                <w:szCs w:val="24"/>
              </w:rPr>
            </w:pPr>
          </w:p>
        </w:tc>
        <w:tc>
          <w:tcPr>
            <w:tcW w:w="5210" w:type="dxa"/>
            <w:shd w:val="clear" w:color="auto" w:fill="auto"/>
          </w:tcPr>
          <w:p w14:paraId="2871D5D0" w14:textId="06C3CCBF" w:rsidR="00AA0FA5" w:rsidRPr="00EF5A1F" w:rsidRDefault="00AA0FA5" w:rsidP="00597687">
            <w:pPr>
              <w:spacing w:after="0" w:line="240" w:lineRule="auto"/>
              <w:jc w:val="both"/>
              <w:rPr>
                <w:rFonts w:ascii="Times New Roman" w:hAnsi="Times New Roman"/>
                <w:i/>
                <w:sz w:val="24"/>
                <w:szCs w:val="24"/>
              </w:rPr>
            </w:pPr>
            <w:r w:rsidRPr="00EF5A1F">
              <w:rPr>
                <w:rFonts w:ascii="Times New Roman" w:hAnsi="Times New Roman"/>
                <w:i/>
                <w:sz w:val="24"/>
                <w:szCs w:val="24"/>
              </w:rPr>
              <w:t>8.1 Įsitikinama,  ar projekto įgyvendinimas neturi neigiamos įtakos gero valdymo principų įgyvendinimui.</w:t>
            </w:r>
          </w:p>
          <w:p w14:paraId="28BF54AD" w14:textId="77777777" w:rsidR="00AA0FA5" w:rsidRPr="00EF5A1F" w:rsidRDefault="00AA0FA5" w:rsidP="00597687">
            <w:pPr>
              <w:spacing w:after="0" w:line="240" w:lineRule="auto"/>
              <w:jc w:val="both"/>
              <w:rPr>
                <w:rFonts w:ascii="Times New Roman" w:hAnsi="Times New Roman"/>
                <w:sz w:val="24"/>
                <w:szCs w:val="24"/>
              </w:rPr>
            </w:pPr>
          </w:p>
          <w:p w14:paraId="4FBF8E26" w14:textId="3EAF0FAF" w:rsidR="00AA0FA5" w:rsidRPr="00EF5A1F" w:rsidRDefault="00AA0FA5" w:rsidP="00597687">
            <w:pPr>
              <w:spacing w:after="0" w:line="240" w:lineRule="auto"/>
              <w:jc w:val="both"/>
              <w:rPr>
                <w:rFonts w:ascii="Times New Roman" w:hAnsi="Times New Roman"/>
                <w:b/>
                <w:sz w:val="24"/>
                <w:szCs w:val="24"/>
              </w:rPr>
            </w:pPr>
            <w:r w:rsidRPr="00EF5A1F">
              <w:rPr>
                <w:rFonts w:ascii="Times New Roman" w:hAnsi="Times New Roman"/>
                <w:i/>
                <w:sz w:val="24"/>
                <w:szCs w:val="24"/>
              </w:rPr>
              <w:t xml:space="preserve">8.2. Vertinama, jei šis reikalavimas nustatytas Gairėse </w:t>
            </w:r>
            <w:r w:rsidRPr="00EF5A1F">
              <w:rPr>
                <w:rFonts w:ascii="Times New Roman" w:eastAsia="Times New Roman" w:hAnsi="Times New Roman"/>
                <w:bCs/>
                <w:i/>
                <w:sz w:val="24"/>
                <w:szCs w:val="24"/>
                <w:lang w:eastAsia="lt-LT"/>
              </w:rPr>
              <w:t>arba paraiškoje nurodyta, kad projektas prisideda prie šių principų įgyvendinimo</w:t>
            </w:r>
            <w:r w:rsidRPr="00EF5A1F">
              <w:rPr>
                <w:rFonts w:ascii="Times New Roman" w:hAnsi="Times New Roman"/>
                <w:i/>
                <w:sz w:val="24"/>
                <w:szCs w:val="24"/>
              </w:rPr>
              <w:t>. Įsitikinama, ar projekte numatyta konkrečių veiksmų arba priemonių (</w:t>
            </w:r>
            <w:r w:rsidRPr="00EF5A1F">
              <w:rPr>
                <w:rFonts w:ascii="Times New Roman" w:hAnsi="Times New Roman"/>
                <w:bCs/>
                <w:i/>
                <w:sz w:val="24"/>
                <w:szCs w:val="24"/>
              </w:rPr>
              <w:t>pademonstruotas iniciatyvus požiūris</w:t>
            </w:r>
            <w:r w:rsidRPr="00EF5A1F">
              <w:rPr>
                <w:rFonts w:ascii="Times New Roman" w:hAnsi="Times New Roman"/>
                <w:i/>
                <w:sz w:val="24"/>
                <w:szCs w:val="24"/>
              </w:rPr>
              <w:t>), kurios prisideda prie gero valdymo principų įgyvendinimo.</w:t>
            </w:r>
          </w:p>
          <w:p w14:paraId="12B82014" w14:textId="06231DB2" w:rsidR="00AA0FA5" w:rsidRPr="00EF5A1F" w:rsidRDefault="00AA0FA5" w:rsidP="00597687">
            <w:pPr>
              <w:spacing w:after="0" w:line="240" w:lineRule="auto"/>
              <w:jc w:val="both"/>
              <w:rPr>
                <w:rFonts w:ascii="Times New Roman" w:hAnsi="Times New Roman"/>
                <w:b/>
                <w:sz w:val="24"/>
                <w:szCs w:val="24"/>
              </w:rPr>
            </w:pPr>
          </w:p>
        </w:tc>
      </w:tr>
      <w:tr w:rsidR="00AA0FA5" w:rsidRPr="00EF5A1F" w14:paraId="15FE442D" w14:textId="77777777" w:rsidTr="00587891">
        <w:trPr>
          <w:trHeight w:val="1895"/>
        </w:trPr>
        <w:tc>
          <w:tcPr>
            <w:tcW w:w="3334" w:type="dxa"/>
            <w:shd w:val="clear" w:color="auto" w:fill="auto"/>
          </w:tcPr>
          <w:p w14:paraId="2E833931" w14:textId="390E57B0" w:rsidR="00AA0FA5" w:rsidRPr="006668D4" w:rsidRDefault="00AA0FA5" w:rsidP="00041BDE">
            <w:pPr>
              <w:pStyle w:val="ListParagraph"/>
              <w:numPr>
                <w:ilvl w:val="0"/>
                <w:numId w:val="9"/>
              </w:numPr>
              <w:tabs>
                <w:tab w:val="left" w:pos="270"/>
                <w:tab w:val="left" w:pos="560"/>
              </w:tabs>
              <w:spacing w:after="0" w:line="240" w:lineRule="auto"/>
              <w:ind w:left="32" w:firstLine="3"/>
              <w:jc w:val="both"/>
              <w:rPr>
                <w:rFonts w:ascii="Times New Roman" w:hAnsi="Times New Roman"/>
                <w:sz w:val="24"/>
                <w:szCs w:val="24"/>
              </w:rPr>
            </w:pPr>
            <w:r w:rsidRPr="006668D4">
              <w:rPr>
                <w:rFonts w:ascii="Times New Roman" w:hAnsi="Times New Roman"/>
                <w:sz w:val="24"/>
                <w:szCs w:val="24"/>
              </w:rPr>
              <w:t>Projekto atitiktis darnaus vystymosi principams</w:t>
            </w:r>
          </w:p>
        </w:tc>
        <w:tc>
          <w:tcPr>
            <w:tcW w:w="4874" w:type="dxa"/>
            <w:shd w:val="clear" w:color="auto" w:fill="auto"/>
          </w:tcPr>
          <w:p w14:paraId="60027C62" w14:textId="224A9A19" w:rsidR="00AA0FA5" w:rsidRPr="00EF5A1F" w:rsidRDefault="00AA0FA5" w:rsidP="002B3338">
            <w:pPr>
              <w:pStyle w:val="ListParagraph"/>
              <w:numPr>
                <w:ilvl w:val="1"/>
                <w:numId w:val="9"/>
              </w:numPr>
              <w:tabs>
                <w:tab w:val="left" w:pos="452"/>
              </w:tabs>
              <w:spacing w:after="0" w:line="240" w:lineRule="auto"/>
              <w:ind w:left="0" w:firstLine="0"/>
              <w:jc w:val="both"/>
              <w:rPr>
                <w:rFonts w:ascii="Times New Roman" w:hAnsi="Times New Roman"/>
                <w:sz w:val="24"/>
                <w:szCs w:val="24"/>
              </w:rPr>
            </w:pPr>
            <w:r w:rsidRPr="00EF5A1F">
              <w:rPr>
                <w:rFonts w:ascii="Times New Roman" w:hAnsi="Times New Roman"/>
                <w:sz w:val="24"/>
                <w:szCs w:val="24"/>
              </w:rPr>
              <w:t>Ar projekte nenumatyta veiksmų, kurie turėtų neigiamą poveikį darnaus vystymosi principų įgyvendinimui?</w:t>
            </w:r>
          </w:p>
          <w:p w14:paraId="225CB3B0" w14:textId="77777777" w:rsidR="00AA0FA5" w:rsidRPr="00EF5A1F" w:rsidRDefault="00AA0FA5" w:rsidP="00597687">
            <w:pPr>
              <w:spacing w:after="0" w:line="240" w:lineRule="auto"/>
              <w:jc w:val="both"/>
              <w:rPr>
                <w:rFonts w:ascii="Times New Roman" w:hAnsi="Times New Roman"/>
                <w:sz w:val="24"/>
                <w:szCs w:val="24"/>
              </w:rPr>
            </w:pPr>
          </w:p>
          <w:p w14:paraId="6D8A9B17" w14:textId="77777777" w:rsidR="00AA0FA5" w:rsidRPr="00EF5A1F" w:rsidRDefault="00AA0FA5" w:rsidP="00597687">
            <w:pPr>
              <w:spacing w:after="0" w:line="240" w:lineRule="auto"/>
              <w:jc w:val="both"/>
              <w:rPr>
                <w:rFonts w:ascii="Times New Roman" w:hAnsi="Times New Roman"/>
                <w:sz w:val="24"/>
                <w:szCs w:val="24"/>
              </w:rPr>
            </w:pPr>
          </w:p>
          <w:p w14:paraId="53E173E0" w14:textId="77777777" w:rsidR="00AA0FA5" w:rsidRPr="00EF5A1F" w:rsidRDefault="00AA0FA5" w:rsidP="00597687">
            <w:pPr>
              <w:spacing w:after="0" w:line="240" w:lineRule="auto"/>
              <w:jc w:val="both"/>
              <w:rPr>
                <w:rFonts w:ascii="Times New Roman" w:hAnsi="Times New Roman"/>
                <w:sz w:val="24"/>
                <w:szCs w:val="24"/>
              </w:rPr>
            </w:pPr>
          </w:p>
          <w:p w14:paraId="0B272AA6" w14:textId="77777777" w:rsidR="00AA0FA5" w:rsidRPr="00EF5A1F" w:rsidRDefault="00AA0FA5" w:rsidP="00597687">
            <w:pPr>
              <w:spacing w:after="0" w:line="240" w:lineRule="auto"/>
              <w:jc w:val="both"/>
              <w:rPr>
                <w:rFonts w:ascii="Times New Roman" w:hAnsi="Times New Roman"/>
                <w:sz w:val="24"/>
                <w:szCs w:val="24"/>
              </w:rPr>
            </w:pPr>
          </w:p>
          <w:p w14:paraId="789BE6B6" w14:textId="77777777" w:rsidR="00AA0FA5" w:rsidRPr="00EF5A1F" w:rsidRDefault="00AA0FA5" w:rsidP="00597687">
            <w:pPr>
              <w:spacing w:after="0" w:line="240" w:lineRule="auto"/>
              <w:jc w:val="both"/>
              <w:rPr>
                <w:rFonts w:ascii="Times New Roman" w:hAnsi="Times New Roman"/>
                <w:sz w:val="24"/>
                <w:szCs w:val="24"/>
              </w:rPr>
            </w:pPr>
          </w:p>
          <w:p w14:paraId="29F9EB8F" w14:textId="1DC55D39" w:rsidR="00AA0FA5" w:rsidRPr="00EF5A1F" w:rsidRDefault="00AA0FA5" w:rsidP="00597687">
            <w:pPr>
              <w:spacing w:after="0" w:line="240" w:lineRule="auto"/>
              <w:jc w:val="both"/>
              <w:rPr>
                <w:rFonts w:ascii="Times New Roman" w:hAnsi="Times New Roman"/>
                <w:sz w:val="24"/>
                <w:szCs w:val="24"/>
              </w:rPr>
            </w:pPr>
          </w:p>
          <w:p w14:paraId="379602FD" w14:textId="595B3641" w:rsidR="00AA0FA5" w:rsidRDefault="00AA0FA5" w:rsidP="00597687">
            <w:pPr>
              <w:spacing w:after="0" w:line="240" w:lineRule="auto"/>
              <w:jc w:val="both"/>
              <w:rPr>
                <w:rFonts w:ascii="Times New Roman" w:hAnsi="Times New Roman"/>
                <w:sz w:val="24"/>
                <w:szCs w:val="24"/>
              </w:rPr>
            </w:pPr>
          </w:p>
          <w:p w14:paraId="1B3D541A" w14:textId="77777777" w:rsidR="00EB26BC" w:rsidRPr="00EF5A1F" w:rsidRDefault="00EB26BC" w:rsidP="00597687">
            <w:pPr>
              <w:spacing w:after="0" w:line="240" w:lineRule="auto"/>
              <w:jc w:val="both"/>
              <w:rPr>
                <w:rFonts w:ascii="Times New Roman" w:hAnsi="Times New Roman"/>
                <w:sz w:val="24"/>
                <w:szCs w:val="24"/>
              </w:rPr>
            </w:pPr>
          </w:p>
          <w:p w14:paraId="57D0D77C" w14:textId="55E40447" w:rsidR="00AA0FA5" w:rsidRPr="00EF5A1F" w:rsidRDefault="00AA0FA5" w:rsidP="00597687">
            <w:pPr>
              <w:spacing w:after="0" w:line="240" w:lineRule="auto"/>
              <w:jc w:val="both"/>
              <w:rPr>
                <w:rFonts w:ascii="Times New Roman" w:hAnsi="Times New Roman"/>
                <w:sz w:val="24"/>
                <w:szCs w:val="24"/>
              </w:rPr>
            </w:pPr>
          </w:p>
          <w:p w14:paraId="2784EA24" w14:textId="1659AEBD" w:rsidR="00AA0FA5" w:rsidRPr="00EF5A1F" w:rsidRDefault="00AA0FA5" w:rsidP="00597687">
            <w:pPr>
              <w:spacing w:after="0" w:line="240" w:lineRule="auto"/>
              <w:jc w:val="both"/>
              <w:rPr>
                <w:rFonts w:ascii="Times New Roman" w:hAnsi="Times New Roman"/>
                <w:sz w:val="24"/>
                <w:szCs w:val="24"/>
              </w:rPr>
            </w:pPr>
          </w:p>
          <w:p w14:paraId="0991517E" w14:textId="3F29CE2D" w:rsidR="00CD3497" w:rsidRPr="00EF5A1F" w:rsidRDefault="00CD3497" w:rsidP="00597687">
            <w:pPr>
              <w:spacing w:after="0" w:line="240" w:lineRule="auto"/>
              <w:jc w:val="both"/>
              <w:rPr>
                <w:rFonts w:ascii="Times New Roman" w:hAnsi="Times New Roman"/>
                <w:sz w:val="24"/>
                <w:szCs w:val="24"/>
              </w:rPr>
            </w:pPr>
          </w:p>
          <w:p w14:paraId="41D757C9" w14:textId="0B1F1281" w:rsidR="00044FA4" w:rsidRPr="00EF5A1F" w:rsidRDefault="00044FA4" w:rsidP="00597687">
            <w:pPr>
              <w:spacing w:after="0" w:line="240" w:lineRule="auto"/>
              <w:jc w:val="both"/>
              <w:rPr>
                <w:rFonts w:ascii="Times New Roman" w:hAnsi="Times New Roman"/>
                <w:sz w:val="24"/>
                <w:szCs w:val="24"/>
              </w:rPr>
            </w:pPr>
          </w:p>
          <w:p w14:paraId="42158D9E" w14:textId="77777777" w:rsidR="00044FA4" w:rsidRPr="00EF5A1F" w:rsidRDefault="00044FA4" w:rsidP="00597687">
            <w:pPr>
              <w:spacing w:after="0" w:line="240" w:lineRule="auto"/>
              <w:jc w:val="both"/>
              <w:rPr>
                <w:rFonts w:ascii="Times New Roman" w:hAnsi="Times New Roman"/>
                <w:sz w:val="24"/>
                <w:szCs w:val="24"/>
              </w:rPr>
            </w:pPr>
          </w:p>
          <w:p w14:paraId="73CE8CDC" w14:textId="77777777" w:rsidR="00AA0FA5" w:rsidRPr="00EF5A1F" w:rsidRDefault="00AA0FA5" w:rsidP="00597687">
            <w:pPr>
              <w:spacing w:after="0" w:line="240" w:lineRule="auto"/>
              <w:jc w:val="both"/>
              <w:rPr>
                <w:rFonts w:ascii="Times New Roman" w:hAnsi="Times New Roman"/>
                <w:sz w:val="24"/>
                <w:szCs w:val="24"/>
              </w:rPr>
            </w:pPr>
          </w:p>
          <w:p w14:paraId="6482812C" w14:textId="378FABCA" w:rsidR="00AA0FA5" w:rsidRPr="00EF5A1F" w:rsidRDefault="00AA0FA5" w:rsidP="002B3338">
            <w:pPr>
              <w:pStyle w:val="ListParagraph"/>
              <w:numPr>
                <w:ilvl w:val="1"/>
                <w:numId w:val="9"/>
              </w:numPr>
              <w:tabs>
                <w:tab w:val="left" w:pos="452"/>
              </w:tabs>
              <w:spacing w:after="0" w:line="240" w:lineRule="auto"/>
              <w:ind w:left="0" w:firstLine="0"/>
              <w:jc w:val="both"/>
              <w:rPr>
                <w:rFonts w:ascii="Times New Roman" w:hAnsi="Times New Roman"/>
                <w:sz w:val="24"/>
                <w:szCs w:val="24"/>
              </w:rPr>
            </w:pPr>
            <w:r w:rsidRPr="00EF5A1F">
              <w:rPr>
                <w:rFonts w:ascii="Times New Roman" w:hAnsi="Times New Roman"/>
                <w:sz w:val="24"/>
                <w:szCs w:val="24"/>
              </w:rPr>
              <w:lastRenderedPageBreak/>
              <w:t>Ar projekte numatyti konkretūs veiksmai (priemonės) skatinti darnaus vystymosi principų įgyvendinimą (jei taikoma).</w:t>
            </w:r>
          </w:p>
          <w:p w14:paraId="5A6AA04E" w14:textId="1533ABD3" w:rsidR="00AA0FA5" w:rsidRPr="00EF5A1F" w:rsidRDefault="00AA0FA5" w:rsidP="00597687">
            <w:pPr>
              <w:spacing w:after="0" w:line="240" w:lineRule="auto"/>
              <w:jc w:val="both"/>
              <w:rPr>
                <w:rFonts w:ascii="Times New Roman" w:hAnsi="Times New Roman"/>
                <w:sz w:val="24"/>
                <w:szCs w:val="24"/>
              </w:rPr>
            </w:pPr>
          </w:p>
        </w:tc>
        <w:tc>
          <w:tcPr>
            <w:tcW w:w="1603" w:type="dxa"/>
          </w:tcPr>
          <w:p w14:paraId="21F20287" w14:textId="77777777" w:rsidR="00AA0FA5" w:rsidRPr="00EF5A1F" w:rsidRDefault="00AA0FA5" w:rsidP="00597687">
            <w:pPr>
              <w:spacing w:after="0" w:line="240" w:lineRule="auto"/>
              <w:jc w:val="both"/>
              <w:rPr>
                <w:rFonts w:ascii="Times New Roman" w:hAnsi="Times New Roman"/>
                <w:i/>
                <w:sz w:val="24"/>
                <w:szCs w:val="24"/>
              </w:rPr>
            </w:pPr>
          </w:p>
        </w:tc>
        <w:tc>
          <w:tcPr>
            <w:tcW w:w="5210" w:type="dxa"/>
            <w:shd w:val="clear" w:color="auto" w:fill="auto"/>
          </w:tcPr>
          <w:p w14:paraId="33A38CA6" w14:textId="2E3AD45F" w:rsidR="00AA0FA5" w:rsidRPr="00EF5A1F" w:rsidRDefault="00AA0FA5" w:rsidP="00597687">
            <w:pPr>
              <w:spacing w:after="0" w:line="240" w:lineRule="auto"/>
              <w:jc w:val="both"/>
              <w:rPr>
                <w:rFonts w:ascii="Times New Roman" w:hAnsi="Times New Roman"/>
                <w:i/>
                <w:sz w:val="24"/>
                <w:szCs w:val="24"/>
              </w:rPr>
            </w:pPr>
            <w:r w:rsidRPr="00EF5A1F">
              <w:rPr>
                <w:rFonts w:ascii="Times New Roman" w:hAnsi="Times New Roman"/>
                <w:i/>
                <w:sz w:val="24"/>
                <w:szCs w:val="24"/>
              </w:rPr>
              <w:t>9.1. Įsitikinama, ar projekto įgyvendinimas neturi neigiamos įtakos darnaus vystymosi principų įgyvendinimui:</w:t>
            </w:r>
          </w:p>
          <w:p w14:paraId="1EC82DB0" w14:textId="742180A5" w:rsidR="00AA0FA5" w:rsidRPr="00EF5A1F" w:rsidRDefault="00CD3497" w:rsidP="00133B39">
            <w:pPr>
              <w:pStyle w:val="ListParagraph"/>
              <w:tabs>
                <w:tab w:val="left" w:pos="173"/>
                <w:tab w:val="left" w:pos="456"/>
              </w:tabs>
              <w:spacing w:after="0" w:line="240" w:lineRule="auto"/>
              <w:ind w:left="0"/>
              <w:jc w:val="both"/>
              <w:rPr>
                <w:rFonts w:ascii="Times New Roman" w:hAnsi="Times New Roman"/>
                <w:bCs/>
                <w:i/>
                <w:sz w:val="24"/>
                <w:szCs w:val="24"/>
              </w:rPr>
            </w:pPr>
            <w:r w:rsidRPr="00EF5A1F">
              <w:rPr>
                <w:rFonts w:ascii="Times New Roman" w:hAnsi="Times New Roman"/>
                <w:bCs/>
                <w:i/>
                <w:sz w:val="24"/>
                <w:szCs w:val="24"/>
              </w:rPr>
              <w:t xml:space="preserve">9.1.1. </w:t>
            </w:r>
            <w:r w:rsidR="00AA0FA5" w:rsidRPr="00EF5A1F">
              <w:rPr>
                <w:rFonts w:ascii="Times New Roman" w:hAnsi="Times New Roman"/>
                <w:bCs/>
                <w:i/>
                <w:sz w:val="24"/>
                <w:szCs w:val="24"/>
              </w:rPr>
              <w:t>aplinkosaugos srityje (aplinkos kokybė ir gamtos ištekliai, kraštovaizdžio ir biologinės įvairovės apsauga, klimato kaita, aplinkos apsauga ir kt.);</w:t>
            </w:r>
          </w:p>
          <w:p w14:paraId="008D7A47" w14:textId="0A7B99B5" w:rsidR="00AA0FA5" w:rsidRPr="00EF5A1F" w:rsidRDefault="00CD3497" w:rsidP="00133B39">
            <w:pPr>
              <w:pStyle w:val="ListParagraph"/>
              <w:tabs>
                <w:tab w:val="left" w:pos="597"/>
              </w:tabs>
              <w:spacing w:after="0" w:line="240" w:lineRule="auto"/>
              <w:ind w:left="30"/>
              <w:jc w:val="both"/>
              <w:rPr>
                <w:rFonts w:ascii="Times New Roman" w:hAnsi="Times New Roman"/>
                <w:i/>
                <w:sz w:val="24"/>
                <w:szCs w:val="24"/>
              </w:rPr>
            </w:pPr>
            <w:r w:rsidRPr="00EF5A1F">
              <w:rPr>
                <w:rFonts w:ascii="Times New Roman" w:hAnsi="Times New Roman"/>
                <w:bCs/>
                <w:i/>
                <w:sz w:val="24"/>
                <w:szCs w:val="24"/>
              </w:rPr>
              <w:t xml:space="preserve">9.1.2. </w:t>
            </w:r>
            <w:r w:rsidR="00AA0FA5" w:rsidRPr="00EF5A1F">
              <w:rPr>
                <w:rFonts w:ascii="Times New Roman" w:hAnsi="Times New Roman"/>
                <w:bCs/>
                <w:i/>
                <w:sz w:val="24"/>
                <w:szCs w:val="24"/>
              </w:rPr>
              <w:t>socialinėje srityje (užimtumas, skurdas ir socialinė atskirtis, visuomenės sveikata, švietimas ir mokslas, kultūros savitumo išsaugojimas, tausojantis vartojimas);</w:t>
            </w:r>
          </w:p>
          <w:p w14:paraId="4E98B841" w14:textId="69612001" w:rsidR="00AA0FA5" w:rsidRPr="00EF5A1F" w:rsidRDefault="00CD3497" w:rsidP="00133B39">
            <w:pPr>
              <w:pStyle w:val="ListParagraph"/>
              <w:tabs>
                <w:tab w:val="left" w:pos="597"/>
              </w:tabs>
              <w:spacing w:after="0" w:line="240" w:lineRule="auto"/>
              <w:ind w:left="30"/>
              <w:jc w:val="both"/>
              <w:rPr>
                <w:rFonts w:ascii="Times New Roman" w:hAnsi="Times New Roman"/>
                <w:i/>
                <w:sz w:val="24"/>
                <w:szCs w:val="24"/>
              </w:rPr>
            </w:pPr>
            <w:r w:rsidRPr="00EF5A1F">
              <w:rPr>
                <w:rFonts w:ascii="Times New Roman" w:hAnsi="Times New Roman"/>
                <w:bCs/>
                <w:i/>
                <w:sz w:val="24"/>
                <w:szCs w:val="24"/>
              </w:rPr>
              <w:t xml:space="preserve">9.1.3. </w:t>
            </w:r>
            <w:r w:rsidR="00AA0FA5" w:rsidRPr="00EF5A1F">
              <w:rPr>
                <w:rFonts w:ascii="Times New Roman" w:hAnsi="Times New Roman"/>
                <w:bCs/>
                <w:i/>
                <w:sz w:val="24"/>
                <w:szCs w:val="24"/>
              </w:rPr>
              <w:t>ekonomikos srityje (darnus pagrindinių ūkio šakų ir regionų vystymas);</w:t>
            </w:r>
          </w:p>
          <w:p w14:paraId="3E129083" w14:textId="7A58A24A" w:rsidR="00AA0FA5" w:rsidRDefault="00CD3497" w:rsidP="00133B39">
            <w:pPr>
              <w:pStyle w:val="ListParagraph"/>
              <w:tabs>
                <w:tab w:val="left" w:pos="597"/>
              </w:tabs>
              <w:spacing w:after="0" w:line="240" w:lineRule="auto"/>
              <w:ind w:left="30"/>
              <w:jc w:val="both"/>
              <w:rPr>
                <w:rFonts w:ascii="Times New Roman" w:eastAsia="Times New Roman" w:hAnsi="Times New Roman"/>
                <w:bCs/>
                <w:i/>
                <w:sz w:val="24"/>
                <w:szCs w:val="24"/>
                <w:lang w:eastAsia="lt-LT"/>
              </w:rPr>
            </w:pPr>
            <w:r w:rsidRPr="00EF5A1F">
              <w:rPr>
                <w:rFonts w:ascii="Times New Roman" w:eastAsia="Times New Roman" w:hAnsi="Times New Roman"/>
                <w:bCs/>
                <w:i/>
                <w:sz w:val="24"/>
                <w:szCs w:val="24"/>
                <w:lang w:eastAsia="lt-LT"/>
              </w:rPr>
              <w:t xml:space="preserve">9.1.4. </w:t>
            </w:r>
            <w:r w:rsidR="00AA0FA5" w:rsidRPr="00EF5A1F">
              <w:rPr>
                <w:rFonts w:ascii="Times New Roman" w:eastAsia="Times New Roman" w:hAnsi="Times New Roman"/>
                <w:bCs/>
                <w:i/>
                <w:sz w:val="24"/>
                <w:szCs w:val="24"/>
                <w:lang w:eastAsia="lt-LT"/>
              </w:rPr>
              <w:t>regionų vystymo srityje (</w:t>
            </w:r>
            <w:r w:rsidR="00AA0FA5" w:rsidRPr="00EF5A1F">
              <w:rPr>
                <w:rFonts w:ascii="Times New Roman" w:hAnsi="Times New Roman"/>
                <w:bCs/>
                <w:i/>
                <w:sz w:val="24"/>
                <w:szCs w:val="24"/>
              </w:rPr>
              <w:t>aplinkosauginių</w:t>
            </w:r>
            <w:r w:rsidR="00AA0FA5" w:rsidRPr="00EF5A1F">
              <w:rPr>
                <w:rFonts w:ascii="Times New Roman" w:eastAsia="Times New Roman" w:hAnsi="Times New Roman"/>
                <w:bCs/>
                <w:i/>
                <w:sz w:val="24"/>
                <w:szCs w:val="24"/>
                <w:lang w:eastAsia="lt-LT"/>
              </w:rPr>
              <w:t>, socialinių ir ekonominių skirtumų mažinimas).</w:t>
            </w:r>
          </w:p>
          <w:p w14:paraId="5AB9AD8F" w14:textId="694C2581" w:rsidR="00EB26BC" w:rsidRPr="00EB26BC" w:rsidRDefault="00EB26BC" w:rsidP="00EB26BC">
            <w:pPr>
              <w:tabs>
                <w:tab w:val="left" w:pos="597"/>
              </w:tabs>
              <w:spacing w:after="0" w:line="240" w:lineRule="auto"/>
              <w:jc w:val="both"/>
              <w:rPr>
                <w:rFonts w:ascii="Times New Roman" w:hAnsi="Times New Roman"/>
                <w:i/>
                <w:sz w:val="24"/>
                <w:szCs w:val="24"/>
              </w:rPr>
            </w:pPr>
          </w:p>
          <w:p w14:paraId="33A2F437" w14:textId="1B7F0FF6" w:rsidR="00AA0FA5" w:rsidRPr="00EF5A1F" w:rsidRDefault="00AA0FA5" w:rsidP="00597687">
            <w:pPr>
              <w:spacing w:after="0" w:line="240" w:lineRule="auto"/>
              <w:jc w:val="both"/>
              <w:rPr>
                <w:rFonts w:ascii="Times New Roman" w:hAnsi="Times New Roman"/>
                <w:i/>
                <w:sz w:val="24"/>
                <w:szCs w:val="24"/>
              </w:rPr>
            </w:pPr>
          </w:p>
          <w:p w14:paraId="2911412E" w14:textId="2D3C5221" w:rsidR="00AA0FA5" w:rsidRPr="00EF5A1F" w:rsidRDefault="00AA0FA5" w:rsidP="00CD3497">
            <w:pPr>
              <w:spacing w:after="0" w:line="240" w:lineRule="auto"/>
              <w:jc w:val="both"/>
              <w:rPr>
                <w:rFonts w:ascii="Times New Roman" w:hAnsi="Times New Roman"/>
                <w:b/>
                <w:sz w:val="24"/>
                <w:szCs w:val="24"/>
              </w:rPr>
            </w:pPr>
            <w:r w:rsidRPr="00EF5A1F">
              <w:rPr>
                <w:rFonts w:ascii="Times New Roman" w:hAnsi="Times New Roman"/>
                <w:i/>
                <w:sz w:val="24"/>
                <w:szCs w:val="24"/>
              </w:rPr>
              <w:lastRenderedPageBreak/>
              <w:t>9.2. Vertinama, jei šis reikalavimas nustatytas Gairėse arba paraiškoje nurodyta, kad projektas prisideda prie šių principų įgyvendinimo. Įsitikinama, ar projekte numatyta konkrečių veiksmų arba priemonių, kurios prisideda prie darnaus vystymosi principų įgyvendinimo.</w:t>
            </w:r>
          </w:p>
        </w:tc>
      </w:tr>
      <w:tr w:rsidR="00AA0FA5" w:rsidRPr="00EF5A1F" w14:paraId="65E90F58" w14:textId="77777777" w:rsidTr="00587891">
        <w:trPr>
          <w:trHeight w:val="862"/>
        </w:trPr>
        <w:tc>
          <w:tcPr>
            <w:tcW w:w="3334" w:type="dxa"/>
            <w:shd w:val="clear" w:color="auto" w:fill="auto"/>
          </w:tcPr>
          <w:p w14:paraId="463AEE5B" w14:textId="37441B17" w:rsidR="00AA0FA5" w:rsidRPr="006668D4" w:rsidRDefault="00AA0FA5" w:rsidP="00041BDE">
            <w:pPr>
              <w:pStyle w:val="ListParagraph"/>
              <w:numPr>
                <w:ilvl w:val="0"/>
                <w:numId w:val="9"/>
              </w:numPr>
              <w:tabs>
                <w:tab w:val="left" w:pos="270"/>
                <w:tab w:val="left" w:pos="447"/>
                <w:tab w:val="left" w:pos="560"/>
              </w:tabs>
              <w:spacing w:after="0" w:line="240" w:lineRule="auto"/>
              <w:ind w:left="32" w:firstLine="3"/>
              <w:jc w:val="both"/>
              <w:rPr>
                <w:rFonts w:ascii="Times New Roman" w:hAnsi="Times New Roman"/>
                <w:sz w:val="24"/>
                <w:szCs w:val="24"/>
              </w:rPr>
            </w:pPr>
            <w:r w:rsidRPr="006668D4">
              <w:rPr>
                <w:rFonts w:ascii="Times New Roman" w:hAnsi="Times New Roman"/>
                <w:sz w:val="24"/>
                <w:szCs w:val="24"/>
              </w:rPr>
              <w:lastRenderedPageBreak/>
              <w:t>Projekto atitiktis lygių galimybių ir nediskriminavimo principui bei moterų ir vyrų lygybės principui</w:t>
            </w:r>
          </w:p>
        </w:tc>
        <w:tc>
          <w:tcPr>
            <w:tcW w:w="4874" w:type="dxa"/>
            <w:shd w:val="clear" w:color="auto" w:fill="auto"/>
          </w:tcPr>
          <w:p w14:paraId="197464E1" w14:textId="783F596A" w:rsidR="00AA0FA5" w:rsidRPr="00EF5A1F" w:rsidRDefault="00AA0FA5" w:rsidP="002B3338">
            <w:pPr>
              <w:pStyle w:val="ListParagraph"/>
              <w:numPr>
                <w:ilvl w:val="1"/>
                <w:numId w:val="9"/>
              </w:numPr>
              <w:tabs>
                <w:tab w:val="left" w:pos="594"/>
              </w:tabs>
              <w:ind w:left="27" w:hanging="27"/>
              <w:rPr>
                <w:rFonts w:ascii="Times New Roman" w:hAnsi="Times New Roman"/>
                <w:sz w:val="24"/>
                <w:szCs w:val="24"/>
              </w:rPr>
            </w:pPr>
            <w:r w:rsidRPr="00EF5A1F">
              <w:rPr>
                <w:rFonts w:ascii="Times New Roman" w:hAnsi="Times New Roman"/>
                <w:sz w:val="24"/>
                <w:szCs w:val="24"/>
              </w:rPr>
              <w:t>Ar projekte nenumatyta apribojimų, kurie turėtų neigiamą poveikį lygių galimybių ir nediskriminavimo bei moterų ir vyrų lygybės principų  įgyvendinimui?</w:t>
            </w:r>
          </w:p>
          <w:p w14:paraId="424B8E74" w14:textId="22087BED" w:rsidR="00AA0FA5" w:rsidRPr="00EF5A1F" w:rsidRDefault="00AA0FA5" w:rsidP="00597687">
            <w:pPr>
              <w:spacing w:after="0" w:line="240" w:lineRule="auto"/>
              <w:jc w:val="both"/>
              <w:rPr>
                <w:rFonts w:ascii="Times New Roman" w:hAnsi="Times New Roman"/>
                <w:sz w:val="24"/>
                <w:szCs w:val="24"/>
              </w:rPr>
            </w:pPr>
          </w:p>
          <w:p w14:paraId="3A86FE8D" w14:textId="77777777" w:rsidR="00AA0FA5" w:rsidRPr="00EF5A1F" w:rsidRDefault="00AA0FA5" w:rsidP="00597687">
            <w:pPr>
              <w:spacing w:after="0" w:line="240" w:lineRule="auto"/>
              <w:jc w:val="both"/>
              <w:rPr>
                <w:rFonts w:ascii="Times New Roman" w:hAnsi="Times New Roman"/>
                <w:sz w:val="24"/>
                <w:szCs w:val="24"/>
              </w:rPr>
            </w:pPr>
          </w:p>
          <w:p w14:paraId="384C450A" w14:textId="77777777" w:rsidR="00AA0FA5" w:rsidRPr="00EF5A1F" w:rsidRDefault="00AA0FA5" w:rsidP="00597687">
            <w:pPr>
              <w:spacing w:after="0" w:line="240" w:lineRule="auto"/>
              <w:jc w:val="both"/>
              <w:rPr>
                <w:rFonts w:ascii="Times New Roman" w:hAnsi="Times New Roman"/>
                <w:sz w:val="24"/>
                <w:szCs w:val="24"/>
              </w:rPr>
            </w:pPr>
          </w:p>
          <w:p w14:paraId="624C0428" w14:textId="6107D46C" w:rsidR="00AA0FA5" w:rsidRDefault="00AA0FA5" w:rsidP="00B168A9">
            <w:pPr>
              <w:pStyle w:val="ListParagraph"/>
              <w:numPr>
                <w:ilvl w:val="1"/>
                <w:numId w:val="9"/>
              </w:numPr>
              <w:tabs>
                <w:tab w:val="left" w:pos="594"/>
              </w:tabs>
              <w:ind w:left="27" w:hanging="27"/>
              <w:rPr>
                <w:rFonts w:ascii="Times New Roman" w:hAnsi="Times New Roman"/>
                <w:sz w:val="24"/>
                <w:szCs w:val="24"/>
              </w:rPr>
            </w:pPr>
            <w:r w:rsidRPr="00EF5A1F">
              <w:rPr>
                <w:rFonts w:ascii="Times New Roman" w:hAnsi="Times New Roman"/>
                <w:sz w:val="24"/>
                <w:szCs w:val="24"/>
              </w:rPr>
              <w:t>Ar projektuose kuriama infrastruktūra bus pritaikyta visoms visuomenės grupėms (jei taikoma)?</w:t>
            </w:r>
          </w:p>
          <w:p w14:paraId="046D2D12" w14:textId="77777777" w:rsidR="00EB26BC" w:rsidRPr="00EF5A1F" w:rsidRDefault="00EB26BC" w:rsidP="00EB26BC">
            <w:pPr>
              <w:pStyle w:val="ListParagraph"/>
              <w:tabs>
                <w:tab w:val="left" w:pos="594"/>
              </w:tabs>
              <w:ind w:left="27"/>
              <w:rPr>
                <w:rFonts w:ascii="Times New Roman" w:hAnsi="Times New Roman"/>
                <w:sz w:val="24"/>
                <w:szCs w:val="24"/>
              </w:rPr>
            </w:pPr>
          </w:p>
          <w:p w14:paraId="1998DA15" w14:textId="47CF9390" w:rsidR="00AA0FA5" w:rsidRPr="00EF5A1F" w:rsidRDefault="00AA0FA5" w:rsidP="00B168A9">
            <w:pPr>
              <w:pStyle w:val="ListParagraph"/>
              <w:numPr>
                <w:ilvl w:val="1"/>
                <w:numId w:val="9"/>
              </w:numPr>
              <w:tabs>
                <w:tab w:val="left" w:pos="594"/>
              </w:tabs>
              <w:ind w:left="27" w:hanging="27"/>
              <w:rPr>
                <w:rFonts w:ascii="Times New Roman" w:hAnsi="Times New Roman"/>
                <w:sz w:val="24"/>
                <w:szCs w:val="24"/>
              </w:rPr>
            </w:pPr>
            <w:r w:rsidRPr="00EF5A1F">
              <w:rPr>
                <w:rFonts w:ascii="Times New Roman" w:hAnsi="Times New Roman"/>
                <w:sz w:val="24"/>
                <w:szCs w:val="24"/>
              </w:rPr>
              <w:t xml:space="preserve">Ar pasiūlyti konkretūs veiksmai (priemonės), kurie rodo, kad projektu prisidedama prie </w:t>
            </w:r>
            <w:r w:rsidRPr="00EF5A1F">
              <w:rPr>
                <w:rFonts w:ascii="Times New Roman" w:hAnsi="Times New Roman"/>
                <w:bCs/>
                <w:sz w:val="24"/>
                <w:szCs w:val="24"/>
              </w:rPr>
              <w:t xml:space="preserve">lyčių </w:t>
            </w:r>
            <w:r w:rsidRPr="00EF5A1F">
              <w:rPr>
                <w:rFonts w:ascii="Times New Roman" w:hAnsi="Times New Roman"/>
                <w:sz w:val="24"/>
                <w:szCs w:val="24"/>
              </w:rPr>
              <w:t>lygybės principo įgyvendinimo ir (arba) skatinamas nediskriminavimo principų įgyvendinimas (jei taikoma).</w:t>
            </w:r>
          </w:p>
        </w:tc>
        <w:tc>
          <w:tcPr>
            <w:tcW w:w="1603" w:type="dxa"/>
          </w:tcPr>
          <w:p w14:paraId="2A0E264F" w14:textId="77777777" w:rsidR="00AA0FA5" w:rsidRPr="00EF5A1F" w:rsidRDefault="00AA0FA5" w:rsidP="00597687">
            <w:pPr>
              <w:spacing w:after="0" w:line="240" w:lineRule="auto"/>
              <w:jc w:val="both"/>
              <w:rPr>
                <w:rFonts w:ascii="Times New Roman" w:hAnsi="Times New Roman"/>
                <w:i/>
                <w:sz w:val="24"/>
                <w:szCs w:val="24"/>
              </w:rPr>
            </w:pPr>
          </w:p>
        </w:tc>
        <w:tc>
          <w:tcPr>
            <w:tcW w:w="5210" w:type="dxa"/>
            <w:shd w:val="clear" w:color="auto" w:fill="auto"/>
          </w:tcPr>
          <w:p w14:paraId="50ECCFA0" w14:textId="5C57A97E" w:rsidR="00AA0FA5" w:rsidRPr="00EF5A1F" w:rsidRDefault="00AA0FA5" w:rsidP="00597687">
            <w:pPr>
              <w:spacing w:after="0" w:line="240" w:lineRule="auto"/>
              <w:jc w:val="both"/>
              <w:rPr>
                <w:rFonts w:ascii="Times New Roman" w:hAnsi="Times New Roman"/>
                <w:i/>
                <w:sz w:val="24"/>
                <w:szCs w:val="24"/>
              </w:rPr>
            </w:pPr>
            <w:r w:rsidRPr="00EF5A1F">
              <w:rPr>
                <w:rFonts w:ascii="Times New Roman" w:hAnsi="Times New Roman"/>
                <w:i/>
                <w:sz w:val="24"/>
                <w:szCs w:val="24"/>
              </w:rPr>
              <w:t xml:space="preserve">10.1. Įsitikinama, kad projekte nėra numatoma apribojimų, kurie turėtų neigiamą poveikį </w:t>
            </w:r>
            <w:r w:rsidRPr="00EF5A1F">
              <w:rPr>
                <w:rFonts w:ascii="Times New Roman" w:hAnsi="Times New Roman"/>
                <w:bCs/>
                <w:i/>
                <w:sz w:val="24"/>
                <w:szCs w:val="24"/>
              </w:rPr>
              <w:t>moterų ir vyrų</w:t>
            </w:r>
            <w:r w:rsidRPr="00EF5A1F">
              <w:rPr>
                <w:rFonts w:ascii="Times New Roman" w:hAnsi="Times New Roman"/>
                <w:b/>
                <w:bCs/>
                <w:i/>
                <w:sz w:val="24"/>
                <w:szCs w:val="24"/>
              </w:rPr>
              <w:t xml:space="preserve"> </w:t>
            </w:r>
            <w:r w:rsidRPr="00EF5A1F">
              <w:rPr>
                <w:rFonts w:ascii="Times New Roman" w:hAnsi="Times New Roman"/>
                <w:i/>
                <w:sz w:val="24"/>
                <w:szCs w:val="24"/>
              </w:rPr>
              <w:t>lygybės ir nediskriminavimo dėl lyties, rasės, tautybės, kalbos, kilmės, socialinės padėties, tikėjimo, įsitikinimų ar pažiūrų, amžiaus, negalios, lytinės orientacijos, etninės priklausomybės, religijos principų įgyvendinimui.</w:t>
            </w:r>
          </w:p>
          <w:p w14:paraId="774A1E6B" w14:textId="77777777" w:rsidR="00AA0FA5" w:rsidRPr="00EF5A1F" w:rsidRDefault="00AA0FA5" w:rsidP="00597687">
            <w:pPr>
              <w:spacing w:after="0" w:line="240" w:lineRule="auto"/>
              <w:jc w:val="both"/>
              <w:rPr>
                <w:rFonts w:ascii="Times New Roman" w:hAnsi="Times New Roman"/>
                <w:i/>
                <w:sz w:val="24"/>
                <w:szCs w:val="24"/>
              </w:rPr>
            </w:pPr>
          </w:p>
          <w:p w14:paraId="76AC046D" w14:textId="730E2021" w:rsidR="00AA0FA5" w:rsidRPr="00EF5A1F" w:rsidRDefault="00AA0FA5" w:rsidP="00597687">
            <w:pPr>
              <w:spacing w:after="0" w:line="240" w:lineRule="auto"/>
              <w:jc w:val="both"/>
              <w:rPr>
                <w:rFonts w:ascii="Times New Roman" w:hAnsi="Times New Roman"/>
                <w:i/>
                <w:sz w:val="24"/>
                <w:szCs w:val="24"/>
              </w:rPr>
            </w:pPr>
            <w:r w:rsidRPr="00EF5A1F">
              <w:rPr>
                <w:rFonts w:ascii="Times New Roman" w:hAnsi="Times New Roman"/>
                <w:i/>
                <w:sz w:val="24"/>
                <w:szCs w:val="24"/>
              </w:rPr>
              <w:t>10.2. Įsitikinama, kad visos visuomenės grupės turės galimybę naudotis projekto įgyvendinimo metu kuriama infrastruktūra (jei taikoma)</w:t>
            </w:r>
          </w:p>
          <w:p w14:paraId="04625976" w14:textId="7F2C264E" w:rsidR="00AA0FA5" w:rsidRDefault="00AA0FA5" w:rsidP="00597687">
            <w:pPr>
              <w:spacing w:after="0" w:line="240" w:lineRule="auto"/>
              <w:jc w:val="both"/>
              <w:rPr>
                <w:rFonts w:ascii="Times New Roman" w:hAnsi="Times New Roman"/>
                <w:i/>
                <w:sz w:val="24"/>
                <w:szCs w:val="24"/>
              </w:rPr>
            </w:pPr>
          </w:p>
          <w:p w14:paraId="5BC68B33" w14:textId="77777777" w:rsidR="00EB26BC" w:rsidRPr="00EF5A1F" w:rsidRDefault="00EB26BC" w:rsidP="00597687">
            <w:pPr>
              <w:spacing w:after="0" w:line="240" w:lineRule="auto"/>
              <w:jc w:val="both"/>
              <w:rPr>
                <w:rFonts w:ascii="Times New Roman" w:hAnsi="Times New Roman"/>
                <w:i/>
                <w:sz w:val="24"/>
                <w:szCs w:val="24"/>
              </w:rPr>
            </w:pPr>
          </w:p>
          <w:p w14:paraId="17F32542" w14:textId="2CE7B345" w:rsidR="00AA0FA5" w:rsidRPr="00EF5A1F" w:rsidRDefault="00AA0FA5" w:rsidP="00597687">
            <w:pPr>
              <w:spacing w:after="0" w:line="240" w:lineRule="auto"/>
              <w:jc w:val="both"/>
              <w:rPr>
                <w:rFonts w:ascii="Times New Roman" w:hAnsi="Times New Roman"/>
                <w:i/>
                <w:sz w:val="24"/>
                <w:szCs w:val="24"/>
              </w:rPr>
            </w:pPr>
            <w:r w:rsidRPr="00EF5A1F">
              <w:rPr>
                <w:rFonts w:ascii="Times New Roman" w:hAnsi="Times New Roman"/>
                <w:i/>
                <w:sz w:val="24"/>
                <w:szCs w:val="24"/>
              </w:rPr>
              <w:t>10.3. Vertinama, jei šis reikalavimas nustatytas Gairėse arba paraiškoje nurodyta, kad projektas prisideda prie šių principų įgyvendinimo. Įsitikinama, ar projekte numatyti veiksmai arba priemonės, kuriomis prisidedama prie lyčių lygybės ir nediskriminavimo principų įgyvendinimo.</w:t>
            </w:r>
          </w:p>
        </w:tc>
      </w:tr>
      <w:tr w:rsidR="00AA0FA5" w:rsidRPr="00EF5A1F" w14:paraId="6317D3AC" w14:textId="77777777" w:rsidTr="00587891">
        <w:trPr>
          <w:trHeight w:val="739"/>
        </w:trPr>
        <w:tc>
          <w:tcPr>
            <w:tcW w:w="3334" w:type="dxa"/>
            <w:shd w:val="clear" w:color="auto" w:fill="auto"/>
          </w:tcPr>
          <w:p w14:paraId="2A5AE625" w14:textId="0C08EE49" w:rsidR="00AA0FA5" w:rsidRPr="006668D4" w:rsidRDefault="00AA0FA5" w:rsidP="00041BDE">
            <w:pPr>
              <w:pStyle w:val="ListParagraph"/>
              <w:numPr>
                <w:ilvl w:val="0"/>
                <w:numId w:val="9"/>
              </w:numPr>
              <w:tabs>
                <w:tab w:val="left" w:pos="270"/>
                <w:tab w:val="left" w:pos="458"/>
                <w:tab w:val="left" w:pos="560"/>
              </w:tabs>
              <w:spacing w:after="0" w:line="240" w:lineRule="auto"/>
              <w:ind w:left="32" w:firstLine="3"/>
              <w:jc w:val="both"/>
              <w:rPr>
                <w:rFonts w:ascii="Times New Roman" w:hAnsi="Times New Roman"/>
                <w:sz w:val="24"/>
                <w:szCs w:val="24"/>
              </w:rPr>
            </w:pPr>
            <w:r w:rsidRPr="006668D4">
              <w:rPr>
                <w:rFonts w:ascii="Times New Roman" w:hAnsi="Times New Roman"/>
                <w:sz w:val="24"/>
                <w:szCs w:val="24"/>
              </w:rPr>
              <w:t>Projekto atitiktis ES konkurencijos politikai</w:t>
            </w:r>
          </w:p>
        </w:tc>
        <w:tc>
          <w:tcPr>
            <w:tcW w:w="4874" w:type="dxa"/>
            <w:tcBorders>
              <w:top w:val="single" w:sz="4" w:space="0" w:color="auto"/>
              <w:left w:val="single" w:sz="4" w:space="0" w:color="000000"/>
              <w:bottom w:val="single" w:sz="4" w:space="0" w:color="000000"/>
              <w:right w:val="single" w:sz="4" w:space="0" w:color="000000"/>
            </w:tcBorders>
          </w:tcPr>
          <w:p w14:paraId="4524D0FB" w14:textId="426D07D5" w:rsidR="00AA0FA5" w:rsidRPr="00EF5A1F" w:rsidRDefault="00AA0FA5" w:rsidP="002B3338">
            <w:pPr>
              <w:pStyle w:val="ListParagraph"/>
              <w:numPr>
                <w:ilvl w:val="1"/>
                <w:numId w:val="9"/>
              </w:numPr>
              <w:tabs>
                <w:tab w:val="left" w:pos="594"/>
              </w:tabs>
              <w:spacing w:after="0" w:line="240" w:lineRule="auto"/>
              <w:ind w:left="0" w:firstLine="0"/>
              <w:jc w:val="both"/>
              <w:rPr>
                <w:rFonts w:ascii="Times New Roman" w:eastAsia="Times New Roman" w:hAnsi="Times New Roman"/>
                <w:sz w:val="24"/>
                <w:szCs w:val="24"/>
                <w:lang w:eastAsia="lt-LT"/>
              </w:rPr>
            </w:pPr>
            <w:r w:rsidRPr="00EF5A1F">
              <w:rPr>
                <w:rFonts w:ascii="Times New Roman" w:eastAsia="Times New Roman" w:hAnsi="Times New Roman"/>
                <w:sz w:val="24"/>
                <w:szCs w:val="24"/>
                <w:lang w:eastAsia="lt-LT"/>
              </w:rPr>
              <w:t>Ar teikiamas finansavimas neviršija nustatytų</w:t>
            </w:r>
            <w:r w:rsidRPr="00EF5A1F">
              <w:rPr>
                <w:rFonts w:ascii="Times New Roman" w:eastAsia="Times New Roman" w:hAnsi="Times New Roman"/>
                <w:i/>
                <w:sz w:val="24"/>
                <w:szCs w:val="24"/>
                <w:lang w:eastAsia="lt-LT"/>
              </w:rPr>
              <w:t xml:space="preserve"> de </w:t>
            </w:r>
            <w:proofErr w:type="spellStart"/>
            <w:r w:rsidRPr="00EF5A1F">
              <w:rPr>
                <w:rFonts w:ascii="Times New Roman" w:eastAsia="Times New Roman" w:hAnsi="Times New Roman"/>
                <w:i/>
                <w:sz w:val="24"/>
                <w:szCs w:val="24"/>
                <w:lang w:eastAsia="lt-LT"/>
              </w:rPr>
              <w:t>minimis</w:t>
            </w:r>
            <w:proofErr w:type="spellEnd"/>
            <w:r w:rsidRPr="00EF5A1F">
              <w:rPr>
                <w:rFonts w:ascii="Times New Roman" w:eastAsia="Times New Roman" w:hAnsi="Times New Roman"/>
                <w:sz w:val="24"/>
                <w:szCs w:val="24"/>
                <w:lang w:eastAsia="lt-LT"/>
              </w:rPr>
              <w:t xml:space="preserve"> pagalbos ribų ir atitinka reikalavimus, taikomus </w:t>
            </w:r>
            <w:r w:rsidRPr="00EF5A1F">
              <w:rPr>
                <w:rFonts w:ascii="Times New Roman" w:eastAsia="Times New Roman" w:hAnsi="Times New Roman"/>
                <w:i/>
                <w:sz w:val="24"/>
                <w:szCs w:val="24"/>
                <w:lang w:eastAsia="lt-LT"/>
              </w:rPr>
              <w:t xml:space="preserve">de </w:t>
            </w:r>
            <w:proofErr w:type="spellStart"/>
            <w:r w:rsidRPr="00EF5A1F">
              <w:rPr>
                <w:rFonts w:ascii="Times New Roman" w:eastAsia="Times New Roman" w:hAnsi="Times New Roman"/>
                <w:i/>
                <w:sz w:val="24"/>
                <w:szCs w:val="24"/>
                <w:lang w:eastAsia="lt-LT"/>
              </w:rPr>
              <w:t>minimis</w:t>
            </w:r>
            <w:proofErr w:type="spellEnd"/>
            <w:r w:rsidRPr="00EF5A1F">
              <w:rPr>
                <w:rFonts w:ascii="Times New Roman" w:eastAsia="Times New Roman" w:hAnsi="Times New Roman"/>
                <w:sz w:val="24"/>
                <w:szCs w:val="24"/>
                <w:lang w:eastAsia="lt-LT"/>
              </w:rPr>
              <w:t xml:space="preserve"> pagalbai?</w:t>
            </w:r>
          </w:p>
          <w:p w14:paraId="307208F9" w14:textId="77777777" w:rsidR="00AA0FA5" w:rsidRPr="00EF5A1F" w:rsidRDefault="00AA0FA5" w:rsidP="00597687">
            <w:pPr>
              <w:spacing w:after="0" w:line="240" w:lineRule="auto"/>
              <w:jc w:val="both"/>
              <w:rPr>
                <w:rFonts w:ascii="Times New Roman" w:eastAsia="Times New Roman" w:hAnsi="Times New Roman"/>
                <w:sz w:val="24"/>
                <w:szCs w:val="24"/>
                <w:lang w:eastAsia="lt-LT"/>
              </w:rPr>
            </w:pPr>
          </w:p>
          <w:p w14:paraId="4566BC3D" w14:textId="05E944CE" w:rsidR="00AA0FA5" w:rsidRPr="00EF5A1F" w:rsidRDefault="00AA0FA5" w:rsidP="002B3338">
            <w:pPr>
              <w:pStyle w:val="ListParagraph"/>
              <w:numPr>
                <w:ilvl w:val="1"/>
                <w:numId w:val="9"/>
              </w:numPr>
              <w:tabs>
                <w:tab w:val="left" w:pos="594"/>
              </w:tabs>
              <w:spacing w:after="0" w:line="240" w:lineRule="auto"/>
              <w:ind w:left="0" w:firstLine="0"/>
              <w:jc w:val="both"/>
              <w:rPr>
                <w:rFonts w:ascii="Times New Roman" w:eastAsia="Times New Roman" w:hAnsi="Times New Roman"/>
                <w:iCs/>
                <w:sz w:val="24"/>
                <w:szCs w:val="24"/>
                <w:lang w:eastAsia="lt-LT"/>
              </w:rPr>
            </w:pPr>
            <w:r w:rsidRPr="00EF5A1F">
              <w:rPr>
                <w:rFonts w:ascii="Times New Roman" w:eastAsia="Times New Roman" w:hAnsi="Times New Roman"/>
                <w:sz w:val="24"/>
                <w:szCs w:val="24"/>
                <w:lang w:eastAsia="lt-LT"/>
              </w:rPr>
              <w:t xml:space="preserve">Ar projektas finansuojamas pagal suderintą valstybės pagalbos schemą ar Europos </w:t>
            </w:r>
            <w:r w:rsidRPr="00EF5A1F">
              <w:rPr>
                <w:rFonts w:ascii="Times New Roman" w:eastAsia="Times New Roman" w:hAnsi="Times New Roman"/>
                <w:sz w:val="24"/>
                <w:szCs w:val="24"/>
                <w:lang w:eastAsia="lt-LT"/>
              </w:rPr>
              <w:lastRenderedPageBreak/>
              <w:t>Komisijos sprendimą arba bendrosios išimties reglamentą laikantis ten nustatytų reikalavimų?</w:t>
            </w:r>
          </w:p>
          <w:p w14:paraId="11504BE0" w14:textId="77777777" w:rsidR="00AA0FA5" w:rsidRPr="00EF5A1F" w:rsidRDefault="00AA0FA5" w:rsidP="00597687">
            <w:pPr>
              <w:spacing w:after="0" w:line="240" w:lineRule="auto"/>
              <w:jc w:val="both"/>
              <w:rPr>
                <w:rFonts w:ascii="Times New Roman" w:eastAsia="Times New Roman" w:hAnsi="Times New Roman"/>
                <w:iCs/>
                <w:sz w:val="24"/>
                <w:szCs w:val="24"/>
                <w:lang w:eastAsia="lt-LT"/>
              </w:rPr>
            </w:pPr>
          </w:p>
          <w:p w14:paraId="5D5B9842" w14:textId="49E03642" w:rsidR="00AA0FA5" w:rsidRPr="00EF5A1F" w:rsidRDefault="00AA0FA5" w:rsidP="002B3338">
            <w:pPr>
              <w:pStyle w:val="ListParagraph"/>
              <w:numPr>
                <w:ilvl w:val="1"/>
                <w:numId w:val="9"/>
              </w:numPr>
              <w:tabs>
                <w:tab w:val="left" w:pos="594"/>
              </w:tabs>
              <w:spacing w:after="0" w:line="240" w:lineRule="auto"/>
              <w:ind w:left="0" w:firstLine="0"/>
              <w:jc w:val="both"/>
              <w:rPr>
                <w:rFonts w:ascii="Times New Roman" w:eastAsia="Times New Roman" w:hAnsi="Times New Roman"/>
                <w:iCs/>
                <w:sz w:val="24"/>
                <w:szCs w:val="24"/>
                <w:lang w:eastAsia="lt-LT"/>
              </w:rPr>
            </w:pPr>
            <w:r w:rsidRPr="00EF5A1F">
              <w:rPr>
                <w:rFonts w:ascii="Times New Roman" w:eastAsia="Times New Roman" w:hAnsi="Times New Roman"/>
                <w:iCs/>
                <w:sz w:val="24"/>
                <w:szCs w:val="24"/>
                <w:lang w:eastAsia="lt-LT"/>
              </w:rPr>
              <w:t xml:space="preserve">Ar projekto finansavimas nereiškia neteisėtos valstybės pagalbos ar </w:t>
            </w:r>
            <w:r w:rsidRPr="00EF5A1F">
              <w:rPr>
                <w:rFonts w:ascii="Times New Roman" w:eastAsia="Times New Roman" w:hAnsi="Times New Roman"/>
                <w:i/>
                <w:iCs/>
                <w:sz w:val="24"/>
                <w:szCs w:val="24"/>
                <w:lang w:eastAsia="lt-LT"/>
              </w:rPr>
              <w:t xml:space="preserve">de </w:t>
            </w:r>
            <w:proofErr w:type="spellStart"/>
            <w:r w:rsidRPr="00EF5A1F">
              <w:rPr>
                <w:rFonts w:ascii="Times New Roman" w:eastAsia="Times New Roman" w:hAnsi="Times New Roman"/>
                <w:i/>
                <w:iCs/>
                <w:sz w:val="24"/>
                <w:szCs w:val="24"/>
                <w:lang w:eastAsia="lt-LT"/>
              </w:rPr>
              <w:t>minimis</w:t>
            </w:r>
            <w:proofErr w:type="spellEnd"/>
            <w:r w:rsidRPr="00EF5A1F">
              <w:rPr>
                <w:rFonts w:ascii="Times New Roman" w:eastAsia="Times New Roman" w:hAnsi="Times New Roman"/>
                <w:iCs/>
                <w:sz w:val="24"/>
                <w:szCs w:val="24"/>
                <w:lang w:eastAsia="lt-LT"/>
              </w:rPr>
              <w:t xml:space="preserve"> pagalbos suteikimo?</w:t>
            </w:r>
          </w:p>
          <w:p w14:paraId="1E0E7B16" w14:textId="573FC333" w:rsidR="00AA0FA5" w:rsidRPr="00EF5A1F" w:rsidRDefault="00AA0FA5" w:rsidP="00597687">
            <w:pPr>
              <w:spacing w:after="0" w:line="240" w:lineRule="auto"/>
              <w:jc w:val="both"/>
              <w:rPr>
                <w:rFonts w:ascii="Times New Roman" w:hAnsi="Times New Roman"/>
                <w:sz w:val="24"/>
                <w:szCs w:val="24"/>
              </w:rPr>
            </w:pPr>
          </w:p>
        </w:tc>
        <w:tc>
          <w:tcPr>
            <w:tcW w:w="1603" w:type="dxa"/>
          </w:tcPr>
          <w:p w14:paraId="6C0A80D5" w14:textId="77777777" w:rsidR="00AA0FA5" w:rsidRPr="00EF5A1F" w:rsidRDefault="00AA0FA5" w:rsidP="006645B1">
            <w:pPr>
              <w:spacing w:after="120" w:line="240" w:lineRule="auto"/>
              <w:jc w:val="both"/>
              <w:rPr>
                <w:rFonts w:ascii="Times New Roman" w:hAnsi="Times New Roman"/>
                <w:i/>
                <w:sz w:val="24"/>
                <w:szCs w:val="24"/>
              </w:rPr>
            </w:pPr>
          </w:p>
        </w:tc>
        <w:tc>
          <w:tcPr>
            <w:tcW w:w="5210" w:type="dxa"/>
            <w:shd w:val="clear" w:color="auto" w:fill="auto"/>
          </w:tcPr>
          <w:p w14:paraId="2C94CA0B" w14:textId="7BE06EE0" w:rsidR="00AA0FA5" w:rsidRPr="00EF5A1F" w:rsidRDefault="00AA0FA5" w:rsidP="006645B1">
            <w:pPr>
              <w:spacing w:after="120" w:line="240" w:lineRule="auto"/>
              <w:jc w:val="both"/>
              <w:rPr>
                <w:rFonts w:ascii="Times New Roman" w:hAnsi="Times New Roman"/>
                <w:i/>
                <w:sz w:val="24"/>
                <w:szCs w:val="24"/>
              </w:rPr>
            </w:pPr>
            <w:r w:rsidRPr="00EF5A1F">
              <w:rPr>
                <w:rFonts w:ascii="Times New Roman" w:hAnsi="Times New Roman"/>
                <w:i/>
                <w:sz w:val="24"/>
                <w:szCs w:val="24"/>
              </w:rPr>
              <w:t xml:space="preserve">11.1. Taikoma, jei projektui teikiama „de </w:t>
            </w:r>
            <w:proofErr w:type="spellStart"/>
            <w:r w:rsidRPr="00EF5A1F">
              <w:rPr>
                <w:rFonts w:ascii="Times New Roman" w:hAnsi="Times New Roman"/>
                <w:i/>
                <w:sz w:val="24"/>
                <w:szCs w:val="24"/>
              </w:rPr>
              <w:t>minimis</w:t>
            </w:r>
            <w:proofErr w:type="spellEnd"/>
            <w:r w:rsidRPr="00EF5A1F">
              <w:rPr>
                <w:rFonts w:ascii="Times New Roman" w:hAnsi="Times New Roman"/>
                <w:i/>
                <w:sz w:val="24"/>
                <w:szCs w:val="24"/>
              </w:rPr>
              <w:t>“ pagalba.</w:t>
            </w:r>
          </w:p>
          <w:p w14:paraId="431AA3BD" w14:textId="30A4AF4B" w:rsidR="00AA0FA5" w:rsidRPr="00EF5A1F" w:rsidRDefault="00AA0FA5" w:rsidP="006645B1">
            <w:pPr>
              <w:spacing w:after="120"/>
              <w:jc w:val="both"/>
              <w:rPr>
                <w:rFonts w:ascii="Times New Roman" w:hAnsi="Times New Roman"/>
                <w:sz w:val="24"/>
                <w:szCs w:val="24"/>
              </w:rPr>
            </w:pPr>
          </w:p>
          <w:p w14:paraId="21168A26" w14:textId="0180D692" w:rsidR="00AA0FA5" w:rsidRPr="00EF5A1F" w:rsidRDefault="00AA0FA5" w:rsidP="006645B1">
            <w:pPr>
              <w:spacing w:after="120"/>
              <w:jc w:val="both"/>
              <w:rPr>
                <w:rFonts w:ascii="Times New Roman" w:eastAsia="Times New Roman" w:hAnsi="Times New Roman"/>
                <w:i/>
                <w:sz w:val="24"/>
                <w:szCs w:val="24"/>
                <w:lang w:eastAsia="lt-LT"/>
              </w:rPr>
            </w:pPr>
            <w:r w:rsidRPr="00EF5A1F">
              <w:rPr>
                <w:rFonts w:ascii="Times New Roman" w:hAnsi="Times New Roman"/>
                <w:i/>
                <w:sz w:val="24"/>
                <w:szCs w:val="24"/>
              </w:rPr>
              <w:t xml:space="preserve">11.2. </w:t>
            </w:r>
            <w:r w:rsidRPr="00EF5A1F">
              <w:rPr>
                <w:rFonts w:ascii="Times New Roman" w:eastAsia="Times New Roman" w:hAnsi="Times New Roman"/>
                <w:i/>
                <w:sz w:val="24"/>
                <w:szCs w:val="24"/>
                <w:lang w:eastAsia="lt-LT"/>
              </w:rPr>
              <w:t xml:space="preserve">Taikoma, jei projektas finansuojamas pagal suderintą valstybės pagalbos schemą ar Europos </w:t>
            </w:r>
            <w:r w:rsidRPr="00EF5A1F">
              <w:rPr>
                <w:rFonts w:ascii="Times New Roman" w:eastAsia="Times New Roman" w:hAnsi="Times New Roman"/>
                <w:i/>
                <w:sz w:val="24"/>
                <w:szCs w:val="24"/>
                <w:lang w:eastAsia="lt-LT"/>
              </w:rPr>
              <w:lastRenderedPageBreak/>
              <w:t>Komisijos sprendimą arba pagal bendrosios išimties reglamentą.</w:t>
            </w:r>
          </w:p>
          <w:p w14:paraId="1B47746C" w14:textId="1CA1BD94" w:rsidR="00AA0FA5" w:rsidRPr="00EF5A1F" w:rsidRDefault="00AA0FA5" w:rsidP="00B168A9">
            <w:pPr>
              <w:jc w:val="both"/>
              <w:rPr>
                <w:rFonts w:ascii="Times New Roman" w:hAnsi="Times New Roman"/>
                <w:sz w:val="24"/>
                <w:szCs w:val="24"/>
              </w:rPr>
            </w:pPr>
            <w:r w:rsidRPr="00EF5A1F">
              <w:rPr>
                <w:rFonts w:ascii="Times New Roman" w:eastAsia="Times New Roman" w:hAnsi="Times New Roman"/>
                <w:i/>
                <w:sz w:val="24"/>
                <w:szCs w:val="24"/>
                <w:lang w:eastAsia="lt-LT"/>
              </w:rPr>
              <w:t xml:space="preserve">11.3. Taikoma, jei Gairėse nurodyta, kad projektui valstybės pagalba ir (ar) „de </w:t>
            </w:r>
            <w:proofErr w:type="spellStart"/>
            <w:r w:rsidRPr="00EF5A1F">
              <w:rPr>
                <w:rFonts w:ascii="Times New Roman" w:eastAsia="Times New Roman" w:hAnsi="Times New Roman"/>
                <w:i/>
                <w:sz w:val="24"/>
                <w:szCs w:val="24"/>
                <w:lang w:eastAsia="lt-LT"/>
              </w:rPr>
              <w:t>minimis</w:t>
            </w:r>
            <w:proofErr w:type="spellEnd"/>
            <w:r w:rsidRPr="00EF5A1F">
              <w:rPr>
                <w:rFonts w:ascii="Times New Roman" w:eastAsia="Times New Roman" w:hAnsi="Times New Roman"/>
                <w:i/>
                <w:sz w:val="24"/>
                <w:szCs w:val="24"/>
                <w:lang w:eastAsia="lt-LT"/>
              </w:rPr>
              <w:t>“ pagalba nėra teikiama.</w:t>
            </w:r>
          </w:p>
        </w:tc>
      </w:tr>
      <w:tr w:rsidR="00AA0FA5" w:rsidRPr="00EF5A1F" w14:paraId="145F7967" w14:textId="77777777" w:rsidTr="00587891">
        <w:trPr>
          <w:trHeight w:val="3227"/>
        </w:trPr>
        <w:tc>
          <w:tcPr>
            <w:tcW w:w="3334" w:type="dxa"/>
            <w:shd w:val="clear" w:color="auto" w:fill="auto"/>
          </w:tcPr>
          <w:p w14:paraId="5DA4A707" w14:textId="0737D73F" w:rsidR="00AA0FA5" w:rsidRPr="006668D4" w:rsidRDefault="00AA0FA5" w:rsidP="00041BDE">
            <w:pPr>
              <w:pStyle w:val="ListParagraph"/>
              <w:numPr>
                <w:ilvl w:val="0"/>
                <w:numId w:val="9"/>
              </w:numPr>
              <w:tabs>
                <w:tab w:val="left" w:pos="32"/>
                <w:tab w:val="left" w:pos="457"/>
              </w:tabs>
              <w:spacing w:after="0" w:line="240" w:lineRule="auto"/>
              <w:ind w:left="0" w:firstLine="32"/>
              <w:jc w:val="both"/>
              <w:rPr>
                <w:rFonts w:ascii="Times New Roman" w:hAnsi="Times New Roman"/>
                <w:sz w:val="24"/>
                <w:szCs w:val="24"/>
              </w:rPr>
            </w:pPr>
            <w:r w:rsidRPr="006668D4">
              <w:rPr>
                <w:rFonts w:ascii="Times New Roman" w:hAnsi="Times New Roman"/>
                <w:sz w:val="24"/>
                <w:szCs w:val="24"/>
              </w:rPr>
              <w:lastRenderedPageBreak/>
              <w:t xml:space="preserve">Nuosavo įnašo užtikrinimas  </w:t>
            </w:r>
          </w:p>
        </w:tc>
        <w:tc>
          <w:tcPr>
            <w:tcW w:w="4874" w:type="dxa"/>
            <w:tcBorders>
              <w:top w:val="single" w:sz="4" w:space="0" w:color="auto"/>
              <w:left w:val="single" w:sz="4" w:space="0" w:color="000000"/>
              <w:bottom w:val="single" w:sz="4" w:space="0" w:color="000000"/>
              <w:right w:val="single" w:sz="4" w:space="0" w:color="000000"/>
            </w:tcBorders>
          </w:tcPr>
          <w:p w14:paraId="10BD44D1" w14:textId="0060C9FC" w:rsidR="00AA0FA5" w:rsidRPr="00EF5A1F" w:rsidRDefault="00AA0FA5" w:rsidP="00370122">
            <w:pPr>
              <w:pStyle w:val="ListParagraph"/>
              <w:numPr>
                <w:ilvl w:val="1"/>
                <w:numId w:val="28"/>
              </w:numPr>
              <w:tabs>
                <w:tab w:val="left" w:pos="106"/>
                <w:tab w:val="left" w:pos="646"/>
              </w:tabs>
              <w:spacing w:after="0" w:line="240" w:lineRule="auto"/>
              <w:ind w:left="16" w:firstLine="90"/>
              <w:jc w:val="both"/>
              <w:rPr>
                <w:rFonts w:ascii="Times New Roman" w:hAnsi="Times New Roman"/>
                <w:sz w:val="24"/>
                <w:szCs w:val="24"/>
              </w:rPr>
            </w:pPr>
            <w:r w:rsidRPr="00EF5A1F">
              <w:rPr>
                <w:rFonts w:ascii="Times New Roman" w:hAnsi="Times New Roman"/>
                <w:sz w:val="24"/>
                <w:szCs w:val="24"/>
              </w:rPr>
              <w:t xml:space="preserve"> Ar pareiškėjo ir (ar) partnerio (-</w:t>
            </w:r>
            <w:proofErr w:type="spellStart"/>
            <w:r w:rsidRPr="00EF5A1F">
              <w:rPr>
                <w:rFonts w:ascii="Times New Roman" w:hAnsi="Times New Roman"/>
                <w:sz w:val="24"/>
                <w:szCs w:val="24"/>
              </w:rPr>
              <w:t>ių</w:t>
            </w:r>
            <w:proofErr w:type="spellEnd"/>
            <w:r w:rsidRPr="00EF5A1F">
              <w:rPr>
                <w:rFonts w:ascii="Times New Roman" w:hAnsi="Times New Roman"/>
                <w:sz w:val="24"/>
                <w:szCs w:val="24"/>
              </w:rPr>
              <w:t xml:space="preserve">) įnašas atitinka Gairėse nustatytus reikalavimus ir yra užtikrintas nuosavo įnašo finansavimas? </w:t>
            </w:r>
          </w:p>
          <w:p w14:paraId="301754AB" w14:textId="31677AB0" w:rsidR="00AA0FA5" w:rsidRPr="00EF5A1F" w:rsidRDefault="00AA0FA5" w:rsidP="00597687">
            <w:pPr>
              <w:spacing w:after="0" w:line="240" w:lineRule="auto"/>
              <w:jc w:val="both"/>
              <w:rPr>
                <w:rFonts w:ascii="Times New Roman" w:hAnsi="Times New Roman"/>
                <w:sz w:val="24"/>
                <w:szCs w:val="24"/>
              </w:rPr>
            </w:pPr>
          </w:p>
        </w:tc>
        <w:tc>
          <w:tcPr>
            <w:tcW w:w="1603" w:type="dxa"/>
          </w:tcPr>
          <w:p w14:paraId="36DEE9DD" w14:textId="77777777" w:rsidR="00AA0FA5" w:rsidRPr="00EF5A1F" w:rsidRDefault="00AA0FA5" w:rsidP="00597687">
            <w:pPr>
              <w:spacing w:after="0" w:line="240" w:lineRule="auto"/>
              <w:jc w:val="both"/>
              <w:rPr>
                <w:rFonts w:ascii="Times New Roman" w:hAnsi="Times New Roman"/>
                <w:i/>
                <w:sz w:val="24"/>
                <w:szCs w:val="24"/>
              </w:rPr>
            </w:pPr>
          </w:p>
        </w:tc>
        <w:tc>
          <w:tcPr>
            <w:tcW w:w="5210" w:type="dxa"/>
            <w:shd w:val="clear" w:color="auto" w:fill="auto"/>
          </w:tcPr>
          <w:p w14:paraId="666AAD25" w14:textId="69FD5626" w:rsidR="00AA0FA5" w:rsidRPr="00EF5A1F" w:rsidRDefault="00AA0FA5" w:rsidP="00597687">
            <w:pPr>
              <w:spacing w:after="0" w:line="240" w:lineRule="auto"/>
              <w:jc w:val="both"/>
              <w:rPr>
                <w:rFonts w:ascii="Times New Roman" w:hAnsi="Times New Roman"/>
                <w:i/>
                <w:sz w:val="24"/>
                <w:szCs w:val="24"/>
              </w:rPr>
            </w:pPr>
            <w:r w:rsidRPr="00EF5A1F">
              <w:rPr>
                <w:rFonts w:ascii="Times New Roman" w:hAnsi="Times New Roman"/>
                <w:i/>
                <w:sz w:val="24"/>
                <w:szCs w:val="24"/>
              </w:rPr>
              <w:t>12.1 Šis kriterijus taikomas tik tais atvejais, jei paraiškoje numatytas nuosavas įnašas ir (arba) nuosavas įnašas privalomas pagal Gairėse nustatytus reikalavimus. Įsitikinama:</w:t>
            </w:r>
          </w:p>
          <w:p w14:paraId="0D2BB341" w14:textId="35663495" w:rsidR="00FE3751" w:rsidRPr="00EF5A1F" w:rsidRDefault="00FE3751" w:rsidP="00597687">
            <w:pPr>
              <w:spacing w:after="0" w:line="240" w:lineRule="auto"/>
              <w:jc w:val="both"/>
              <w:rPr>
                <w:rFonts w:ascii="Times New Roman" w:hAnsi="Times New Roman"/>
                <w:i/>
                <w:sz w:val="24"/>
                <w:szCs w:val="24"/>
                <w:lang w:eastAsia="lt-LT"/>
              </w:rPr>
            </w:pPr>
            <w:r w:rsidRPr="00EF5A1F">
              <w:rPr>
                <w:rFonts w:ascii="Times New Roman" w:hAnsi="Times New Roman"/>
                <w:i/>
                <w:sz w:val="24"/>
                <w:szCs w:val="24"/>
              </w:rPr>
              <w:t xml:space="preserve">12.1.1. </w:t>
            </w:r>
            <w:r w:rsidR="00AA0FA5" w:rsidRPr="00EF5A1F">
              <w:rPr>
                <w:rFonts w:ascii="Times New Roman" w:hAnsi="Times New Roman"/>
                <w:i/>
                <w:sz w:val="24"/>
                <w:szCs w:val="24"/>
              </w:rPr>
              <w:t>ar</w:t>
            </w:r>
            <w:r w:rsidR="00AA0FA5" w:rsidRPr="00EF5A1F">
              <w:rPr>
                <w:rFonts w:ascii="Times New Roman" w:hAnsi="Times New Roman"/>
                <w:i/>
                <w:sz w:val="24"/>
                <w:szCs w:val="24"/>
                <w:lang w:eastAsia="lt-LT"/>
              </w:rPr>
              <w:t xml:space="preserve"> tenkinami pareiškėjams nustatyti  pareiškėjo ir (arba) partnerio (-</w:t>
            </w:r>
            <w:proofErr w:type="spellStart"/>
            <w:r w:rsidR="00AA0FA5" w:rsidRPr="00EF5A1F">
              <w:rPr>
                <w:rFonts w:ascii="Times New Roman" w:hAnsi="Times New Roman"/>
                <w:i/>
                <w:sz w:val="24"/>
                <w:szCs w:val="24"/>
                <w:lang w:eastAsia="lt-LT"/>
              </w:rPr>
              <w:t>ių</w:t>
            </w:r>
            <w:proofErr w:type="spellEnd"/>
            <w:r w:rsidR="00AA0FA5" w:rsidRPr="00EF5A1F">
              <w:rPr>
                <w:rFonts w:ascii="Times New Roman" w:hAnsi="Times New Roman"/>
                <w:i/>
                <w:sz w:val="24"/>
                <w:szCs w:val="24"/>
                <w:lang w:eastAsia="lt-LT"/>
              </w:rPr>
              <w:t>) nuosavo įnašo reikalavimai;</w:t>
            </w:r>
          </w:p>
          <w:p w14:paraId="100B3663" w14:textId="2CFBFC9D" w:rsidR="00AA0FA5" w:rsidRPr="00EF5A1F" w:rsidRDefault="00FE3751" w:rsidP="00FE3751">
            <w:pPr>
              <w:spacing w:after="0" w:line="240" w:lineRule="auto"/>
              <w:jc w:val="both"/>
              <w:rPr>
                <w:rFonts w:ascii="Times New Roman" w:hAnsi="Times New Roman"/>
                <w:i/>
                <w:sz w:val="24"/>
                <w:szCs w:val="24"/>
                <w:lang w:eastAsia="lt-LT"/>
              </w:rPr>
            </w:pPr>
            <w:r w:rsidRPr="00EF5A1F">
              <w:rPr>
                <w:rFonts w:ascii="Times New Roman" w:hAnsi="Times New Roman"/>
                <w:i/>
                <w:sz w:val="24"/>
                <w:szCs w:val="24"/>
                <w:lang w:eastAsia="lt-LT"/>
              </w:rPr>
              <w:t xml:space="preserve">12.1.2. </w:t>
            </w:r>
            <w:r w:rsidR="00AA0FA5" w:rsidRPr="00EF5A1F">
              <w:rPr>
                <w:rFonts w:ascii="Times New Roman" w:hAnsi="Times New Roman"/>
                <w:i/>
                <w:sz w:val="24"/>
                <w:szCs w:val="24"/>
                <w:lang w:eastAsia="lt-LT"/>
              </w:rPr>
              <w:t>numatyti projekto išlaidų finansavimo šaltiniai, atsižvelgiant  į projekto tinkamų finansuoti išlaidų dalį ir išlaidų apmokėjimo būdą, yra aiškiai apibrėžti, patikimi, tinkamai suplanuoti.</w:t>
            </w:r>
          </w:p>
        </w:tc>
      </w:tr>
      <w:tr w:rsidR="00AA0FA5" w:rsidRPr="00EF5A1F" w14:paraId="6DDB7436" w14:textId="77777777" w:rsidTr="00587891">
        <w:trPr>
          <w:trHeight w:val="1828"/>
        </w:trPr>
        <w:tc>
          <w:tcPr>
            <w:tcW w:w="3334" w:type="dxa"/>
            <w:shd w:val="clear" w:color="auto" w:fill="auto"/>
          </w:tcPr>
          <w:p w14:paraId="0D8A26AD" w14:textId="3D4585DE" w:rsidR="00AA0FA5" w:rsidRPr="006668D4" w:rsidRDefault="00AA0FA5" w:rsidP="00041BDE">
            <w:pPr>
              <w:pStyle w:val="ListParagraph"/>
              <w:numPr>
                <w:ilvl w:val="0"/>
                <w:numId w:val="9"/>
              </w:numPr>
              <w:tabs>
                <w:tab w:val="left" w:pos="32"/>
                <w:tab w:val="left" w:pos="457"/>
              </w:tabs>
              <w:spacing w:after="0" w:line="240" w:lineRule="auto"/>
              <w:ind w:left="0" w:firstLine="32"/>
              <w:jc w:val="both"/>
              <w:rPr>
                <w:rFonts w:ascii="Times New Roman" w:hAnsi="Times New Roman"/>
                <w:sz w:val="24"/>
                <w:szCs w:val="24"/>
              </w:rPr>
            </w:pPr>
            <w:r w:rsidRPr="006668D4">
              <w:rPr>
                <w:rFonts w:ascii="Times New Roman" w:hAnsi="Times New Roman"/>
                <w:sz w:val="24"/>
                <w:szCs w:val="24"/>
              </w:rPr>
              <w:t>Netinkamų finansuoti išlaidų užtikrinimas</w:t>
            </w:r>
          </w:p>
        </w:tc>
        <w:tc>
          <w:tcPr>
            <w:tcW w:w="4874" w:type="dxa"/>
            <w:tcBorders>
              <w:top w:val="single" w:sz="4" w:space="0" w:color="auto"/>
              <w:left w:val="single" w:sz="4" w:space="0" w:color="000000"/>
              <w:bottom w:val="single" w:sz="4" w:space="0" w:color="000000"/>
              <w:right w:val="single" w:sz="4" w:space="0" w:color="000000"/>
            </w:tcBorders>
          </w:tcPr>
          <w:p w14:paraId="07FA6C27" w14:textId="672AA01C" w:rsidR="00AA0FA5" w:rsidRPr="00EF5A1F" w:rsidRDefault="00AA0FA5" w:rsidP="00973A07">
            <w:pPr>
              <w:pStyle w:val="ListParagraph"/>
              <w:spacing w:after="0" w:line="240" w:lineRule="auto"/>
              <w:ind w:left="39"/>
              <w:jc w:val="both"/>
              <w:rPr>
                <w:rFonts w:ascii="Times New Roman" w:hAnsi="Times New Roman"/>
                <w:sz w:val="24"/>
                <w:szCs w:val="24"/>
              </w:rPr>
            </w:pPr>
            <w:r w:rsidRPr="00EF5A1F">
              <w:rPr>
                <w:rFonts w:ascii="Times New Roman" w:hAnsi="Times New Roman"/>
                <w:sz w:val="24"/>
                <w:szCs w:val="24"/>
              </w:rPr>
              <w:t>13.1 Ar pareiškėjas ir (ar) partneris (-</w:t>
            </w:r>
            <w:proofErr w:type="spellStart"/>
            <w:r w:rsidRPr="00EF5A1F">
              <w:rPr>
                <w:rFonts w:ascii="Times New Roman" w:hAnsi="Times New Roman"/>
                <w:sz w:val="24"/>
                <w:szCs w:val="24"/>
              </w:rPr>
              <w:t>iai</w:t>
            </w:r>
            <w:proofErr w:type="spellEnd"/>
            <w:r w:rsidRPr="00EF5A1F">
              <w:rPr>
                <w:rFonts w:ascii="Times New Roman" w:hAnsi="Times New Roman"/>
                <w:sz w:val="24"/>
                <w:szCs w:val="24"/>
              </w:rPr>
              <w:t>) užtikrina netinkamų finansuoti, bet būtinų projekto įgyvendinimui išlaidų padengimą (taikoma, kai yra numatyta netinkamų išlaidų).</w:t>
            </w:r>
          </w:p>
        </w:tc>
        <w:tc>
          <w:tcPr>
            <w:tcW w:w="1603" w:type="dxa"/>
          </w:tcPr>
          <w:p w14:paraId="4B008D69" w14:textId="77777777" w:rsidR="00AA0FA5" w:rsidRPr="00EF5A1F" w:rsidRDefault="00AA0FA5" w:rsidP="00866275">
            <w:pPr>
              <w:spacing w:after="0" w:line="240" w:lineRule="auto"/>
              <w:jc w:val="both"/>
              <w:rPr>
                <w:rFonts w:ascii="Times New Roman" w:hAnsi="Times New Roman"/>
                <w:i/>
                <w:sz w:val="24"/>
                <w:szCs w:val="24"/>
              </w:rPr>
            </w:pPr>
          </w:p>
        </w:tc>
        <w:tc>
          <w:tcPr>
            <w:tcW w:w="5210" w:type="dxa"/>
            <w:shd w:val="clear" w:color="auto" w:fill="auto"/>
          </w:tcPr>
          <w:p w14:paraId="2D13DB93" w14:textId="20BE9901" w:rsidR="00AA0FA5" w:rsidRPr="00EF5A1F" w:rsidRDefault="00AA0FA5" w:rsidP="00866275">
            <w:pPr>
              <w:spacing w:after="0" w:line="240" w:lineRule="auto"/>
              <w:jc w:val="both"/>
              <w:rPr>
                <w:rFonts w:ascii="Times New Roman" w:hAnsi="Times New Roman"/>
                <w:i/>
                <w:sz w:val="24"/>
                <w:szCs w:val="24"/>
              </w:rPr>
            </w:pPr>
            <w:r w:rsidRPr="00EF5A1F">
              <w:rPr>
                <w:rFonts w:ascii="Times New Roman" w:hAnsi="Times New Roman"/>
                <w:i/>
                <w:sz w:val="24"/>
                <w:szCs w:val="24"/>
              </w:rPr>
              <w:t>13.1 Vertinama, ar pareiškėjas ir (ar) partneris (-</w:t>
            </w:r>
            <w:proofErr w:type="spellStart"/>
            <w:r w:rsidRPr="00EF5A1F">
              <w:rPr>
                <w:rFonts w:ascii="Times New Roman" w:hAnsi="Times New Roman"/>
                <w:i/>
                <w:sz w:val="24"/>
                <w:szCs w:val="24"/>
              </w:rPr>
              <w:t>iai</w:t>
            </w:r>
            <w:proofErr w:type="spellEnd"/>
            <w:r w:rsidRPr="00EF5A1F">
              <w:rPr>
                <w:rFonts w:ascii="Times New Roman" w:hAnsi="Times New Roman"/>
                <w:i/>
                <w:sz w:val="24"/>
                <w:szCs w:val="24"/>
              </w:rPr>
              <w:t>)</w:t>
            </w:r>
            <w:r w:rsidRPr="00EF5A1F">
              <w:rPr>
                <w:rFonts w:ascii="Times New Roman" w:hAnsi="Times New Roman"/>
                <w:sz w:val="24"/>
                <w:szCs w:val="24"/>
              </w:rPr>
              <w:t xml:space="preserve"> </w:t>
            </w:r>
            <w:r w:rsidRPr="00EF5A1F">
              <w:rPr>
                <w:rFonts w:ascii="Times New Roman" w:hAnsi="Times New Roman"/>
                <w:i/>
                <w:sz w:val="24"/>
                <w:szCs w:val="24"/>
              </w:rPr>
              <w:t xml:space="preserve">užtikrina ir pagrindžia finansavimą netinkamų finansuoti išlaidų padengimui. Taikoma, kai projekto įgyvendinimui yra būtinos išlaidos, kurios nėra tinkamos finansuoti, tačiau yra būtinos projekto įgyvendinimui ir rezultatų pasiekimui. </w:t>
            </w:r>
          </w:p>
        </w:tc>
      </w:tr>
      <w:tr w:rsidR="00AA0FA5" w:rsidRPr="00EF5A1F" w14:paraId="1F0CFB5E" w14:textId="77777777" w:rsidTr="00587891">
        <w:trPr>
          <w:trHeight w:val="761"/>
        </w:trPr>
        <w:tc>
          <w:tcPr>
            <w:tcW w:w="3334" w:type="dxa"/>
            <w:shd w:val="clear" w:color="auto" w:fill="auto"/>
          </w:tcPr>
          <w:p w14:paraId="5873C736" w14:textId="3B3BD707" w:rsidR="00AA0FA5" w:rsidRPr="006668D4" w:rsidRDefault="00AA0FA5" w:rsidP="00041BDE">
            <w:pPr>
              <w:pStyle w:val="ListParagraph"/>
              <w:numPr>
                <w:ilvl w:val="0"/>
                <w:numId w:val="9"/>
              </w:numPr>
              <w:tabs>
                <w:tab w:val="left" w:pos="32"/>
                <w:tab w:val="left" w:pos="457"/>
              </w:tabs>
              <w:spacing w:after="0" w:line="240" w:lineRule="auto"/>
              <w:ind w:left="0" w:firstLine="32"/>
              <w:jc w:val="both"/>
              <w:rPr>
                <w:rFonts w:ascii="Times New Roman" w:hAnsi="Times New Roman"/>
                <w:sz w:val="24"/>
                <w:szCs w:val="24"/>
              </w:rPr>
            </w:pPr>
            <w:r w:rsidRPr="006668D4">
              <w:rPr>
                <w:rFonts w:ascii="Times New Roman" w:hAnsi="Times New Roman"/>
                <w:sz w:val="24"/>
                <w:szCs w:val="24"/>
              </w:rPr>
              <w:t xml:space="preserve"> Projekto tęstinumo užtikrinimas</w:t>
            </w:r>
          </w:p>
        </w:tc>
        <w:tc>
          <w:tcPr>
            <w:tcW w:w="4874" w:type="dxa"/>
            <w:shd w:val="clear" w:color="auto" w:fill="auto"/>
          </w:tcPr>
          <w:p w14:paraId="771ADA97" w14:textId="26AD2CC9" w:rsidR="00AA0FA5" w:rsidRPr="00EF5A1F" w:rsidRDefault="00AA0FA5" w:rsidP="00597687">
            <w:pPr>
              <w:spacing w:after="0" w:line="240" w:lineRule="auto"/>
              <w:jc w:val="both"/>
              <w:rPr>
                <w:rFonts w:ascii="Times New Roman" w:hAnsi="Times New Roman"/>
                <w:sz w:val="24"/>
                <w:szCs w:val="24"/>
              </w:rPr>
            </w:pPr>
            <w:r w:rsidRPr="00EF5A1F">
              <w:rPr>
                <w:rFonts w:ascii="Times New Roman" w:hAnsi="Times New Roman"/>
                <w:sz w:val="24"/>
                <w:szCs w:val="24"/>
              </w:rPr>
              <w:t xml:space="preserve">14.1 Ar užtikrintas projekto finansinis ir veiklos rezultatų tęstinumas (jei taikoma)? </w:t>
            </w:r>
          </w:p>
        </w:tc>
        <w:tc>
          <w:tcPr>
            <w:tcW w:w="1603" w:type="dxa"/>
          </w:tcPr>
          <w:p w14:paraId="30A21213" w14:textId="77777777" w:rsidR="00AA0FA5" w:rsidRPr="00EF5A1F" w:rsidRDefault="00AA0FA5" w:rsidP="00597687">
            <w:pPr>
              <w:spacing w:after="0" w:line="240" w:lineRule="auto"/>
              <w:jc w:val="both"/>
              <w:rPr>
                <w:rFonts w:ascii="Times New Roman" w:eastAsia="Times New Roman" w:hAnsi="Times New Roman"/>
                <w:i/>
                <w:sz w:val="24"/>
                <w:szCs w:val="24"/>
                <w:lang w:eastAsia="lt-LT"/>
              </w:rPr>
            </w:pPr>
          </w:p>
        </w:tc>
        <w:tc>
          <w:tcPr>
            <w:tcW w:w="5210" w:type="dxa"/>
            <w:shd w:val="clear" w:color="auto" w:fill="auto"/>
          </w:tcPr>
          <w:p w14:paraId="617E1B4F" w14:textId="6F3DCB03" w:rsidR="00AA0FA5" w:rsidRPr="00EF5A1F" w:rsidRDefault="00AA0FA5" w:rsidP="00597687">
            <w:pPr>
              <w:spacing w:after="0" w:line="240" w:lineRule="auto"/>
              <w:jc w:val="both"/>
              <w:rPr>
                <w:rFonts w:ascii="Times New Roman" w:eastAsia="Times New Roman" w:hAnsi="Times New Roman"/>
                <w:i/>
                <w:sz w:val="24"/>
                <w:szCs w:val="24"/>
                <w:lang w:eastAsia="lt-LT"/>
              </w:rPr>
            </w:pPr>
            <w:r w:rsidRPr="00EF5A1F">
              <w:rPr>
                <w:rFonts w:ascii="Times New Roman" w:eastAsia="Times New Roman" w:hAnsi="Times New Roman"/>
                <w:i/>
                <w:sz w:val="24"/>
                <w:szCs w:val="24"/>
                <w:lang w:eastAsia="lt-LT"/>
              </w:rPr>
              <w:t>14.1 Įsitikinama:</w:t>
            </w:r>
          </w:p>
          <w:p w14:paraId="26FCC3B3" w14:textId="5A16ED9F" w:rsidR="00AA0FA5" w:rsidRPr="00EF5A1F" w:rsidRDefault="00FE3751" w:rsidP="00597687">
            <w:pPr>
              <w:spacing w:after="0" w:line="240" w:lineRule="auto"/>
              <w:jc w:val="both"/>
              <w:rPr>
                <w:rFonts w:ascii="Times New Roman" w:eastAsia="Times New Roman" w:hAnsi="Times New Roman"/>
                <w:i/>
                <w:sz w:val="24"/>
                <w:szCs w:val="24"/>
                <w:lang w:eastAsia="lt-LT"/>
              </w:rPr>
            </w:pPr>
            <w:r w:rsidRPr="00EF5A1F">
              <w:rPr>
                <w:rFonts w:ascii="Times New Roman" w:eastAsia="Times New Roman" w:hAnsi="Times New Roman"/>
                <w:i/>
                <w:sz w:val="24"/>
                <w:szCs w:val="24"/>
                <w:lang w:eastAsia="lt-LT"/>
              </w:rPr>
              <w:t xml:space="preserve">14.1.1. </w:t>
            </w:r>
            <w:r w:rsidR="00AA0FA5" w:rsidRPr="00EF5A1F">
              <w:rPr>
                <w:rFonts w:ascii="Times New Roman" w:eastAsia="Times New Roman" w:hAnsi="Times New Roman"/>
                <w:i/>
                <w:sz w:val="24"/>
                <w:szCs w:val="24"/>
                <w:lang w:eastAsia="lt-LT"/>
              </w:rPr>
              <w:t>ar projekto metu sukurtų rezultatų tolesniam naudojimui yra sudarytos finansinės prielaidos, t. y. sukurtas/įsigytas/atnaujintas turtas bus išlaikomas (pvz., ar pareiškėjas paraiškoje nurodo, kas bus atsakingas už lėšų rekonstruoto pastato eksploatavimui, priežiūrai skyrimą ir ar lėšos bus skiriamos);</w:t>
            </w:r>
          </w:p>
          <w:p w14:paraId="0EFD1B4C" w14:textId="3CA6DDC1" w:rsidR="00AA0FA5" w:rsidRPr="00EF5A1F" w:rsidRDefault="00FE3751" w:rsidP="00370122">
            <w:pPr>
              <w:spacing w:after="0" w:line="240" w:lineRule="auto"/>
              <w:jc w:val="both"/>
              <w:rPr>
                <w:rFonts w:ascii="Times New Roman" w:hAnsi="Times New Roman"/>
                <w:b/>
                <w:sz w:val="24"/>
                <w:szCs w:val="24"/>
              </w:rPr>
            </w:pPr>
            <w:r w:rsidRPr="00EF5A1F">
              <w:rPr>
                <w:rFonts w:ascii="Times New Roman" w:eastAsia="Times New Roman" w:hAnsi="Times New Roman"/>
                <w:i/>
                <w:sz w:val="24"/>
                <w:szCs w:val="24"/>
                <w:lang w:eastAsia="lt-LT"/>
              </w:rPr>
              <w:lastRenderedPageBreak/>
              <w:t xml:space="preserve">14.1.2. </w:t>
            </w:r>
            <w:r w:rsidR="00AA0FA5" w:rsidRPr="00EF5A1F">
              <w:rPr>
                <w:rFonts w:ascii="Times New Roman" w:eastAsia="Times New Roman" w:hAnsi="Times New Roman"/>
                <w:i/>
                <w:sz w:val="24"/>
                <w:szCs w:val="24"/>
                <w:lang w:eastAsia="lt-LT"/>
              </w:rPr>
              <w:t>kaip po projekto pabaigos bus naudojami projekto rezultatai ir (ar) užtikrinama jų sklaida.</w:t>
            </w:r>
          </w:p>
        </w:tc>
      </w:tr>
      <w:tr w:rsidR="00AA0FA5" w:rsidRPr="00EF5A1F" w14:paraId="3C127985" w14:textId="77777777" w:rsidTr="00587891">
        <w:trPr>
          <w:trHeight w:val="3450"/>
        </w:trPr>
        <w:tc>
          <w:tcPr>
            <w:tcW w:w="3334" w:type="dxa"/>
            <w:shd w:val="clear" w:color="auto" w:fill="FFFFFF"/>
          </w:tcPr>
          <w:p w14:paraId="0AB5ACAD" w14:textId="09AC7BB9" w:rsidR="00AA0FA5" w:rsidRPr="006668D4" w:rsidRDefault="00AA0FA5" w:rsidP="00041BDE">
            <w:pPr>
              <w:pStyle w:val="ListParagraph"/>
              <w:numPr>
                <w:ilvl w:val="0"/>
                <w:numId w:val="9"/>
              </w:numPr>
              <w:tabs>
                <w:tab w:val="left" w:pos="458"/>
              </w:tabs>
              <w:spacing w:after="0" w:line="240" w:lineRule="auto"/>
              <w:ind w:left="0" w:firstLine="32"/>
              <w:jc w:val="both"/>
              <w:rPr>
                <w:rFonts w:ascii="Times New Roman" w:hAnsi="Times New Roman"/>
                <w:sz w:val="24"/>
                <w:szCs w:val="24"/>
              </w:rPr>
            </w:pPr>
            <w:r w:rsidRPr="006668D4">
              <w:rPr>
                <w:rFonts w:ascii="Times New Roman" w:hAnsi="Times New Roman"/>
                <w:sz w:val="24"/>
                <w:szCs w:val="24"/>
              </w:rPr>
              <w:lastRenderedPageBreak/>
              <w:t xml:space="preserve"> Išlaidų tinkamumas, būtinumas, pagrįstumas </w:t>
            </w:r>
          </w:p>
        </w:tc>
        <w:tc>
          <w:tcPr>
            <w:tcW w:w="4874" w:type="dxa"/>
            <w:shd w:val="clear" w:color="auto" w:fill="FFFFFF"/>
          </w:tcPr>
          <w:p w14:paraId="70699A28" w14:textId="4E987CF0" w:rsidR="00AA0FA5" w:rsidRPr="00EF5A1F" w:rsidRDefault="00AA0FA5" w:rsidP="00370122">
            <w:pPr>
              <w:pStyle w:val="ListParagraph"/>
              <w:numPr>
                <w:ilvl w:val="1"/>
                <w:numId w:val="9"/>
              </w:numPr>
              <w:tabs>
                <w:tab w:val="left" w:pos="594"/>
              </w:tabs>
              <w:spacing w:after="0" w:line="240" w:lineRule="auto"/>
              <w:ind w:left="27" w:hanging="27"/>
              <w:jc w:val="both"/>
              <w:rPr>
                <w:rFonts w:ascii="Times New Roman" w:hAnsi="Times New Roman"/>
                <w:sz w:val="24"/>
                <w:szCs w:val="24"/>
              </w:rPr>
            </w:pPr>
            <w:r w:rsidRPr="00EF5A1F">
              <w:rPr>
                <w:rFonts w:ascii="Times New Roman" w:hAnsi="Times New Roman"/>
                <w:sz w:val="24"/>
                <w:szCs w:val="24"/>
              </w:rPr>
              <w:t>Ar numatytos veiklos ir išlaidos atitinka tinkamoms finansuoti veikloms ir išlaidoms bei jų apimtims nustatytus reikalavimus, ar numatytos išlaidos yra būtinos projektui įgyvendinti?</w:t>
            </w:r>
          </w:p>
          <w:p w14:paraId="1E4BE9C5" w14:textId="77777777" w:rsidR="00AA0FA5" w:rsidRPr="00EF5A1F" w:rsidRDefault="00AA0FA5" w:rsidP="00597687">
            <w:pPr>
              <w:spacing w:after="0" w:line="240" w:lineRule="auto"/>
              <w:jc w:val="both"/>
              <w:rPr>
                <w:rFonts w:ascii="Times New Roman" w:hAnsi="Times New Roman"/>
                <w:sz w:val="24"/>
                <w:szCs w:val="24"/>
              </w:rPr>
            </w:pPr>
          </w:p>
          <w:p w14:paraId="6153DA25" w14:textId="77777777" w:rsidR="00AA0FA5" w:rsidRPr="00EF5A1F" w:rsidRDefault="00AA0FA5" w:rsidP="00597687">
            <w:pPr>
              <w:spacing w:after="0" w:line="240" w:lineRule="auto"/>
              <w:jc w:val="both"/>
              <w:rPr>
                <w:rFonts w:ascii="Times New Roman" w:hAnsi="Times New Roman"/>
                <w:sz w:val="24"/>
                <w:szCs w:val="24"/>
              </w:rPr>
            </w:pPr>
          </w:p>
          <w:p w14:paraId="58F843F7" w14:textId="77777777" w:rsidR="00AA0FA5" w:rsidRPr="00EF5A1F" w:rsidRDefault="00AA0FA5" w:rsidP="00597687">
            <w:pPr>
              <w:spacing w:after="0" w:line="240" w:lineRule="auto"/>
              <w:jc w:val="both"/>
              <w:rPr>
                <w:rFonts w:ascii="Times New Roman" w:hAnsi="Times New Roman"/>
                <w:sz w:val="24"/>
                <w:szCs w:val="24"/>
              </w:rPr>
            </w:pPr>
          </w:p>
          <w:p w14:paraId="542B6E77" w14:textId="77777777" w:rsidR="00AA0FA5" w:rsidRPr="00EF5A1F" w:rsidRDefault="00AA0FA5" w:rsidP="00597687">
            <w:pPr>
              <w:spacing w:after="0" w:line="240" w:lineRule="auto"/>
              <w:jc w:val="both"/>
              <w:rPr>
                <w:rFonts w:ascii="Times New Roman" w:hAnsi="Times New Roman"/>
                <w:sz w:val="24"/>
                <w:szCs w:val="24"/>
              </w:rPr>
            </w:pPr>
          </w:p>
          <w:p w14:paraId="1B53C743" w14:textId="77777777" w:rsidR="00AA0FA5" w:rsidRPr="00EF5A1F" w:rsidRDefault="00AA0FA5" w:rsidP="00597687">
            <w:pPr>
              <w:spacing w:after="0" w:line="240" w:lineRule="auto"/>
              <w:jc w:val="both"/>
              <w:rPr>
                <w:rFonts w:ascii="Times New Roman" w:hAnsi="Times New Roman"/>
                <w:sz w:val="24"/>
                <w:szCs w:val="24"/>
              </w:rPr>
            </w:pPr>
          </w:p>
          <w:p w14:paraId="20B1C3C1" w14:textId="0CAE00A7" w:rsidR="00AA0FA5" w:rsidRPr="00EF5A1F" w:rsidRDefault="00AA0FA5" w:rsidP="00597687">
            <w:pPr>
              <w:spacing w:after="0" w:line="240" w:lineRule="auto"/>
              <w:jc w:val="both"/>
              <w:rPr>
                <w:rFonts w:ascii="Times New Roman" w:hAnsi="Times New Roman"/>
                <w:sz w:val="24"/>
                <w:szCs w:val="24"/>
              </w:rPr>
            </w:pPr>
          </w:p>
          <w:p w14:paraId="0A5BC071" w14:textId="0B92DD34" w:rsidR="00AA0FA5" w:rsidRPr="00EF5A1F" w:rsidRDefault="00AA0FA5" w:rsidP="00597687">
            <w:pPr>
              <w:spacing w:after="0" w:line="240" w:lineRule="auto"/>
              <w:jc w:val="both"/>
              <w:rPr>
                <w:rFonts w:ascii="Times New Roman" w:hAnsi="Times New Roman"/>
                <w:sz w:val="24"/>
                <w:szCs w:val="24"/>
              </w:rPr>
            </w:pPr>
          </w:p>
          <w:p w14:paraId="6042C819" w14:textId="4D8C8CF7" w:rsidR="00AA0FA5" w:rsidRPr="00EF5A1F" w:rsidRDefault="00AA0FA5" w:rsidP="00597687">
            <w:pPr>
              <w:spacing w:after="0" w:line="240" w:lineRule="auto"/>
              <w:jc w:val="both"/>
              <w:rPr>
                <w:rFonts w:ascii="Times New Roman" w:hAnsi="Times New Roman"/>
                <w:sz w:val="24"/>
                <w:szCs w:val="24"/>
              </w:rPr>
            </w:pPr>
          </w:p>
          <w:p w14:paraId="2408BA8C" w14:textId="2E0EC65D" w:rsidR="00AA0FA5" w:rsidRPr="00EF5A1F" w:rsidRDefault="00AA0FA5" w:rsidP="00597687">
            <w:pPr>
              <w:spacing w:after="0" w:line="240" w:lineRule="auto"/>
              <w:jc w:val="both"/>
              <w:rPr>
                <w:rFonts w:ascii="Times New Roman" w:hAnsi="Times New Roman"/>
                <w:sz w:val="24"/>
                <w:szCs w:val="24"/>
              </w:rPr>
            </w:pPr>
          </w:p>
          <w:p w14:paraId="07DC9CF4" w14:textId="51B3BA89" w:rsidR="00AA0FA5" w:rsidRPr="00EF5A1F" w:rsidRDefault="00AA0FA5" w:rsidP="00597687">
            <w:pPr>
              <w:spacing w:after="0" w:line="240" w:lineRule="auto"/>
              <w:jc w:val="both"/>
              <w:rPr>
                <w:rFonts w:ascii="Times New Roman" w:hAnsi="Times New Roman"/>
                <w:sz w:val="24"/>
                <w:szCs w:val="24"/>
              </w:rPr>
            </w:pPr>
          </w:p>
          <w:p w14:paraId="7707F46E" w14:textId="77777777" w:rsidR="00AA0FA5" w:rsidRPr="00EF5A1F" w:rsidRDefault="00AA0FA5" w:rsidP="00597687">
            <w:pPr>
              <w:spacing w:after="0" w:line="240" w:lineRule="auto"/>
              <w:jc w:val="both"/>
              <w:rPr>
                <w:rFonts w:ascii="Times New Roman" w:hAnsi="Times New Roman"/>
                <w:sz w:val="24"/>
                <w:szCs w:val="24"/>
              </w:rPr>
            </w:pPr>
          </w:p>
          <w:p w14:paraId="11407C15" w14:textId="77777777" w:rsidR="00AA0FA5" w:rsidRPr="00EF5A1F" w:rsidRDefault="00AA0FA5" w:rsidP="00597687">
            <w:pPr>
              <w:spacing w:after="0" w:line="240" w:lineRule="auto"/>
              <w:jc w:val="both"/>
              <w:rPr>
                <w:rFonts w:ascii="Times New Roman" w:hAnsi="Times New Roman"/>
                <w:sz w:val="24"/>
                <w:szCs w:val="24"/>
              </w:rPr>
            </w:pPr>
          </w:p>
          <w:p w14:paraId="0E6AC5E2" w14:textId="3BD87C50" w:rsidR="00AA0FA5" w:rsidRPr="00EF5A1F" w:rsidRDefault="00AA0FA5" w:rsidP="00370122">
            <w:pPr>
              <w:pStyle w:val="ListParagraph"/>
              <w:numPr>
                <w:ilvl w:val="1"/>
                <w:numId w:val="9"/>
              </w:numPr>
              <w:tabs>
                <w:tab w:val="left" w:pos="594"/>
              </w:tabs>
              <w:spacing w:after="0" w:line="240" w:lineRule="auto"/>
              <w:ind w:left="27" w:hanging="27"/>
              <w:jc w:val="both"/>
              <w:rPr>
                <w:rFonts w:ascii="Times New Roman" w:hAnsi="Times New Roman"/>
                <w:sz w:val="24"/>
                <w:szCs w:val="24"/>
              </w:rPr>
            </w:pPr>
            <w:r w:rsidRPr="00EF5A1F">
              <w:rPr>
                <w:rFonts w:ascii="Times New Roman" w:hAnsi="Times New Roman"/>
                <w:sz w:val="24"/>
                <w:szCs w:val="24"/>
              </w:rPr>
              <w:t xml:space="preserve">Ar išlaidos suplanuotos efektyviai ir pagrįstai? </w:t>
            </w:r>
          </w:p>
        </w:tc>
        <w:tc>
          <w:tcPr>
            <w:tcW w:w="1603" w:type="dxa"/>
            <w:shd w:val="clear" w:color="auto" w:fill="FFFFFF"/>
          </w:tcPr>
          <w:p w14:paraId="07016BA6" w14:textId="77777777" w:rsidR="00AA0FA5" w:rsidRPr="00EF5A1F" w:rsidRDefault="00AA0FA5" w:rsidP="00597687">
            <w:pPr>
              <w:autoSpaceDE w:val="0"/>
              <w:autoSpaceDN w:val="0"/>
              <w:spacing w:after="0" w:line="240" w:lineRule="auto"/>
              <w:rPr>
                <w:rFonts w:ascii="Times New Roman" w:eastAsia="Times New Roman" w:hAnsi="Times New Roman"/>
                <w:i/>
                <w:spacing w:val="-6"/>
                <w:sz w:val="24"/>
                <w:szCs w:val="24"/>
                <w:lang w:eastAsia="lt-LT"/>
              </w:rPr>
            </w:pPr>
          </w:p>
        </w:tc>
        <w:tc>
          <w:tcPr>
            <w:tcW w:w="5210" w:type="dxa"/>
            <w:shd w:val="clear" w:color="auto" w:fill="FFFFFF"/>
          </w:tcPr>
          <w:p w14:paraId="20F7FB57" w14:textId="0856F840" w:rsidR="00AA0FA5" w:rsidRPr="00EF5A1F" w:rsidRDefault="00AA0FA5" w:rsidP="00D624D9">
            <w:pPr>
              <w:autoSpaceDE w:val="0"/>
              <w:autoSpaceDN w:val="0"/>
              <w:spacing w:after="0" w:line="240" w:lineRule="auto"/>
              <w:jc w:val="both"/>
              <w:rPr>
                <w:rFonts w:ascii="Times New Roman" w:eastAsia="Times New Roman" w:hAnsi="Times New Roman"/>
                <w:sz w:val="24"/>
                <w:szCs w:val="24"/>
                <w:lang w:eastAsia="lt-LT"/>
              </w:rPr>
            </w:pPr>
            <w:r w:rsidRPr="00EF5A1F">
              <w:rPr>
                <w:rFonts w:ascii="Times New Roman" w:eastAsia="Times New Roman" w:hAnsi="Times New Roman"/>
                <w:i/>
                <w:spacing w:val="-6"/>
                <w:sz w:val="24"/>
                <w:szCs w:val="24"/>
                <w:lang w:eastAsia="lt-LT"/>
              </w:rPr>
              <w:t xml:space="preserve">15.1. Įsitikinama, ar projekto veiklos ir išlaidos yra tinkamos finansuoti atsižvelgiant  į Gairėse </w:t>
            </w:r>
            <w:r w:rsidR="00FE3751" w:rsidRPr="00EF5A1F">
              <w:rPr>
                <w:rFonts w:ascii="Times New Roman" w:eastAsia="Times New Roman" w:hAnsi="Times New Roman"/>
                <w:i/>
                <w:spacing w:val="-6"/>
                <w:sz w:val="24"/>
                <w:szCs w:val="24"/>
                <w:lang w:eastAsia="lt-LT"/>
              </w:rPr>
              <w:t xml:space="preserve">nustatytus </w:t>
            </w:r>
            <w:r w:rsidRPr="00EF5A1F">
              <w:rPr>
                <w:rFonts w:ascii="Times New Roman" w:eastAsia="Times New Roman" w:hAnsi="Times New Roman"/>
                <w:i/>
                <w:spacing w:val="-6"/>
                <w:sz w:val="24"/>
                <w:szCs w:val="24"/>
                <w:lang w:eastAsia="lt-LT"/>
              </w:rPr>
              <w:t xml:space="preserve">ir Reglamentų reikalavimus, ar išlaidos būtinos projektui įgyvendinti, ar išlaidos atitinka nustatytus apribojimus (pvz., ar išlaidų kategorija neviršija procentinio apribojimo, jei toks yra nustatytas), ar PVM išlaidos yra tinkamos, </w:t>
            </w:r>
            <w:r w:rsidRPr="00EF5A1F">
              <w:rPr>
                <w:rFonts w:ascii="Times New Roman" w:eastAsia="Times New Roman" w:hAnsi="Times New Roman"/>
                <w:i/>
                <w:color w:val="000000"/>
                <w:sz w:val="24"/>
                <w:szCs w:val="24"/>
                <w:lang w:eastAsia="lt-LT"/>
              </w:rPr>
              <w:t>ar tiesioginėms projekto išlaidoms teisingai pritaikyti fiksuotieji įkainiai ir (ar) fiksuotosios sumos,</w:t>
            </w:r>
            <w:r w:rsidRPr="00EF5A1F">
              <w:rPr>
                <w:rFonts w:ascii="Times New Roman" w:eastAsia="Times New Roman" w:hAnsi="Times New Roman"/>
                <w:color w:val="000000"/>
                <w:sz w:val="24"/>
                <w:szCs w:val="24"/>
                <w:lang w:eastAsia="lt-LT"/>
              </w:rPr>
              <w:t xml:space="preserve"> </w:t>
            </w:r>
            <w:r w:rsidRPr="00EF5A1F">
              <w:rPr>
                <w:rFonts w:ascii="Times New Roman" w:eastAsia="Times New Roman" w:hAnsi="Times New Roman"/>
                <w:i/>
                <w:spacing w:val="-6"/>
                <w:sz w:val="24"/>
                <w:szCs w:val="24"/>
                <w:lang w:eastAsia="lt-LT"/>
              </w:rPr>
              <w:t>ar teisingai paskaičiuotos netiesioginės išlaidos</w:t>
            </w:r>
            <w:r w:rsidRPr="00EF5A1F">
              <w:rPr>
                <w:rFonts w:ascii="Times New Roman" w:eastAsia="Times New Roman" w:hAnsi="Times New Roman"/>
                <w:color w:val="000000"/>
                <w:sz w:val="24"/>
                <w:szCs w:val="24"/>
                <w:lang w:eastAsia="lt-LT"/>
              </w:rPr>
              <w:t xml:space="preserve">, </w:t>
            </w:r>
            <w:r w:rsidRPr="00EF5A1F">
              <w:rPr>
                <w:rFonts w:ascii="Times New Roman" w:eastAsia="Times New Roman" w:hAnsi="Times New Roman"/>
                <w:i/>
                <w:sz w:val="24"/>
                <w:szCs w:val="24"/>
                <w:lang w:eastAsia="lt-LT"/>
              </w:rPr>
              <w:t>jei į projekto biudžetą yra įtraukta visa įrangos ar įrenginių įsigijimo kaina, ar ši įranga yra neatskiriama ir būtina projekto įgyvendinimo rezultatų dalis</w:t>
            </w:r>
            <w:r w:rsidRPr="00EF5A1F">
              <w:rPr>
                <w:rFonts w:ascii="Times New Roman" w:eastAsia="Times New Roman" w:hAnsi="Times New Roman"/>
                <w:sz w:val="24"/>
                <w:szCs w:val="24"/>
                <w:lang w:eastAsia="lt-LT"/>
              </w:rPr>
              <w:t>.</w:t>
            </w:r>
            <w:r w:rsidRPr="00EF5A1F">
              <w:rPr>
                <w:rFonts w:ascii="Times New Roman" w:eastAsia="Times New Roman" w:hAnsi="Times New Roman"/>
                <w:color w:val="000000"/>
                <w:sz w:val="24"/>
                <w:szCs w:val="24"/>
                <w:lang w:eastAsia="lt-LT"/>
              </w:rPr>
              <w:t xml:space="preserve"> </w:t>
            </w:r>
          </w:p>
          <w:p w14:paraId="6E048CE7" w14:textId="00E4DA89" w:rsidR="00AA0FA5" w:rsidRPr="00EF5A1F" w:rsidRDefault="00AA0FA5" w:rsidP="00D624D9">
            <w:pPr>
              <w:keepNext/>
              <w:spacing w:after="0" w:line="240" w:lineRule="auto"/>
              <w:jc w:val="both"/>
              <w:rPr>
                <w:rFonts w:ascii="Times New Roman" w:eastAsia="Times New Roman" w:hAnsi="Times New Roman"/>
                <w:i/>
                <w:spacing w:val="-6"/>
                <w:sz w:val="24"/>
                <w:szCs w:val="24"/>
                <w:lang w:eastAsia="lt-LT"/>
              </w:rPr>
            </w:pPr>
            <w:r w:rsidRPr="00EF5A1F">
              <w:rPr>
                <w:rFonts w:ascii="Times New Roman" w:eastAsia="Times New Roman" w:hAnsi="Times New Roman"/>
                <w:i/>
                <w:spacing w:val="-6"/>
                <w:sz w:val="24"/>
                <w:szCs w:val="24"/>
                <w:lang w:eastAsia="lt-LT"/>
              </w:rPr>
              <w:t>Taip pat būtina įvertinti, ar tos pačios išlaidos nėra apmokamos iš skirtingų kategorijų.</w:t>
            </w:r>
          </w:p>
          <w:p w14:paraId="611FC9F3" w14:textId="77777777" w:rsidR="00AA0FA5" w:rsidRPr="00EF5A1F" w:rsidRDefault="00AA0FA5">
            <w:pPr>
              <w:spacing w:after="0" w:line="240" w:lineRule="auto"/>
              <w:jc w:val="both"/>
              <w:rPr>
                <w:rFonts w:ascii="Times New Roman" w:hAnsi="Times New Roman"/>
                <w:i/>
                <w:sz w:val="24"/>
                <w:szCs w:val="24"/>
              </w:rPr>
            </w:pPr>
          </w:p>
          <w:p w14:paraId="41C95285" w14:textId="2C973BA0" w:rsidR="00AA0FA5" w:rsidRPr="00EF5A1F" w:rsidRDefault="00AA0FA5">
            <w:pPr>
              <w:spacing w:after="0" w:line="240" w:lineRule="auto"/>
              <w:jc w:val="both"/>
              <w:rPr>
                <w:rFonts w:ascii="Times New Roman" w:hAnsi="Times New Roman"/>
                <w:i/>
                <w:sz w:val="24"/>
                <w:szCs w:val="24"/>
              </w:rPr>
            </w:pPr>
            <w:r w:rsidRPr="00EF5A1F">
              <w:rPr>
                <w:rFonts w:ascii="Times New Roman" w:hAnsi="Times New Roman"/>
                <w:i/>
                <w:spacing w:val="-6"/>
                <w:sz w:val="24"/>
                <w:szCs w:val="24"/>
              </w:rPr>
              <w:t>15.2. Būtina įsitikinti, kad projekto išlaidos atitinka rinkos kainas (netaikoma išlaidoms, kurioms apmokėti taikoma supaprastinta tvarka).</w:t>
            </w:r>
          </w:p>
          <w:p w14:paraId="27E29FA0" w14:textId="40E95A79" w:rsidR="00AA0FA5" w:rsidRPr="00EF5A1F" w:rsidRDefault="00AA0FA5">
            <w:pPr>
              <w:spacing w:after="0" w:line="240" w:lineRule="auto"/>
              <w:jc w:val="both"/>
              <w:rPr>
                <w:rFonts w:ascii="Times New Roman" w:hAnsi="Times New Roman"/>
                <w:b/>
                <w:sz w:val="24"/>
                <w:szCs w:val="24"/>
              </w:rPr>
            </w:pPr>
          </w:p>
        </w:tc>
      </w:tr>
      <w:tr w:rsidR="00AA0FA5" w:rsidRPr="00EF5A1F" w14:paraId="72C92331" w14:textId="77777777" w:rsidTr="00587891">
        <w:trPr>
          <w:trHeight w:val="254"/>
        </w:trPr>
        <w:tc>
          <w:tcPr>
            <w:tcW w:w="3334" w:type="dxa"/>
            <w:shd w:val="clear" w:color="auto" w:fill="FFFFFF"/>
          </w:tcPr>
          <w:p w14:paraId="463DDC97" w14:textId="6A77DB2F" w:rsidR="00AA0FA5" w:rsidRPr="006668D4" w:rsidRDefault="00AA0FA5" w:rsidP="00041BDE">
            <w:pPr>
              <w:pStyle w:val="ListParagraph"/>
              <w:numPr>
                <w:ilvl w:val="0"/>
                <w:numId w:val="9"/>
              </w:numPr>
              <w:tabs>
                <w:tab w:val="left" w:pos="458"/>
              </w:tabs>
              <w:spacing w:after="0" w:line="240" w:lineRule="auto"/>
              <w:ind w:left="0" w:firstLine="32"/>
              <w:jc w:val="both"/>
              <w:rPr>
                <w:rFonts w:ascii="Times New Roman" w:hAnsi="Times New Roman"/>
                <w:sz w:val="24"/>
                <w:szCs w:val="24"/>
              </w:rPr>
            </w:pPr>
            <w:r w:rsidRPr="006668D4">
              <w:rPr>
                <w:rFonts w:ascii="Times New Roman" w:hAnsi="Times New Roman"/>
                <w:sz w:val="24"/>
                <w:szCs w:val="24"/>
              </w:rPr>
              <w:t xml:space="preserve"> Prašomos mechanizmų ir bendrojo finansavimo  lėšų sumos dydis</w:t>
            </w:r>
          </w:p>
        </w:tc>
        <w:tc>
          <w:tcPr>
            <w:tcW w:w="4874" w:type="dxa"/>
            <w:shd w:val="clear" w:color="auto" w:fill="FFFFFF"/>
          </w:tcPr>
          <w:p w14:paraId="3ACDA9AE" w14:textId="77777777" w:rsidR="00AA0FA5" w:rsidRPr="00EF5A1F" w:rsidRDefault="00AA0FA5" w:rsidP="002E1D27">
            <w:pPr>
              <w:pStyle w:val="ListParagraph"/>
              <w:numPr>
                <w:ilvl w:val="1"/>
                <w:numId w:val="9"/>
              </w:numPr>
              <w:tabs>
                <w:tab w:val="left" w:pos="594"/>
              </w:tabs>
              <w:spacing w:after="0" w:line="240" w:lineRule="auto"/>
              <w:ind w:left="27" w:hanging="27"/>
              <w:jc w:val="both"/>
              <w:rPr>
                <w:rFonts w:ascii="Times New Roman" w:hAnsi="Times New Roman"/>
                <w:sz w:val="24"/>
                <w:szCs w:val="24"/>
              </w:rPr>
            </w:pPr>
            <w:r w:rsidRPr="00EF5A1F">
              <w:rPr>
                <w:rFonts w:ascii="Times New Roman" w:hAnsi="Times New Roman"/>
                <w:sz w:val="24"/>
                <w:szCs w:val="24"/>
              </w:rPr>
              <w:t xml:space="preserve">Ar paraiškoje prašoma mechanizmų ir bendrojo finansavimo lėšų suma nėra mažesnė nei Gairėse nustatyta minimali suma ir nėra didesnė nei gairėse nustatyta maksimali suma? </w:t>
            </w:r>
          </w:p>
          <w:p w14:paraId="2F0DE464" w14:textId="61269905" w:rsidR="00AA0FA5" w:rsidRPr="00EF5A1F" w:rsidRDefault="00AA0FA5" w:rsidP="002E1D27">
            <w:pPr>
              <w:tabs>
                <w:tab w:val="left" w:pos="594"/>
              </w:tabs>
              <w:spacing w:after="0" w:line="240" w:lineRule="auto"/>
              <w:jc w:val="both"/>
              <w:rPr>
                <w:rFonts w:ascii="Times New Roman" w:hAnsi="Times New Roman"/>
                <w:sz w:val="24"/>
                <w:szCs w:val="24"/>
              </w:rPr>
            </w:pPr>
          </w:p>
        </w:tc>
        <w:tc>
          <w:tcPr>
            <w:tcW w:w="1603" w:type="dxa"/>
            <w:shd w:val="clear" w:color="auto" w:fill="FFFFFF"/>
          </w:tcPr>
          <w:p w14:paraId="6EFE1A76" w14:textId="77777777" w:rsidR="00AA0FA5" w:rsidRPr="00EF5A1F" w:rsidRDefault="00AA0FA5" w:rsidP="00597687">
            <w:pPr>
              <w:spacing w:after="0" w:line="240" w:lineRule="auto"/>
              <w:jc w:val="both"/>
              <w:rPr>
                <w:rFonts w:ascii="Times New Roman" w:hAnsi="Times New Roman"/>
                <w:i/>
                <w:sz w:val="24"/>
                <w:szCs w:val="24"/>
              </w:rPr>
            </w:pPr>
          </w:p>
        </w:tc>
        <w:tc>
          <w:tcPr>
            <w:tcW w:w="5210" w:type="dxa"/>
            <w:shd w:val="clear" w:color="auto" w:fill="FFFFFF"/>
          </w:tcPr>
          <w:p w14:paraId="7E3BBA7F" w14:textId="5C8B81C4" w:rsidR="00AA0FA5" w:rsidRPr="00EF5A1F" w:rsidRDefault="00AA0FA5" w:rsidP="00597687">
            <w:pPr>
              <w:spacing w:after="0" w:line="240" w:lineRule="auto"/>
              <w:jc w:val="both"/>
              <w:rPr>
                <w:rFonts w:ascii="Times New Roman" w:hAnsi="Times New Roman"/>
                <w:i/>
                <w:sz w:val="24"/>
                <w:szCs w:val="24"/>
              </w:rPr>
            </w:pPr>
            <w:r w:rsidRPr="00EF5A1F">
              <w:rPr>
                <w:rFonts w:ascii="Times New Roman" w:hAnsi="Times New Roman"/>
                <w:i/>
                <w:sz w:val="24"/>
                <w:szCs w:val="24"/>
              </w:rPr>
              <w:t>16.1. Vertinama, ar pateiktoje paraiškoje prašoma mechanizmų ir bendrojo finansavimo lėšų suma nėra mažesnė nei Gairėse nustatyta minimali suma arba nėra didesnė nei Gairėse nustatyta maksimali suma.</w:t>
            </w:r>
          </w:p>
          <w:p w14:paraId="19E14963" w14:textId="7A55D636" w:rsidR="00AA0FA5" w:rsidRPr="00EF5A1F" w:rsidRDefault="00AA0FA5" w:rsidP="003F06A9">
            <w:pPr>
              <w:spacing w:after="0" w:line="240" w:lineRule="auto"/>
              <w:jc w:val="both"/>
              <w:rPr>
                <w:rFonts w:ascii="Times New Roman" w:hAnsi="Times New Roman"/>
                <w:i/>
                <w:sz w:val="24"/>
                <w:szCs w:val="24"/>
              </w:rPr>
            </w:pPr>
          </w:p>
        </w:tc>
      </w:tr>
      <w:tr w:rsidR="00AA0FA5" w:rsidRPr="00EF5A1F" w14:paraId="40ECCF47" w14:textId="77777777" w:rsidTr="00587891">
        <w:trPr>
          <w:trHeight w:val="903"/>
        </w:trPr>
        <w:tc>
          <w:tcPr>
            <w:tcW w:w="3334" w:type="dxa"/>
            <w:shd w:val="clear" w:color="auto" w:fill="FFFFFF"/>
          </w:tcPr>
          <w:p w14:paraId="498D6653" w14:textId="6A37D252" w:rsidR="00AA0FA5" w:rsidRPr="006668D4" w:rsidRDefault="00AA0FA5" w:rsidP="00041BDE">
            <w:pPr>
              <w:pStyle w:val="ListParagraph"/>
              <w:numPr>
                <w:ilvl w:val="0"/>
                <w:numId w:val="9"/>
              </w:numPr>
              <w:tabs>
                <w:tab w:val="left" w:pos="458"/>
              </w:tabs>
              <w:spacing w:after="0" w:line="240" w:lineRule="auto"/>
              <w:ind w:left="0" w:firstLine="32"/>
              <w:jc w:val="both"/>
              <w:rPr>
                <w:rFonts w:ascii="Times New Roman" w:hAnsi="Times New Roman"/>
                <w:sz w:val="24"/>
                <w:szCs w:val="24"/>
              </w:rPr>
            </w:pPr>
            <w:r w:rsidRPr="006668D4">
              <w:rPr>
                <w:rFonts w:ascii="Times New Roman" w:hAnsi="Times New Roman"/>
                <w:sz w:val="24"/>
                <w:szCs w:val="24"/>
              </w:rPr>
              <w:t>Projekto viešinimo atitiktis Gairėse nustatytiems reikalavimams</w:t>
            </w:r>
          </w:p>
          <w:p w14:paraId="5A53CC0C" w14:textId="30FF9160" w:rsidR="00AA0FA5" w:rsidRPr="006668D4" w:rsidRDefault="00AA0FA5" w:rsidP="00041BDE">
            <w:pPr>
              <w:spacing w:after="0" w:line="240" w:lineRule="auto"/>
              <w:ind w:firstLine="32"/>
              <w:jc w:val="both"/>
              <w:rPr>
                <w:rFonts w:ascii="Times New Roman" w:hAnsi="Times New Roman"/>
                <w:sz w:val="24"/>
                <w:szCs w:val="24"/>
              </w:rPr>
            </w:pPr>
          </w:p>
        </w:tc>
        <w:tc>
          <w:tcPr>
            <w:tcW w:w="4874" w:type="dxa"/>
            <w:shd w:val="clear" w:color="auto" w:fill="FFFFFF"/>
          </w:tcPr>
          <w:p w14:paraId="204372EB" w14:textId="36D354A8" w:rsidR="00AA0FA5" w:rsidRPr="00EF5A1F" w:rsidRDefault="00AA0FA5" w:rsidP="00370122">
            <w:pPr>
              <w:pStyle w:val="ListParagraph"/>
              <w:numPr>
                <w:ilvl w:val="1"/>
                <w:numId w:val="9"/>
              </w:numPr>
              <w:tabs>
                <w:tab w:val="left" w:pos="594"/>
              </w:tabs>
              <w:spacing w:after="0" w:line="240" w:lineRule="auto"/>
              <w:ind w:left="27" w:hanging="27"/>
              <w:jc w:val="both"/>
              <w:rPr>
                <w:rFonts w:ascii="Times New Roman" w:hAnsi="Times New Roman"/>
                <w:sz w:val="24"/>
                <w:szCs w:val="24"/>
              </w:rPr>
            </w:pPr>
            <w:r w:rsidRPr="00EF5A1F">
              <w:rPr>
                <w:rFonts w:ascii="Times New Roman" w:hAnsi="Times New Roman"/>
                <w:sz w:val="24"/>
                <w:szCs w:val="24"/>
              </w:rPr>
              <w:t>Ar paraiškoje numatytos viešinimo priemonės atitinka Gairėse nustatytus reikalavimus?</w:t>
            </w:r>
          </w:p>
          <w:p w14:paraId="7BCC0EF1" w14:textId="59F447C6" w:rsidR="00AA0FA5" w:rsidRPr="00EF5A1F" w:rsidRDefault="00AA0FA5" w:rsidP="00973A07">
            <w:pPr>
              <w:pStyle w:val="ListParagraph"/>
              <w:spacing w:after="0" w:line="240" w:lineRule="auto"/>
              <w:ind w:left="0"/>
              <w:jc w:val="both"/>
              <w:rPr>
                <w:rFonts w:ascii="Times New Roman" w:hAnsi="Times New Roman"/>
                <w:sz w:val="24"/>
                <w:szCs w:val="24"/>
              </w:rPr>
            </w:pPr>
          </w:p>
          <w:p w14:paraId="567CAB2F" w14:textId="7CBA15DF" w:rsidR="00AA0FA5" w:rsidRPr="00EF5A1F" w:rsidRDefault="00AA0FA5" w:rsidP="00370122">
            <w:pPr>
              <w:pStyle w:val="ListParagraph"/>
              <w:numPr>
                <w:ilvl w:val="1"/>
                <w:numId w:val="9"/>
              </w:numPr>
              <w:tabs>
                <w:tab w:val="left" w:pos="594"/>
              </w:tabs>
              <w:spacing w:after="0" w:line="240" w:lineRule="auto"/>
              <w:ind w:left="27" w:hanging="27"/>
              <w:jc w:val="both"/>
              <w:rPr>
                <w:rFonts w:ascii="Times New Roman" w:hAnsi="Times New Roman"/>
                <w:sz w:val="24"/>
                <w:szCs w:val="24"/>
              </w:rPr>
            </w:pPr>
            <w:r w:rsidRPr="00EF5A1F">
              <w:rPr>
                <w:rFonts w:ascii="Times New Roman" w:hAnsi="Times New Roman"/>
                <w:sz w:val="24"/>
                <w:szCs w:val="24"/>
              </w:rPr>
              <w:lastRenderedPageBreak/>
              <w:t>Ar paraiškoje apie viešinimo priemones pateikta visa privaloma informacija pagal Gairėse nustatytus reikalavimus?</w:t>
            </w:r>
          </w:p>
          <w:p w14:paraId="1D06E6F2" w14:textId="3364239A" w:rsidR="00AA0FA5" w:rsidRPr="00EF5A1F" w:rsidRDefault="00AA0FA5" w:rsidP="00597687">
            <w:pPr>
              <w:spacing w:after="0" w:line="240" w:lineRule="auto"/>
              <w:jc w:val="both"/>
              <w:rPr>
                <w:rFonts w:ascii="Times New Roman" w:hAnsi="Times New Roman"/>
                <w:sz w:val="24"/>
                <w:szCs w:val="24"/>
              </w:rPr>
            </w:pPr>
          </w:p>
        </w:tc>
        <w:tc>
          <w:tcPr>
            <w:tcW w:w="1603" w:type="dxa"/>
            <w:shd w:val="clear" w:color="auto" w:fill="FFFFFF"/>
          </w:tcPr>
          <w:p w14:paraId="25096223" w14:textId="77777777" w:rsidR="00AA0FA5" w:rsidRPr="00EF5A1F" w:rsidRDefault="00AA0FA5" w:rsidP="00597687">
            <w:pPr>
              <w:spacing w:after="0" w:line="240" w:lineRule="auto"/>
              <w:jc w:val="both"/>
              <w:rPr>
                <w:rFonts w:ascii="Times New Roman" w:hAnsi="Times New Roman"/>
                <w:i/>
                <w:sz w:val="24"/>
                <w:szCs w:val="24"/>
              </w:rPr>
            </w:pPr>
          </w:p>
        </w:tc>
        <w:tc>
          <w:tcPr>
            <w:tcW w:w="5210" w:type="dxa"/>
            <w:shd w:val="clear" w:color="auto" w:fill="FFFFFF"/>
          </w:tcPr>
          <w:p w14:paraId="083CDB13" w14:textId="254A0E0A" w:rsidR="00AA0FA5" w:rsidRPr="00EF5A1F" w:rsidRDefault="00AA0FA5" w:rsidP="00597687">
            <w:pPr>
              <w:spacing w:after="0" w:line="240" w:lineRule="auto"/>
              <w:jc w:val="both"/>
              <w:rPr>
                <w:rFonts w:ascii="Times New Roman" w:hAnsi="Times New Roman"/>
                <w:i/>
                <w:sz w:val="24"/>
                <w:szCs w:val="24"/>
              </w:rPr>
            </w:pPr>
            <w:r w:rsidRPr="00EF5A1F">
              <w:rPr>
                <w:rFonts w:ascii="Times New Roman" w:hAnsi="Times New Roman"/>
                <w:i/>
                <w:sz w:val="24"/>
                <w:szCs w:val="24"/>
              </w:rPr>
              <w:t>17.1. Įsitikinama, ar pasirinktos visos privalomos viešinimo priemonės pagal Gairėse nustatytus reikalavimus.</w:t>
            </w:r>
          </w:p>
          <w:p w14:paraId="21AD2486" w14:textId="078BC1E8" w:rsidR="00AA0FA5" w:rsidRPr="00EF5A1F" w:rsidRDefault="00AA0FA5" w:rsidP="00597687">
            <w:pPr>
              <w:spacing w:after="0" w:line="240" w:lineRule="auto"/>
              <w:jc w:val="both"/>
              <w:rPr>
                <w:rFonts w:ascii="Times New Roman" w:hAnsi="Times New Roman"/>
                <w:i/>
                <w:sz w:val="24"/>
                <w:szCs w:val="24"/>
              </w:rPr>
            </w:pPr>
          </w:p>
          <w:p w14:paraId="2CD6A10A" w14:textId="0EEE1887" w:rsidR="00AA0FA5" w:rsidRPr="00EF5A1F" w:rsidRDefault="00AA0FA5" w:rsidP="003F06A9">
            <w:pPr>
              <w:spacing w:after="0" w:line="240" w:lineRule="auto"/>
              <w:jc w:val="both"/>
              <w:rPr>
                <w:rFonts w:ascii="Times New Roman" w:hAnsi="Times New Roman"/>
                <w:i/>
                <w:sz w:val="24"/>
                <w:szCs w:val="24"/>
              </w:rPr>
            </w:pPr>
            <w:r w:rsidRPr="00EF5A1F">
              <w:rPr>
                <w:rFonts w:ascii="Times New Roman" w:hAnsi="Times New Roman"/>
                <w:i/>
                <w:sz w:val="24"/>
                <w:szCs w:val="24"/>
              </w:rPr>
              <w:t xml:space="preserve">17.2. Įsitikinama, ar paraiškoje yra pateiktas viešinimo priemonės aprašymas, informacija apie </w:t>
            </w:r>
            <w:r w:rsidRPr="00EF5A1F">
              <w:rPr>
                <w:rFonts w:ascii="Times New Roman" w:hAnsi="Times New Roman"/>
                <w:i/>
                <w:sz w:val="24"/>
                <w:szCs w:val="24"/>
              </w:rPr>
              <w:lastRenderedPageBreak/>
              <w:t>viešinimo priemonės tikslinę grupę, įgyvendinimo laikotarpį, administracinį padalinį (įskaitant kontaktinį asmenį), atsakingą už viešinimo priemonės (-</w:t>
            </w:r>
            <w:proofErr w:type="spellStart"/>
            <w:r w:rsidRPr="00EF5A1F">
              <w:rPr>
                <w:rFonts w:ascii="Times New Roman" w:hAnsi="Times New Roman"/>
                <w:i/>
                <w:sz w:val="24"/>
                <w:szCs w:val="24"/>
              </w:rPr>
              <w:t>ių</w:t>
            </w:r>
            <w:proofErr w:type="spellEnd"/>
            <w:r w:rsidRPr="00EF5A1F">
              <w:rPr>
                <w:rFonts w:ascii="Times New Roman" w:hAnsi="Times New Roman"/>
                <w:i/>
                <w:sz w:val="24"/>
                <w:szCs w:val="24"/>
              </w:rPr>
              <w:t>) įgyvendinimą.</w:t>
            </w:r>
          </w:p>
        </w:tc>
      </w:tr>
      <w:tr w:rsidR="00AA0FA5" w:rsidRPr="00EF5A1F" w14:paraId="2DDE4924" w14:textId="77777777" w:rsidTr="00587891">
        <w:trPr>
          <w:trHeight w:val="2121"/>
        </w:trPr>
        <w:tc>
          <w:tcPr>
            <w:tcW w:w="3334" w:type="dxa"/>
            <w:shd w:val="clear" w:color="auto" w:fill="FFFFFF"/>
          </w:tcPr>
          <w:p w14:paraId="70C63950" w14:textId="7B18BC42" w:rsidR="00AA0FA5" w:rsidRPr="006668D4" w:rsidRDefault="00AA0FA5" w:rsidP="006668D4">
            <w:pPr>
              <w:pStyle w:val="ListParagraph"/>
              <w:numPr>
                <w:ilvl w:val="0"/>
                <w:numId w:val="9"/>
              </w:numPr>
              <w:tabs>
                <w:tab w:val="left" w:pos="200"/>
                <w:tab w:val="left" w:pos="390"/>
              </w:tabs>
              <w:spacing w:after="0" w:line="240" w:lineRule="auto"/>
              <w:ind w:left="32" w:firstLine="0"/>
              <w:jc w:val="both"/>
              <w:rPr>
                <w:rFonts w:ascii="Times New Roman" w:hAnsi="Times New Roman"/>
                <w:sz w:val="24"/>
                <w:szCs w:val="24"/>
              </w:rPr>
            </w:pPr>
            <w:r w:rsidRPr="006668D4">
              <w:rPr>
                <w:rFonts w:ascii="Times New Roman" w:hAnsi="Times New Roman"/>
                <w:sz w:val="24"/>
                <w:szCs w:val="24"/>
              </w:rPr>
              <w:lastRenderedPageBreak/>
              <w:t>Pareiškėjo ir (ar) partnerio (-</w:t>
            </w:r>
            <w:proofErr w:type="spellStart"/>
            <w:r w:rsidRPr="006668D4">
              <w:rPr>
                <w:rFonts w:ascii="Times New Roman" w:hAnsi="Times New Roman"/>
                <w:sz w:val="24"/>
                <w:szCs w:val="24"/>
              </w:rPr>
              <w:t>ių</w:t>
            </w:r>
            <w:proofErr w:type="spellEnd"/>
            <w:r w:rsidRPr="006668D4">
              <w:rPr>
                <w:rFonts w:ascii="Times New Roman" w:hAnsi="Times New Roman"/>
                <w:sz w:val="24"/>
                <w:szCs w:val="24"/>
              </w:rPr>
              <w:t>) administracinių gebėjimų įgyvendinti projektą  užtikrinimas</w:t>
            </w:r>
          </w:p>
        </w:tc>
        <w:tc>
          <w:tcPr>
            <w:tcW w:w="4874" w:type="dxa"/>
            <w:shd w:val="clear" w:color="auto" w:fill="FFFFFF"/>
          </w:tcPr>
          <w:p w14:paraId="7F91A12D" w14:textId="6A6F8769" w:rsidR="00AA0FA5" w:rsidRPr="00EF5A1F" w:rsidDel="007E0481" w:rsidRDefault="00AA0FA5" w:rsidP="003F06A9">
            <w:pPr>
              <w:spacing w:after="0" w:line="240" w:lineRule="auto"/>
              <w:jc w:val="both"/>
              <w:rPr>
                <w:rFonts w:ascii="Times New Roman" w:hAnsi="Times New Roman"/>
                <w:sz w:val="24"/>
                <w:szCs w:val="24"/>
              </w:rPr>
            </w:pPr>
            <w:r w:rsidRPr="00EF5A1F">
              <w:rPr>
                <w:rFonts w:ascii="Times New Roman" w:hAnsi="Times New Roman"/>
                <w:sz w:val="24"/>
                <w:szCs w:val="24"/>
              </w:rPr>
              <w:t>18.1 Ar pareiškėjas ir (ar) partneris (-</w:t>
            </w:r>
            <w:proofErr w:type="spellStart"/>
            <w:r w:rsidRPr="00EF5A1F">
              <w:rPr>
                <w:rFonts w:ascii="Times New Roman" w:hAnsi="Times New Roman"/>
                <w:sz w:val="24"/>
                <w:szCs w:val="24"/>
              </w:rPr>
              <w:t>iai</w:t>
            </w:r>
            <w:proofErr w:type="spellEnd"/>
            <w:r w:rsidRPr="00EF5A1F">
              <w:rPr>
                <w:rFonts w:ascii="Times New Roman" w:hAnsi="Times New Roman"/>
                <w:sz w:val="24"/>
                <w:szCs w:val="24"/>
              </w:rPr>
              <w:t xml:space="preserve">) turi pakankamus administracinius gebėjimus projekto įgyvendinimui? </w:t>
            </w:r>
          </w:p>
        </w:tc>
        <w:tc>
          <w:tcPr>
            <w:tcW w:w="1603" w:type="dxa"/>
            <w:shd w:val="clear" w:color="auto" w:fill="FFFFFF"/>
          </w:tcPr>
          <w:p w14:paraId="3CDAC757" w14:textId="77777777" w:rsidR="00AA0FA5" w:rsidRPr="00EF5A1F" w:rsidRDefault="00AA0FA5" w:rsidP="00063D16">
            <w:pPr>
              <w:spacing w:after="0" w:line="240" w:lineRule="auto"/>
              <w:jc w:val="both"/>
              <w:rPr>
                <w:rFonts w:ascii="Times New Roman" w:hAnsi="Times New Roman"/>
                <w:i/>
                <w:sz w:val="24"/>
                <w:szCs w:val="24"/>
              </w:rPr>
            </w:pPr>
          </w:p>
        </w:tc>
        <w:tc>
          <w:tcPr>
            <w:tcW w:w="5210" w:type="dxa"/>
            <w:shd w:val="clear" w:color="auto" w:fill="FFFFFF"/>
          </w:tcPr>
          <w:p w14:paraId="10E149F0" w14:textId="74069DA5" w:rsidR="00AA0FA5" w:rsidRPr="00EF5A1F" w:rsidRDefault="00AA0FA5" w:rsidP="00063D16">
            <w:pPr>
              <w:spacing w:after="0" w:line="240" w:lineRule="auto"/>
              <w:jc w:val="both"/>
              <w:rPr>
                <w:rFonts w:ascii="Times New Roman" w:hAnsi="Times New Roman"/>
                <w:i/>
                <w:sz w:val="24"/>
                <w:szCs w:val="24"/>
              </w:rPr>
            </w:pPr>
            <w:r w:rsidRPr="00EF5A1F">
              <w:rPr>
                <w:rFonts w:ascii="Times New Roman" w:hAnsi="Times New Roman"/>
                <w:i/>
                <w:sz w:val="24"/>
                <w:szCs w:val="24"/>
              </w:rPr>
              <w:t>18.1 Vertinama, ar projekto valdymo struktūra aiški, aiškios ir pakankamos projekto administravimo komandos narių funkcijos, atsakomybės ir būtinumas įgyvendinant projektą. Jei projektas įgyvendinamas su partneriu (-</w:t>
            </w:r>
            <w:proofErr w:type="spellStart"/>
            <w:r w:rsidRPr="00EF5A1F">
              <w:rPr>
                <w:rFonts w:ascii="Times New Roman" w:hAnsi="Times New Roman"/>
                <w:i/>
                <w:sz w:val="24"/>
                <w:szCs w:val="24"/>
              </w:rPr>
              <w:t>iais</w:t>
            </w:r>
            <w:proofErr w:type="spellEnd"/>
            <w:r w:rsidRPr="00EF5A1F">
              <w:rPr>
                <w:rFonts w:ascii="Times New Roman" w:hAnsi="Times New Roman"/>
                <w:i/>
                <w:sz w:val="24"/>
                <w:szCs w:val="24"/>
              </w:rPr>
              <w:t>), aiškiai aprašytos projekto partnerio (</w:t>
            </w:r>
            <w:proofErr w:type="spellStart"/>
            <w:r w:rsidRPr="00EF5A1F">
              <w:rPr>
                <w:rFonts w:ascii="Times New Roman" w:hAnsi="Times New Roman"/>
                <w:i/>
                <w:sz w:val="24"/>
                <w:szCs w:val="24"/>
              </w:rPr>
              <w:t>ių</w:t>
            </w:r>
            <w:proofErr w:type="spellEnd"/>
            <w:r w:rsidRPr="00EF5A1F">
              <w:rPr>
                <w:rFonts w:ascii="Times New Roman" w:hAnsi="Times New Roman"/>
                <w:i/>
                <w:sz w:val="24"/>
                <w:szCs w:val="24"/>
              </w:rPr>
              <w:t xml:space="preserve">) funkcijos projekto administravime, bendradarbiavimas ir komunikacija tarp partnerių. </w:t>
            </w:r>
          </w:p>
        </w:tc>
      </w:tr>
      <w:tr w:rsidR="00AA0FA5" w:rsidRPr="00EF5A1F" w14:paraId="5CD77298" w14:textId="77777777" w:rsidTr="00EB26BC">
        <w:trPr>
          <w:trHeight w:val="692"/>
        </w:trPr>
        <w:tc>
          <w:tcPr>
            <w:tcW w:w="15021" w:type="dxa"/>
            <w:gridSpan w:val="4"/>
            <w:shd w:val="clear" w:color="auto" w:fill="FFFFFF"/>
            <w:vAlign w:val="center"/>
          </w:tcPr>
          <w:p w14:paraId="011D51CA" w14:textId="301E2CF2" w:rsidR="00AA0FA5" w:rsidRPr="00DD11DF" w:rsidRDefault="00AA0FA5" w:rsidP="00D326DA">
            <w:pPr>
              <w:spacing w:after="120" w:line="240" w:lineRule="auto"/>
              <w:ind w:left="357"/>
              <w:jc w:val="center"/>
              <w:rPr>
                <w:rFonts w:ascii="Times New Roman" w:hAnsi="Times New Roman"/>
                <w:b/>
                <w:i/>
                <w:color w:val="70AD47" w:themeColor="accent6"/>
                <w:sz w:val="24"/>
                <w:szCs w:val="24"/>
              </w:rPr>
            </w:pPr>
            <w:r w:rsidRPr="00DD11DF">
              <w:rPr>
                <w:rFonts w:ascii="Times New Roman" w:hAnsi="Times New Roman"/>
                <w:b/>
                <w:i/>
                <w:sz w:val="24"/>
                <w:szCs w:val="24"/>
              </w:rPr>
              <w:t xml:space="preserve">III. Specialieji projektų atitikties kriterijai </w:t>
            </w:r>
          </w:p>
        </w:tc>
      </w:tr>
      <w:tr w:rsidR="00960E8F" w:rsidRPr="00EF5A1F" w14:paraId="34C819C7" w14:textId="77777777" w:rsidTr="00587891">
        <w:trPr>
          <w:trHeight w:val="1012"/>
        </w:trPr>
        <w:tc>
          <w:tcPr>
            <w:tcW w:w="3334" w:type="dxa"/>
            <w:shd w:val="clear" w:color="auto" w:fill="FFFFFF"/>
          </w:tcPr>
          <w:p w14:paraId="2D67B0C9" w14:textId="7804E6C7" w:rsidR="00960E8F" w:rsidRPr="006668D4" w:rsidRDefault="00A7376C" w:rsidP="00DD11DF">
            <w:pPr>
              <w:tabs>
                <w:tab w:val="left" w:pos="210"/>
                <w:tab w:val="left" w:pos="426"/>
                <w:tab w:val="left" w:pos="457"/>
                <w:tab w:val="left" w:pos="993"/>
                <w:tab w:val="left" w:pos="1134"/>
                <w:tab w:val="left" w:pos="1276"/>
              </w:tabs>
              <w:spacing w:after="0" w:line="259" w:lineRule="auto"/>
              <w:jc w:val="both"/>
              <w:rPr>
                <w:rFonts w:ascii="Times New Roman" w:hAnsi="Times New Roman"/>
                <w:sz w:val="24"/>
                <w:szCs w:val="24"/>
              </w:rPr>
            </w:pPr>
            <w:r w:rsidRPr="006668D4">
              <w:rPr>
                <w:rFonts w:ascii="Times New Roman" w:hAnsi="Times New Roman"/>
                <w:sz w:val="24"/>
                <w:szCs w:val="24"/>
              </w:rPr>
              <w:t>19.</w:t>
            </w:r>
            <w:r w:rsidR="006668D4">
              <w:rPr>
                <w:rFonts w:ascii="Times New Roman" w:hAnsi="Times New Roman"/>
                <w:sz w:val="24"/>
                <w:szCs w:val="24"/>
              </w:rPr>
              <w:t xml:space="preserve"> </w:t>
            </w:r>
            <w:r w:rsidR="006F18E8">
              <w:rPr>
                <w:rFonts w:ascii="Times New Roman" w:hAnsi="Times New Roman"/>
                <w:sz w:val="24"/>
                <w:szCs w:val="24"/>
              </w:rPr>
              <w:t>Kandidatai į gerovės konsultantų mokymo programą</w:t>
            </w:r>
            <w:r w:rsidR="006F18E8" w:rsidRPr="00243AE0">
              <w:rPr>
                <w:rFonts w:ascii="Times New Roman" w:hAnsi="Times New Roman"/>
                <w:sz w:val="24"/>
                <w:szCs w:val="24"/>
              </w:rPr>
              <w:t xml:space="preserve"> </w:t>
            </w:r>
            <w:r w:rsidR="006F18E8">
              <w:rPr>
                <w:rFonts w:ascii="Times New Roman" w:hAnsi="Times New Roman"/>
                <w:sz w:val="24"/>
                <w:szCs w:val="24"/>
              </w:rPr>
              <w:t xml:space="preserve">turi Gairių </w:t>
            </w:r>
            <w:r w:rsidR="006F18E8">
              <w:rPr>
                <w:rFonts w:ascii="Times New Roman" w:hAnsi="Times New Roman"/>
                <w:sz w:val="24"/>
                <w:szCs w:val="24"/>
                <w:lang w:val="en-US"/>
              </w:rPr>
              <w:t xml:space="preserve">1 </w:t>
            </w:r>
            <w:proofErr w:type="spellStart"/>
            <w:r w:rsidR="006F18E8">
              <w:rPr>
                <w:rFonts w:ascii="Times New Roman" w:hAnsi="Times New Roman"/>
                <w:sz w:val="24"/>
                <w:szCs w:val="24"/>
                <w:lang w:val="en-US"/>
              </w:rPr>
              <w:t>priedo</w:t>
            </w:r>
            <w:proofErr w:type="spellEnd"/>
            <w:r w:rsidR="006F18E8">
              <w:rPr>
                <w:rFonts w:ascii="Times New Roman" w:hAnsi="Times New Roman"/>
                <w:sz w:val="24"/>
                <w:szCs w:val="24"/>
                <w:lang w:val="en-US"/>
              </w:rPr>
              <w:t xml:space="preserve"> 2.1.1 </w:t>
            </w:r>
            <w:proofErr w:type="spellStart"/>
            <w:r w:rsidR="006F18E8">
              <w:rPr>
                <w:rFonts w:ascii="Times New Roman" w:hAnsi="Times New Roman"/>
                <w:sz w:val="24"/>
                <w:szCs w:val="24"/>
                <w:lang w:val="en-US"/>
              </w:rPr>
              <w:t>papunktyje</w:t>
            </w:r>
            <w:proofErr w:type="spellEnd"/>
            <w:r w:rsidR="006F18E8">
              <w:rPr>
                <w:rFonts w:ascii="Times New Roman" w:hAnsi="Times New Roman"/>
                <w:sz w:val="24"/>
                <w:szCs w:val="24"/>
                <w:lang w:val="en-US"/>
              </w:rPr>
              <w:t xml:space="preserve"> </w:t>
            </w:r>
            <w:r w:rsidR="006F18E8">
              <w:rPr>
                <w:rFonts w:ascii="Times New Roman" w:hAnsi="Times New Roman"/>
                <w:sz w:val="24"/>
                <w:szCs w:val="24"/>
              </w:rPr>
              <w:t xml:space="preserve">nurodytų sveikatos arba socialinių mokslų krypčių, </w:t>
            </w:r>
            <w:r w:rsidR="006F18E8" w:rsidRPr="00112AED">
              <w:rPr>
                <w:rFonts w:ascii="Times New Roman" w:hAnsi="Times New Roman"/>
                <w:sz w:val="24"/>
                <w:szCs w:val="24"/>
              </w:rPr>
              <w:t>ne žemesnį nei</w:t>
            </w:r>
            <w:r w:rsidR="006F18E8" w:rsidRPr="004424D0">
              <w:rPr>
                <w:rFonts w:ascii="Times New Roman" w:hAnsi="Times New Roman"/>
                <w:sz w:val="24"/>
                <w:szCs w:val="24"/>
              </w:rPr>
              <w:t xml:space="preserve"> bakalauro kvalifikacinio laipsnio</w:t>
            </w:r>
            <w:r w:rsidR="006F18E8" w:rsidRPr="00112AED">
              <w:rPr>
                <w:rFonts w:ascii="Times New Roman" w:hAnsi="Times New Roman"/>
                <w:sz w:val="24"/>
                <w:szCs w:val="24"/>
              </w:rPr>
              <w:t xml:space="preserve"> (arba jam prilygstantį)</w:t>
            </w:r>
            <w:r w:rsidR="006F18E8">
              <w:rPr>
                <w:rFonts w:ascii="Times New Roman" w:hAnsi="Times New Roman"/>
                <w:sz w:val="24"/>
                <w:szCs w:val="24"/>
              </w:rPr>
              <w:t xml:space="preserve"> išsilavinimą ir atitinka</w:t>
            </w:r>
            <w:r w:rsidR="006F18E8" w:rsidRPr="00047568">
              <w:rPr>
                <w:rFonts w:ascii="Times New Roman" w:hAnsi="Times New Roman"/>
                <w:sz w:val="24"/>
                <w:szCs w:val="24"/>
              </w:rPr>
              <w:t xml:space="preserve"> kitus Gairių </w:t>
            </w:r>
            <w:r w:rsidR="001341EF">
              <w:rPr>
                <w:rFonts w:ascii="Times New Roman" w:hAnsi="Times New Roman"/>
                <w:sz w:val="24"/>
                <w:szCs w:val="24"/>
                <w:lang w:val="en-US"/>
              </w:rPr>
              <w:t>1</w:t>
            </w:r>
            <w:r w:rsidR="006F18E8" w:rsidRPr="00047568">
              <w:rPr>
                <w:rFonts w:ascii="Times New Roman" w:hAnsi="Times New Roman"/>
                <w:sz w:val="24"/>
                <w:szCs w:val="24"/>
                <w:lang w:val="en-US"/>
              </w:rPr>
              <w:t xml:space="preserve"> </w:t>
            </w:r>
            <w:proofErr w:type="spellStart"/>
            <w:r w:rsidR="006F18E8" w:rsidRPr="00047568">
              <w:rPr>
                <w:rFonts w:ascii="Times New Roman" w:hAnsi="Times New Roman"/>
                <w:sz w:val="24"/>
                <w:szCs w:val="24"/>
                <w:lang w:val="en-US"/>
              </w:rPr>
              <w:t>priede</w:t>
            </w:r>
            <w:proofErr w:type="spellEnd"/>
            <w:r w:rsidR="001341EF">
              <w:rPr>
                <w:rFonts w:ascii="Times New Roman" w:hAnsi="Times New Roman"/>
                <w:sz w:val="24"/>
                <w:szCs w:val="24"/>
                <w:lang w:val="en-US"/>
              </w:rPr>
              <w:t xml:space="preserve"> 8 </w:t>
            </w:r>
            <w:proofErr w:type="spellStart"/>
            <w:r w:rsidR="001341EF">
              <w:rPr>
                <w:rFonts w:ascii="Times New Roman" w:hAnsi="Times New Roman"/>
                <w:sz w:val="24"/>
                <w:szCs w:val="24"/>
                <w:lang w:val="en-US"/>
              </w:rPr>
              <w:t>skyriuje</w:t>
            </w:r>
            <w:proofErr w:type="spellEnd"/>
            <w:r w:rsidR="001341EF">
              <w:rPr>
                <w:rFonts w:ascii="Times New Roman" w:hAnsi="Times New Roman"/>
                <w:sz w:val="24"/>
                <w:szCs w:val="24"/>
                <w:lang w:val="en-US"/>
              </w:rPr>
              <w:t xml:space="preserve"> </w:t>
            </w:r>
            <w:proofErr w:type="spellStart"/>
            <w:r w:rsidR="001341EF">
              <w:rPr>
                <w:rFonts w:ascii="Times New Roman" w:hAnsi="Times New Roman"/>
                <w:sz w:val="24"/>
                <w:szCs w:val="24"/>
                <w:lang w:val="en-US"/>
              </w:rPr>
              <w:t>numatytus</w:t>
            </w:r>
            <w:proofErr w:type="spellEnd"/>
            <w:r w:rsidR="001341EF">
              <w:rPr>
                <w:rFonts w:ascii="Times New Roman" w:hAnsi="Times New Roman"/>
                <w:sz w:val="24"/>
                <w:szCs w:val="24"/>
                <w:lang w:val="en-US"/>
              </w:rPr>
              <w:t xml:space="preserve"> </w:t>
            </w:r>
            <w:proofErr w:type="spellStart"/>
            <w:r w:rsidR="001341EF">
              <w:rPr>
                <w:rFonts w:ascii="Times New Roman" w:hAnsi="Times New Roman"/>
                <w:sz w:val="24"/>
                <w:szCs w:val="24"/>
                <w:lang w:val="en-US"/>
              </w:rPr>
              <w:t>kriterijus</w:t>
            </w:r>
            <w:proofErr w:type="spellEnd"/>
          </w:p>
        </w:tc>
        <w:tc>
          <w:tcPr>
            <w:tcW w:w="4874" w:type="dxa"/>
            <w:shd w:val="clear" w:color="auto" w:fill="FFFFFF"/>
          </w:tcPr>
          <w:p w14:paraId="7DF5CC15" w14:textId="0BEBCA20" w:rsidR="00960E8F" w:rsidRPr="007B0629" w:rsidRDefault="00960E8F" w:rsidP="00DD11DF">
            <w:pPr>
              <w:pStyle w:val="ListParagraph"/>
              <w:tabs>
                <w:tab w:val="left" w:pos="556"/>
              </w:tabs>
              <w:spacing w:after="0" w:line="240" w:lineRule="auto"/>
              <w:ind w:left="16"/>
              <w:jc w:val="both"/>
              <w:rPr>
                <w:rFonts w:ascii="Times New Roman" w:hAnsi="Times New Roman"/>
                <w:sz w:val="24"/>
                <w:szCs w:val="24"/>
              </w:rPr>
            </w:pPr>
            <w:r w:rsidRPr="007B0629">
              <w:rPr>
                <w:rFonts w:ascii="Times New Roman" w:hAnsi="Times New Roman"/>
                <w:sz w:val="24"/>
                <w:szCs w:val="24"/>
              </w:rPr>
              <w:t xml:space="preserve">19.1. </w:t>
            </w:r>
            <w:r w:rsidR="00B10670">
              <w:rPr>
                <w:rFonts w:ascii="Times New Roman" w:hAnsi="Times New Roman"/>
                <w:sz w:val="24"/>
                <w:szCs w:val="24"/>
              </w:rPr>
              <w:t>Ar numatyti kandidatai</w:t>
            </w:r>
            <w:r w:rsidR="003C1722" w:rsidRPr="007B0629">
              <w:rPr>
                <w:rFonts w:ascii="Times New Roman" w:hAnsi="Times New Roman"/>
                <w:sz w:val="24"/>
                <w:szCs w:val="24"/>
              </w:rPr>
              <w:t xml:space="preserve"> atitinka </w:t>
            </w:r>
            <w:r w:rsidR="009576A5">
              <w:rPr>
                <w:rFonts w:ascii="Times New Roman" w:hAnsi="Times New Roman"/>
                <w:sz w:val="24"/>
                <w:szCs w:val="24"/>
              </w:rPr>
              <w:t>g</w:t>
            </w:r>
            <w:r w:rsidR="003C1722" w:rsidRPr="007B0629">
              <w:rPr>
                <w:rFonts w:ascii="Times New Roman" w:hAnsi="Times New Roman"/>
                <w:sz w:val="24"/>
                <w:szCs w:val="24"/>
              </w:rPr>
              <w:t>erovės konsu</w:t>
            </w:r>
            <w:r w:rsidR="001C0EA6">
              <w:rPr>
                <w:rFonts w:ascii="Times New Roman" w:hAnsi="Times New Roman"/>
                <w:sz w:val="24"/>
                <w:szCs w:val="24"/>
              </w:rPr>
              <w:t>l</w:t>
            </w:r>
            <w:r w:rsidR="003C1722" w:rsidRPr="007B0629">
              <w:rPr>
                <w:rFonts w:ascii="Times New Roman" w:hAnsi="Times New Roman"/>
                <w:sz w:val="24"/>
                <w:szCs w:val="24"/>
              </w:rPr>
              <w:t>tantams keliamus išsilavinimo ir kitus reikalavimus?</w:t>
            </w:r>
          </w:p>
        </w:tc>
        <w:tc>
          <w:tcPr>
            <w:tcW w:w="1603" w:type="dxa"/>
            <w:shd w:val="clear" w:color="auto" w:fill="FFFFFF"/>
          </w:tcPr>
          <w:p w14:paraId="59A34341" w14:textId="77777777" w:rsidR="00960E8F" w:rsidRPr="007B0629" w:rsidRDefault="00960E8F" w:rsidP="00D35E67">
            <w:pPr>
              <w:tabs>
                <w:tab w:val="left" w:pos="391"/>
              </w:tabs>
              <w:spacing w:after="0" w:line="240" w:lineRule="auto"/>
              <w:jc w:val="both"/>
              <w:rPr>
                <w:rFonts w:ascii="Times New Roman" w:hAnsi="Times New Roman"/>
                <w:i/>
                <w:sz w:val="24"/>
                <w:szCs w:val="24"/>
              </w:rPr>
            </w:pPr>
          </w:p>
        </w:tc>
        <w:tc>
          <w:tcPr>
            <w:tcW w:w="5210" w:type="dxa"/>
            <w:shd w:val="clear" w:color="auto" w:fill="FFFFFF"/>
          </w:tcPr>
          <w:p w14:paraId="6757F7BE" w14:textId="46E8DD57" w:rsidR="00960E8F" w:rsidRPr="007B0629" w:rsidRDefault="006F0154" w:rsidP="00DD11DF">
            <w:pPr>
              <w:tabs>
                <w:tab w:val="left" w:pos="391"/>
              </w:tabs>
              <w:spacing w:after="0" w:line="240" w:lineRule="auto"/>
              <w:jc w:val="both"/>
              <w:rPr>
                <w:rFonts w:ascii="Times New Roman" w:hAnsi="Times New Roman"/>
                <w:i/>
                <w:sz w:val="24"/>
                <w:szCs w:val="24"/>
              </w:rPr>
            </w:pPr>
            <w:r w:rsidRPr="00453890">
              <w:rPr>
                <w:rFonts w:ascii="Times New Roman" w:hAnsi="Times New Roman"/>
                <w:i/>
                <w:sz w:val="24"/>
                <w:szCs w:val="24"/>
              </w:rPr>
              <w:t xml:space="preserve">19.1. </w:t>
            </w:r>
            <w:r w:rsidR="003C1722" w:rsidRPr="00453890">
              <w:rPr>
                <w:rFonts w:ascii="Times New Roman" w:hAnsi="Times New Roman"/>
                <w:i/>
                <w:sz w:val="24"/>
                <w:szCs w:val="24"/>
              </w:rPr>
              <w:t xml:space="preserve">Įsitikinama, kad </w:t>
            </w:r>
            <w:r w:rsidR="003C1722" w:rsidRPr="00DD11DF">
              <w:rPr>
                <w:rFonts w:ascii="Times New Roman" w:hAnsi="Times New Roman"/>
                <w:i/>
                <w:sz w:val="24"/>
                <w:szCs w:val="24"/>
              </w:rPr>
              <w:t xml:space="preserve">siūlomi </w:t>
            </w:r>
            <w:r w:rsidR="003C1722" w:rsidRPr="00430C3D">
              <w:rPr>
                <w:rFonts w:ascii="Times New Roman" w:hAnsi="Times New Roman"/>
                <w:i/>
                <w:sz w:val="24"/>
                <w:szCs w:val="24"/>
              </w:rPr>
              <w:t>kandidatai</w:t>
            </w:r>
            <w:r w:rsidR="00B10670" w:rsidRPr="00430C3D">
              <w:rPr>
                <w:rFonts w:ascii="Times New Roman" w:hAnsi="Times New Roman"/>
                <w:i/>
                <w:sz w:val="24"/>
                <w:szCs w:val="24"/>
              </w:rPr>
              <w:t xml:space="preserve"> </w:t>
            </w:r>
            <w:r w:rsidR="009576A5">
              <w:rPr>
                <w:rFonts w:ascii="Times New Roman" w:hAnsi="Times New Roman"/>
                <w:i/>
                <w:sz w:val="24"/>
                <w:szCs w:val="24"/>
              </w:rPr>
              <w:t>g</w:t>
            </w:r>
            <w:r w:rsidR="003C1722" w:rsidRPr="00453890">
              <w:rPr>
                <w:rFonts w:ascii="Times New Roman" w:hAnsi="Times New Roman"/>
                <w:i/>
                <w:sz w:val="24"/>
                <w:szCs w:val="24"/>
              </w:rPr>
              <w:t xml:space="preserve">erovės konsultantų mokymo programai turi reikiamą išsilavinimą, asmenines savybes, </w:t>
            </w:r>
            <w:r w:rsidR="00B77629" w:rsidRPr="002326AB">
              <w:rPr>
                <w:rFonts w:ascii="Times New Roman" w:hAnsi="Times New Roman"/>
                <w:i/>
                <w:sz w:val="24"/>
                <w:szCs w:val="24"/>
              </w:rPr>
              <w:t xml:space="preserve">motyvaciją, </w:t>
            </w:r>
            <w:r w:rsidR="001C0EA6" w:rsidRPr="002326AB">
              <w:rPr>
                <w:rFonts w:ascii="Times New Roman" w:hAnsi="Times New Roman"/>
                <w:i/>
                <w:sz w:val="24"/>
                <w:szCs w:val="24"/>
              </w:rPr>
              <w:t>ir pan.</w:t>
            </w:r>
          </w:p>
        </w:tc>
      </w:tr>
      <w:tr w:rsidR="004628ED" w:rsidRPr="00EF5A1F" w14:paraId="2CCFFC26" w14:textId="77777777" w:rsidTr="00DD11DF">
        <w:trPr>
          <w:trHeight w:val="1089"/>
        </w:trPr>
        <w:tc>
          <w:tcPr>
            <w:tcW w:w="3334" w:type="dxa"/>
            <w:shd w:val="clear" w:color="auto" w:fill="FFFFFF"/>
          </w:tcPr>
          <w:p w14:paraId="2051D203" w14:textId="0471F468" w:rsidR="004628ED" w:rsidRPr="006668D4" w:rsidRDefault="004628ED" w:rsidP="005664F1">
            <w:pPr>
              <w:tabs>
                <w:tab w:val="left" w:pos="210"/>
                <w:tab w:val="left" w:pos="426"/>
                <w:tab w:val="left" w:pos="457"/>
                <w:tab w:val="left" w:pos="993"/>
                <w:tab w:val="left" w:pos="1134"/>
                <w:tab w:val="left" w:pos="1276"/>
              </w:tabs>
              <w:spacing w:after="0" w:line="259" w:lineRule="auto"/>
              <w:jc w:val="both"/>
              <w:rPr>
                <w:rFonts w:ascii="Times New Roman" w:hAnsi="Times New Roman"/>
                <w:sz w:val="24"/>
                <w:szCs w:val="24"/>
              </w:rPr>
            </w:pPr>
            <w:r w:rsidRPr="00DD11DF">
              <w:rPr>
                <w:rFonts w:ascii="Times New Roman" w:hAnsi="Times New Roman"/>
                <w:sz w:val="24"/>
                <w:szCs w:val="24"/>
                <w:lang w:val="en-US"/>
              </w:rPr>
              <w:t>20</w:t>
            </w:r>
            <w:r w:rsidRPr="00DD11DF">
              <w:rPr>
                <w:rFonts w:ascii="Times New Roman" w:hAnsi="Times New Roman"/>
                <w:sz w:val="24"/>
                <w:szCs w:val="24"/>
              </w:rPr>
              <w:t>.</w:t>
            </w:r>
            <w:r w:rsidRPr="00DD11DF">
              <w:rPr>
                <w:rFonts w:ascii="Times New Roman" w:eastAsiaTheme="minorHAnsi" w:hAnsi="Times New Roman"/>
                <w:sz w:val="24"/>
                <w:szCs w:val="24"/>
              </w:rPr>
              <w:t xml:space="preserve"> </w:t>
            </w:r>
            <w:r w:rsidR="005664F1">
              <w:rPr>
                <w:rFonts w:ascii="Times New Roman" w:hAnsi="Times New Roman"/>
                <w:sz w:val="24"/>
                <w:szCs w:val="24"/>
              </w:rPr>
              <w:t>Kandidatų į gerovės konsultantus sąrašas apima  specialistų, kurie teiks paslaugas, skaičių ir ne mažiau kaip vieną papildomą kandidatą</w:t>
            </w:r>
            <w:r w:rsidR="005664F1" w:rsidRPr="00DD11DF">
              <w:rPr>
                <w:rFonts w:ascii="Times New Roman" w:eastAsiaTheme="minorHAnsi" w:hAnsi="Times New Roman"/>
                <w:sz w:val="24"/>
                <w:szCs w:val="24"/>
              </w:rPr>
              <w:t xml:space="preserve"> </w:t>
            </w:r>
          </w:p>
        </w:tc>
        <w:tc>
          <w:tcPr>
            <w:tcW w:w="4874" w:type="dxa"/>
            <w:shd w:val="clear" w:color="auto" w:fill="FFFFFF"/>
          </w:tcPr>
          <w:p w14:paraId="7DF27E80" w14:textId="5B0BA0ED" w:rsidR="004628ED" w:rsidRPr="00DD11DF" w:rsidRDefault="004628ED" w:rsidP="00DD11DF">
            <w:pPr>
              <w:pStyle w:val="ListParagraph"/>
              <w:tabs>
                <w:tab w:val="left" w:pos="556"/>
              </w:tabs>
              <w:spacing w:after="0" w:line="240" w:lineRule="auto"/>
              <w:ind w:left="16"/>
              <w:jc w:val="both"/>
              <w:rPr>
                <w:rFonts w:ascii="Times New Roman" w:hAnsi="Times New Roman"/>
                <w:sz w:val="24"/>
                <w:szCs w:val="24"/>
              </w:rPr>
            </w:pPr>
            <w:r w:rsidRPr="00CA60B5">
              <w:rPr>
                <w:rFonts w:ascii="Times New Roman" w:hAnsi="Times New Roman"/>
                <w:sz w:val="24"/>
                <w:szCs w:val="24"/>
              </w:rPr>
              <w:t>20</w:t>
            </w:r>
            <w:r w:rsidRPr="00751C65">
              <w:rPr>
                <w:rFonts w:ascii="Times New Roman" w:hAnsi="Times New Roman"/>
                <w:sz w:val="24"/>
                <w:szCs w:val="24"/>
              </w:rPr>
              <w:t>.1. Ar si</w:t>
            </w:r>
            <w:r w:rsidRPr="00CA60B5">
              <w:rPr>
                <w:rFonts w:ascii="Times New Roman" w:hAnsi="Times New Roman"/>
                <w:sz w:val="24"/>
                <w:szCs w:val="24"/>
              </w:rPr>
              <w:t xml:space="preserve">ūlomų kandidatų į </w:t>
            </w:r>
            <w:r w:rsidR="009576A5">
              <w:rPr>
                <w:rFonts w:ascii="Times New Roman" w:hAnsi="Times New Roman"/>
                <w:sz w:val="24"/>
                <w:szCs w:val="24"/>
              </w:rPr>
              <w:t>g</w:t>
            </w:r>
            <w:r>
              <w:rPr>
                <w:rFonts w:ascii="Times New Roman" w:hAnsi="Times New Roman"/>
                <w:sz w:val="24"/>
                <w:szCs w:val="24"/>
              </w:rPr>
              <w:t>erovės konsultantus</w:t>
            </w:r>
            <w:r w:rsidRPr="00CA60B5">
              <w:rPr>
                <w:rFonts w:ascii="Times New Roman" w:hAnsi="Times New Roman"/>
                <w:sz w:val="24"/>
                <w:szCs w:val="24"/>
              </w:rPr>
              <w:t xml:space="preserve"> skaičius apima specialistų, kurie teiks paslaugas, ska</w:t>
            </w:r>
            <w:r w:rsidRPr="00052F5A">
              <w:rPr>
                <w:rFonts w:ascii="Times New Roman" w:hAnsi="Times New Roman"/>
                <w:sz w:val="24"/>
                <w:szCs w:val="24"/>
              </w:rPr>
              <w:t>ičių ir ne mažiau kaip vieną papildomą kandidatą?</w:t>
            </w:r>
          </w:p>
        </w:tc>
        <w:tc>
          <w:tcPr>
            <w:tcW w:w="1603" w:type="dxa"/>
            <w:shd w:val="clear" w:color="auto" w:fill="FFFFFF"/>
          </w:tcPr>
          <w:p w14:paraId="5AEBE44B" w14:textId="77777777" w:rsidR="004628ED" w:rsidRPr="007B0629" w:rsidRDefault="004628ED" w:rsidP="004628ED">
            <w:pPr>
              <w:tabs>
                <w:tab w:val="left" w:pos="391"/>
              </w:tabs>
              <w:spacing w:after="0" w:line="240" w:lineRule="auto"/>
              <w:jc w:val="both"/>
              <w:rPr>
                <w:rFonts w:ascii="Times New Roman" w:hAnsi="Times New Roman"/>
                <w:i/>
                <w:sz w:val="24"/>
                <w:szCs w:val="24"/>
              </w:rPr>
            </w:pPr>
          </w:p>
        </w:tc>
        <w:tc>
          <w:tcPr>
            <w:tcW w:w="5210" w:type="dxa"/>
            <w:shd w:val="clear" w:color="auto" w:fill="FFFFFF"/>
          </w:tcPr>
          <w:p w14:paraId="26A1EB63" w14:textId="215AC465" w:rsidR="004628ED" w:rsidRPr="00453890" w:rsidRDefault="004628ED" w:rsidP="005664F1">
            <w:pPr>
              <w:tabs>
                <w:tab w:val="left" w:pos="391"/>
              </w:tabs>
              <w:spacing w:after="0" w:line="240" w:lineRule="auto"/>
              <w:jc w:val="both"/>
              <w:rPr>
                <w:rFonts w:ascii="Times New Roman" w:hAnsi="Times New Roman"/>
                <w:i/>
                <w:sz w:val="24"/>
                <w:szCs w:val="24"/>
              </w:rPr>
            </w:pPr>
            <w:r w:rsidRPr="00052F5A">
              <w:rPr>
                <w:rFonts w:ascii="Times New Roman" w:hAnsi="Times New Roman"/>
                <w:i/>
                <w:sz w:val="24"/>
                <w:szCs w:val="24"/>
              </w:rPr>
              <w:t>20</w:t>
            </w:r>
            <w:r w:rsidRPr="00751C65">
              <w:rPr>
                <w:rFonts w:ascii="Times New Roman" w:hAnsi="Times New Roman"/>
                <w:i/>
                <w:sz w:val="24"/>
                <w:szCs w:val="24"/>
              </w:rPr>
              <w:t xml:space="preserve">.1. </w:t>
            </w:r>
            <w:r w:rsidRPr="00012FBE">
              <w:rPr>
                <w:rFonts w:ascii="Times New Roman" w:hAnsi="Times New Roman"/>
                <w:i/>
                <w:sz w:val="24"/>
                <w:szCs w:val="24"/>
              </w:rPr>
              <w:t>Į</w:t>
            </w:r>
            <w:r w:rsidRPr="00CA60B5">
              <w:rPr>
                <w:rFonts w:ascii="Times New Roman" w:hAnsi="Times New Roman"/>
                <w:i/>
                <w:sz w:val="24"/>
                <w:szCs w:val="24"/>
              </w:rPr>
              <w:t xml:space="preserve">sitikinama, kad </w:t>
            </w:r>
            <w:r w:rsidR="005664F1" w:rsidRPr="004462B1">
              <w:rPr>
                <w:rFonts w:ascii="Times New Roman" w:eastAsiaTheme="minorHAnsi" w:hAnsi="Times New Roman"/>
                <w:i/>
                <w:sz w:val="24"/>
                <w:szCs w:val="24"/>
              </w:rPr>
              <w:t xml:space="preserve">pasiūlytas tinkamas </w:t>
            </w:r>
            <w:r w:rsidR="005664F1" w:rsidRPr="004462B1">
              <w:rPr>
                <w:rFonts w:ascii="Times New Roman" w:hAnsi="Times New Roman"/>
                <w:i/>
                <w:sz w:val="24"/>
                <w:szCs w:val="24"/>
              </w:rPr>
              <w:t>kandidatų į gerovės konsultantus</w:t>
            </w:r>
            <w:r w:rsidR="005664F1" w:rsidRPr="00DD11DF">
              <w:rPr>
                <w:rFonts w:ascii="Times New Roman" w:hAnsi="Times New Roman"/>
                <w:sz w:val="24"/>
                <w:szCs w:val="24"/>
              </w:rPr>
              <w:t xml:space="preserve"> skaičius</w:t>
            </w:r>
            <w:r w:rsidR="005664F1">
              <w:rPr>
                <w:rFonts w:ascii="Times New Roman" w:hAnsi="Times New Roman"/>
                <w:i/>
                <w:sz w:val="24"/>
                <w:szCs w:val="24"/>
              </w:rPr>
              <w:t xml:space="preserve"> – </w:t>
            </w:r>
            <w:proofErr w:type="spellStart"/>
            <w:r w:rsidR="005664F1">
              <w:rPr>
                <w:rFonts w:ascii="Times New Roman" w:hAnsi="Times New Roman"/>
                <w:i/>
                <w:sz w:val="24"/>
                <w:szCs w:val="24"/>
              </w:rPr>
              <w:t>t.y</w:t>
            </w:r>
            <w:proofErr w:type="spellEnd"/>
            <w:r w:rsidR="005664F1">
              <w:rPr>
                <w:rFonts w:ascii="Times New Roman" w:hAnsi="Times New Roman"/>
                <w:i/>
                <w:sz w:val="24"/>
                <w:szCs w:val="24"/>
              </w:rPr>
              <w:t>. sąrašas</w:t>
            </w:r>
            <w:r w:rsidRPr="00CA60B5">
              <w:rPr>
                <w:rFonts w:ascii="Times New Roman" w:hAnsi="Times New Roman"/>
                <w:i/>
                <w:sz w:val="24"/>
                <w:szCs w:val="24"/>
              </w:rPr>
              <w:t xml:space="preserve"> apima specialistų, kurie teiks paslaugas, skaičių ir ne mažiau kaip vieną papildomą kandidatą</w:t>
            </w:r>
            <w:r>
              <w:rPr>
                <w:rFonts w:ascii="Times New Roman" w:hAnsi="Times New Roman"/>
                <w:i/>
                <w:sz w:val="24"/>
                <w:szCs w:val="24"/>
              </w:rPr>
              <w:t>.</w:t>
            </w:r>
          </w:p>
        </w:tc>
      </w:tr>
      <w:tr w:rsidR="004628ED" w:rsidRPr="00EF5A1F" w14:paraId="38EE9579" w14:textId="77777777" w:rsidTr="00587891">
        <w:trPr>
          <w:trHeight w:val="619"/>
        </w:trPr>
        <w:tc>
          <w:tcPr>
            <w:tcW w:w="3334" w:type="dxa"/>
            <w:shd w:val="clear" w:color="auto" w:fill="FFFFFF"/>
          </w:tcPr>
          <w:p w14:paraId="62506D9B" w14:textId="63C21BA2" w:rsidR="004628ED" w:rsidRPr="006668D4" w:rsidRDefault="00DD11DF" w:rsidP="00DD11DF">
            <w:pPr>
              <w:tabs>
                <w:tab w:val="left" w:pos="0"/>
                <w:tab w:val="left" w:pos="316"/>
                <w:tab w:val="left" w:pos="457"/>
                <w:tab w:val="left" w:pos="993"/>
                <w:tab w:val="left" w:pos="1134"/>
                <w:tab w:val="left" w:pos="1276"/>
              </w:tabs>
              <w:spacing w:after="0" w:line="259" w:lineRule="auto"/>
              <w:jc w:val="both"/>
              <w:rPr>
                <w:rFonts w:ascii="Times New Roman" w:hAnsi="Times New Roman"/>
                <w:sz w:val="24"/>
                <w:szCs w:val="24"/>
              </w:rPr>
            </w:pPr>
            <w:r>
              <w:rPr>
                <w:rFonts w:ascii="Times New Roman" w:hAnsi="Times New Roman"/>
                <w:sz w:val="24"/>
                <w:szCs w:val="24"/>
              </w:rPr>
              <w:t>21</w:t>
            </w:r>
            <w:r w:rsidR="004628ED" w:rsidRPr="006668D4">
              <w:rPr>
                <w:rFonts w:ascii="Times New Roman" w:hAnsi="Times New Roman"/>
                <w:sz w:val="24"/>
                <w:szCs w:val="24"/>
              </w:rPr>
              <w:t xml:space="preserve">. Gerovės konsultantų, baigusių mokymų programą, </w:t>
            </w:r>
            <w:r w:rsidR="004628ED" w:rsidRPr="006668D4">
              <w:rPr>
                <w:rFonts w:ascii="Times New Roman" w:hAnsi="Times New Roman"/>
                <w:sz w:val="24"/>
                <w:szCs w:val="24"/>
              </w:rPr>
              <w:lastRenderedPageBreak/>
              <w:t>įdarbinimas (ne mažesniu nei 0,5 etatu);</w:t>
            </w:r>
          </w:p>
        </w:tc>
        <w:tc>
          <w:tcPr>
            <w:tcW w:w="4874" w:type="dxa"/>
            <w:shd w:val="clear" w:color="auto" w:fill="FFFFFF"/>
          </w:tcPr>
          <w:p w14:paraId="4289B610" w14:textId="24FDC208" w:rsidR="004628ED" w:rsidRPr="007B0629" w:rsidRDefault="00DD11DF" w:rsidP="004628ED">
            <w:pPr>
              <w:pStyle w:val="ListParagraph"/>
              <w:tabs>
                <w:tab w:val="left" w:pos="556"/>
              </w:tabs>
              <w:spacing w:after="0" w:line="240" w:lineRule="auto"/>
              <w:ind w:left="16"/>
              <w:jc w:val="both"/>
              <w:rPr>
                <w:rFonts w:ascii="Times New Roman" w:hAnsi="Times New Roman"/>
                <w:sz w:val="24"/>
                <w:szCs w:val="24"/>
              </w:rPr>
            </w:pPr>
            <w:r>
              <w:rPr>
                <w:rFonts w:ascii="Times New Roman" w:hAnsi="Times New Roman"/>
                <w:sz w:val="24"/>
                <w:szCs w:val="24"/>
              </w:rPr>
              <w:lastRenderedPageBreak/>
              <w:t>21</w:t>
            </w:r>
            <w:r w:rsidR="004628ED" w:rsidRPr="007B0629">
              <w:rPr>
                <w:rFonts w:ascii="Times New Roman" w:hAnsi="Times New Roman"/>
                <w:sz w:val="24"/>
                <w:szCs w:val="24"/>
              </w:rPr>
              <w:t xml:space="preserve">.1. Ar projekto metu numatoma įdarbinti </w:t>
            </w:r>
            <w:r w:rsidR="009576A5">
              <w:rPr>
                <w:rFonts w:ascii="Times New Roman" w:hAnsi="Times New Roman"/>
                <w:sz w:val="24"/>
                <w:szCs w:val="24"/>
              </w:rPr>
              <w:t>g</w:t>
            </w:r>
            <w:r w:rsidR="004628ED" w:rsidRPr="007B0629">
              <w:rPr>
                <w:rFonts w:ascii="Times New Roman" w:hAnsi="Times New Roman"/>
                <w:sz w:val="24"/>
                <w:szCs w:val="24"/>
              </w:rPr>
              <w:t>erovės konsultantų mokymų programą baigusius specialistus?</w:t>
            </w:r>
          </w:p>
        </w:tc>
        <w:tc>
          <w:tcPr>
            <w:tcW w:w="1603" w:type="dxa"/>
            <w:shd w:val="clear" w:color="auto" w:fill="FFFFFF"/>
          </w:tcPr>
          <w:p w14:paraId="381A6D16" w14:textId="77777777" w:rsidR="004628ED" w:rsidRPr="007B0629" w:rsidRDefault="004628ED" w:rsidP="004628ED">
            <w:pPr>
              <w:tabs>
                <w:tab w:val="left" w:pos="391"/>
              </w:tabs>
              <w:spacing w:after="0" w:line="240" w:lineRule="auto"/>
              <w:jc w:val="both"/>
              <w:rPr>
                <w:rFonts w:ascii="Times New Roman" w:hAnsi="Times New Roman"/>
                <w:i/>
                <w:sz w:val="24"/>
                <w:szCs w:val="24"/>
              </w:rPr>
            </w:pPr>
          </w:p>
        </w:tc>
        <w:tc>
          <w:tcPr>
            <w:tcW w:w="5210" w:type="dxa"/>
            <w:shd w:val="clear" w:color="auto" w:fill="FFFFFF"/>
          </w:tcPr>
          <w:p w14:paraId="68D7C6B2" w14:textId="605A411E" w:rsidR="004628ED" w:rsidRPr="00194BD3" w:rsidRDefault="004628ED" w:rsidP="004628ED">
            <w:pPr>
              <w:pStyle w:val="ListParagraph"/>
              <w:tabs>
                <w:tab w:val="left" w:pos="556"/>
              </w:tabs>
              <w:spacing w:after="0" w:line="240" w:lineRule="auto"/>
              <w:ind w:left="16"/>
              <w:jc w:val="both"/>
              <w:rPr>
                <w:rFonts w:ascii="Times New Roman" w:hAnsi="Times New Roman"/>
                <w:i/>
                <w:sz w:val="24"/>
                <w:szCs w:val="24"/>
              </w:rPr>
            </w:pPr>
            <w:r w:rsidRPr="007B0629">
              <w:rPr>
                <w:rFonts w:ascii="Times New Roman" w:hAnsi="Times New Roman"/>
                <w:i/>
                <w:sz w:val="24"/>
                <w:szCs w:val="24"/>
              </w:rPr>
              <w:t>2</w:t>
            </w:r>
            <w:r w:rsidR="009576A5">
              <w:rPr>
                <w:rFonts w:ascii="Times New Roman" w:hAnsi="Times New Roman"/>
                <w:i/>
                <w:sz w:val="24"/>
                <w:szCs w:val="24"/>
                <w:lang w:val="en-US"/>
              </w:rPr>
              <w:t>1</w:t>
            </w:r>
            <w:r w:rsidRPr="007B0629">
              <w:rPr>
                <w:rFonts w:ascii="Times New Roman" w:hAnsi="Times New Roman"/>
                <w:i/>
                <w:sz w:val="24"/>
                <w:szCs w:val="24"/>
              </w:rPr>
              <w:t xml:space="preserve">.1. Įsitikinama, ar projekto įgyvendinimo metu bus įdarbinami </w:t>
            </w:r>
            <w:r w:rsidR="009576A5">
              <w:rPr>
                <w:rFonts w:ascii="Times New Roman" w:hAnsi="Times New Roman"/>
                <w:i/>
                <w:sz w:val="24"/>
                <w:szCs w:val="24"/>
              </w:rPr>
              <w:t>g</w:t>
            </w:r>
            <w:r w:rsidRPr="007B0629">
              <w:rPr>
                <w:rFonts w:ascii="Times New Roman" w:hAnsi="Times New Roman"/>
                <w:i/>
                <w:sz w:val="24"/>
                <w:szCs w:val="24"/>
              </w:rPr>
              <w:t>erovės konsultantų mokymų programą baigę specialistai ne mažesniu nei 0,</w:t>
            </w:r>
            <w:r w:rsidRPr="00194BD3">
              <w:rPr>
                <w:rFonts w:ascii="Times New Roman" w:hAnsi="Times New Roman"/>
                <w:i/>
                <w:sz w:val="24"/>
                <w:szCs w:val="24"/>
              </w:rPr>
              <w:t>5 etato kr</w:t>
            </w:r>
            <w:r w:rsidR="00165214">
              <w:rPr>
                <w:rFonts w:ascii="Times New Roman" w:hAnsi="Times New Roman"/>
                <w:i/>
                <w:sz w:val="24"/>
                <w:szCs w:val="24"/>
              </w:rPr>
              <w:t>ūviu</w:t>
            </w:r>
            <w:bookmarkStart w:id="0" w:name="_GoBack"/>
            <w:bookmarkEnd w:id="0"/>
          </w:p>
        </w:tc>
      </w:tr>
      <w:tr w:rsidR="004628ED" w:rsidRPr="00EF5A1F" w14:paraId="5450B947" w14:textId="77777777" w:rsidTr="00DD11DF">
        <w:trPr>
          <w:trHeight w:val="620"/>
        </w:trPr>
        <w:tc>
          <w:tcPr>
            <w:tcW w:w="3334" w:type="dxa"/>
            <w:shd w:val="clear" w:color="auto" w:fill="FFFFFF"/>
          </w:tcPr>
          <w:p w14:paraId="41F803CE" w14:textId="4F40D27A" w:rsidR="004628ED" w:rsidRPr="006668D4" w:rsidRDefault="00DD11DF" w:rsidP="00DD11DF">
            <w:pPr>
              <w:tabs>
                <w:tab w:val="left" w:pos="426"/>
                <w:tab w:val="left" w:pos="457"/>
                <w:tab w:val="left" w:pos="1134"/>
              </w:tabs>
              <w:spacing w:after="0" w:line="259" w:lineRule="auto"/>
              <w:jc w:val="both"/>
              <w:rPr>
                <w:rFonts w:ascii="Times New Roman" w:hAnsi="Times New Roman"/>
                <w:sz w:val="24"/>
                <w:szCs w:val="24"/>
              </w:rPr>
            </w:pPr>
            <w:r>
              <w:rPr>
                <w:rFonts w:ascii="Times New Roman" w:hAnsi="Times New Roman"/>
                <w:sz w:val="24"/>
                <w:szCs w:val="24"/>
              </w:rPr>
              <w:t>22.</w:t>
            </w:r>
            <w:r w:rsidR="004628ED" w:rsidRPr="00DD11DF">
              <w:rPr>
                <w:rFonts w:ascii="Times New Roman" w:hAnsi="Times New Roman"/>
                <w:sz w:val="24"/>
                <w:szCs w:val="24"/>
              </w:rPr>
              <w:t xml:space="preserve"> </w:t>
            </w:r>
            <w:r w:rsidR="004628ED" w:rsidRPr="00DD11DF">
              <w:rPr>
                <w:rFonts w:ascii="Times New Roman" w:hAnsi="Times New Roman" w:cs="Vrinda"/>
                <w:sz w:val="24"/>
              </w:rPr>
              <w:t>G</w:t>
            </w:r>
            <w:r w:rsidR="004628ED" w:rsidRPr="00DD11DF">
              <w:rPr>
                <w:rFonts w:ascii="Times New Roman" w:hAnsi="Times New Roman"/>
                <w:sz w:val="24"/>
                <w:szCs w:val="24"/>
              </w:rPr>
              <w:t>erovės konsultanto paslaugos teikimo vietos, užtikrinančios privatumą ir asmeniui teikiamų paslaugų konfidencialumą</w:t>
            </w:r>
            <w:r w:rsidR="004628ED" w:rsidRPr="00DD11DF">
              <w:rPr>
                <w:rFonts w:cs="Vrinda"/>
              </w:rPr>
              <w:t xml:space="preserve"> </w:t>
            </w:r>
            <w:r w:rsidR="004628ED" w:rsidRPr="00DD11DF">
              <w:rPr>
                <w:rFonts w:ascii="Times New Roman" w:eastAsia="Arial" w:hAnsi="Times New Roman" w:cs="Arial"/>
                <w:color w:val="222222"/>
                <w:sz w:val="24"/>
                <w:szCs w:val="18"/>
                <w:shd w:val="clear" w:color="auto" w:fill="FFFFFF"/>
                <w:lang w:eastAsia="lt-LT" w:bidi="lt-LT"/>
              </w:rPr>
              <w:t>įsteigimas</w:t>
            </w:r>
            <w:r>
              <w:rPr>
                <w:rFonts w:ascii="Times New Roman" w:eastAsia="Arial" w:hAnsi="Times New Roman" w:cs="Arial"/>
                <w:color w:val="222222"/>
                <w:sz w:val="24"/>
                <w:szCs w:val="18"/>
                <w:shd w:val="clear" w:color="auto" w:fill="FFFFFF"/>
                <w:lang w:eastAsia="lt-LT" w:bidi="lt-LT"/>
              </w:rPr>
              <w:t xml:space="preserve"> </w:t>
            </w:r>
            <w:r w:rsidRPr="00DD11DF">
              <w:rPr>
                <w:rFonts w:ascii="Times New Roman" w:eastAsia="Arial" w:hAnsi="Times New Roman"/>
                <w:color w:val="222222"/>
                <w:sz w:val="24"/>
                <w:szCs w:val="24"/>
                <w:shd w:val="clear" w:color="auto" w:fill="FFFFFF"/>
                <w:lang w:eastAsia="lt-LT" w:bidi="lt-LT"/>
              </w:rPr>
              <w:t>paslaugos gavėjams patogioje ir lengvai prieinamoje vietoj</w:t>
            </w:r>
            <w:r w:rsidRPr="00DD11DF">
              <w:rPr>
                <w:rFonts w:ascii="Times New Roman" w:hAnsi="Times New Roman"/>
                <w:sz w:val="24"/>
                <w:szCs w:val="24"/>
              </w:rPr>
              <w:t>e;</w:t>
            </w:r>
            <w:r>
              <w:rPr>
                <w:rFonts w:ascii="Times New Roman" w:eastAsia="Arial" w:hAnsi="Times New Roman"/>
                <w:color w:val="222222"/>
                <w:sz w:val="24"/>
                <w:szCs w:val="24"/>
                <w:shd w:val="clear" w:color="auto" w:fill="FFFFFF"/>
                <w:lang w:eastAsia="lt-LT" w:bidi="lt-LT"/>
              </w:rPr>
              <w:t xml:space="preserve"> </w:t>
            </w:r>
          </w:p>
        </w:tc>
        <w:tc>
          <w:tcPr>
            <w:tcW w:w="4874" w:type="dxa"/>
            <w:shd w:val="clear" w:color="auto" w:fill="FFFFFF"/>
          </w:tcPr>
          <w:p w14:paraId="62B6D25F" w14:textId="5FD957F2" w:rsidR="004628ED" w:rsidRPr="00E413BF" w:rsidRDefault="004628ED" w:rsidP="004628ED">
            <w:pPr>
              <w:pStyle w:val="ListParagraph"/>
              <w:tabs>
                <w:tab w:val="left" w:pos="556"/>
              </w:tabs>
              <w:spacing w:after="0" w:line="240" w:lineRule="auto"/>
              <w:ind w:left="16"/>
              <w:jc w:val="both"/>
              <w:rPr>
                <w:rFonts w:ascii="Times New Roman" w:hAnsi="Times New Roman"/>
                <w:sz w:val="24"/>
                <w:szCs w:val="24"/>
              </w:rPr>
            </w:pPr>
            <w:r>
              <w:rPr>
                <w:rFonts w:ascii="Times New Roman" w:hAnsi="Times New Roman"/>
                <w:sz w:val="24"/>
                <w:szCs w:val="24"/>
              </w:rPr>
              <w:t>2</w:t>
            </w:r>
            <w:r w:rsidR="00DD11DF">
              <w:rPr>
                <w:rFonts w:ascii="Times New Roman" w:hAnsi="Times New Roman"/>
                <w:sz w:val="24"/>
                <w:szCs w:val="24"/>
              </w:rPr>
              <w:t>2</w:t>
            </w:r>
            <w:r>
              <w:rPr>
                <w:rFonts w:ascii="Times New Roman" w:hAnsi="Times New Roman"/>
                <w:sz w:val="24"/>
                <w:szCs w:val="24"/>
              </w:rPr>
              <w:t xml:space="preserve">.1. </w:t>
            </w:r>
            <w:r w:rsidRPr="006B0FF0">
              <w:rPr>
                <w:rFonts w:ascii="Times New Roman" w:hAnsi="Times New Roman"/>
                <w:sz w:val="24"/>
                <w:szCs w:val="24"/>
              </w:rPr>
              <w:t>Ar pr</w:t>
            </w:r>
            <w:r w:rsidR="009576A5">
              <w:rPr>
                <w:rFonts w:ascii="Times New Roman" w:hAnsi="Times New Roman"/>
                <w:sz w:val="24"/>
                <w:szCs w:val="24"/>
              </w:rPr>
              <w:t>ojekto metu numatoma įkurti  g</w:t>
            </w:r>
            <w:r>
              <w:rPr>
                <w:rFonts w:ascii="Times New Roman" w:hAnsi="Times New Roman"/>
                <w:sz w:val="24"/>
                <w:szCs w:val="24"/>
              </w:rPr>
              <w:t>erovės konsultantų paslaugų teikimo darbo vietą,</w:t>
            </w:r>
            <w:r w:rsidRPr="006B0FF0">
              <w:rPr>
                <w:rFonts w:ascii="Times New Roman" w:hAnsi="Times New Roman"/>
                <w:sz w:val="24"/>
                <w:szCs w:val="24"/>
              </w:rPr>
              <w:t xml:space="preserve"> atitinka</w:t>
            </w:r>
            <w:r>
              <w:rPr>
                <w:rFonts w:ascii="Times New Roman" w:hAnsi="Times New Roman"/>
                <w:sz w:val="24"/>
                <w:szCs w:val="24"/>
              </w:rPr>
              <w:t xml:space="preserve">nčią numatytas paslaugų teikimo vietos </w:t>
            </w:r>
            <w:r w:rsidRPr="006B0FF0">
              <w:rPr>
                <w:rFonts w:ascii="Times New Roman" w:hAnsi="Times New Roman"/>
                <w:sz w:val="24"/>
                <w:szCs w:val="24"/>
              </w:rPr>
              <w:t>ypatybes</w:t>
            </w:r>
            <w:r>
              <w:rPr>
                <w:rFonts w:ascii="Times New Roman" w:hAnsi="Times New Roman"/>
                <w:sz w:val="24"/>
                <w:szCs w:val="24"/>
              </w:rPr>
              <w:t>?</w:t>
            </w:r>
          </w:p>
        </w:tc>
        <w:tc>
          <w:tcPr>
            <w:tcW w:w="1603" w:type="dxa"/>
            <w:shd w:val="clear" w:color="auto" w:fill="FFFFFF"/>
          </w:tcPr>
          <w:p w14:paraId="1AB16CDE" w14:textId="77777777" w:rsidR="004628ED" w:rsidRPr="00E413BF" w:rsidRDefault="004628ED" w:rsidP="004628ED">
            <w:pPr>
              <w:tabs>
                <w:tab w:val="left" w:pos="391"/>
              </w:tabs>
              <w:spacing w:after="0" w:line="240" w:lineRule="auto"/>
              <w:jc w:val="both"/>
              <w:rPr>
                <w:rFonts w:ascii="Times New Roman" w:hAnsi="Times New Roman"/>
                <w:i/>
                <w:sz w:val="24"/>
                <w:szCs w:val="24"/>
              </w:rPr>
            </w:pPr>
          </w:p>
        </w:tc>
        <w:tc>
          <w:tcPr>
            <w:tcW w:w="5210" w:type="dxa"/>
            <w:shd w:val="clear" w:color="auto" w:fill="FFFFFF"/>
          </w:tcPr>
          <w:p w14:paraId="23AA38C6" w14:textId="0AF559B5" w:rsidR="004628ED" w:rsidRPr="00E413BF" w:rsidRDefault="004628ED" w:rsidP="002818C6">
            <w:pPr>
              <w:spacing w:after="0" w:line="240" w:lineRule="auto"/>
              <w:jc w:val="both"/>
              <w:rPr>
                <w:rFonts w:ascii="Times New Roman" w:hAnsi="Times New Roman"/>
                <w:i/>
                <w:sz w:val="24"/>
                <w:szCs w:val="24"/>
              </w:rPr>
            </w:pPr>
            <w:r w:rsidRPr="00E413BF">
              <w:rPr>
                <w:rFonts w:ascii="Times New Roman" w:hAnsi="Times New Roman"/>
                <w:i/>
                <w:sz w:val="24"/>
                <w:szCs w:val="24"/>
              </w:rPr>
              <w:t xml:space="preserve"> 2</w:t>
            </w:r>
            <w:r w:rsidR="009576A5">
              <w:rPr>
                <w:rFonts w:ascii="Times New Roman" w:hAnsi="Times New Roman"/>
                <w:i/>
                <w:sz w:val="24"/>
                <w:szCs w:val="24"/>
              </w:rPr>
              <w:t>2</w:t>
            </w:r>
            <w:r w:rsidRPr="00E413BF">
              <w:rPr>
                <w:rFonts w:ascii="Times New Roman" w:hAnsi="Times New Roman"/>
                <w:i/>
                <w:sz w:val="24"/>
                <w:szCs w:val="24"/>
              </w:rPr>
              <w:t xml:space="preserve">.1. </w:t>
            </w:r>
            <w:r w:rsidRPr="00CA616A">
              <w:rPr>
                <w:rFonts w:ascii="Times New Roman" w:hAnsi="Times New Roman"/>
                <w:i/>
                <w:sz w:val="24"/>
                <w:szCs w:val="24"/>
              </w:rPr>
              <w:t>Į</w:t>
            </w:r>
            <w:r w:rsidR="009576A5">
              <w:rPr>
                <w:rFonts w:ascii="Times New Roman" w:hAnsi="Times New Roman"/>
                <w:i/>
                <w:sz w:val="24"/>
                <w:szCs w:val="24"/>
              </w:rPr>
              <w:t>sitikinama, jog  g</w:t>
            </w:r>
            <w:r>
              <w:rPr>
                <w:rFonts w:ascii="Times New Roman" w:hAnsi="Times New Roman"/>
                <w:i/>
                <w:sz w:val="24"/>
                <w:szCs w:val="24"/>
              </w:rPr>
              <w:t xml:space="preserve">erovės konsultantų </w:t>
            </w:r>
            <w:r w:rsidRPr="00CA616A">
              <w:rPr>
                <w:rFonts w:ascii="Times New Roman" w:hAnsi="Times New Roman"/>
                <w:i/>
                <w:sz w:val="24"/>
                <w:szCs w:val="24"/>
              </w:rPr>
              <w:t xml:space="preserve"> paslaugų teikimo vieta </w:t>
            </w:r>
            <w:r>
              <w:rPr>
                <w:rFonts w:ascii="Times New Roman" w:hAnsi="Times New Roman"/>
                <w:i/>
                <w:sz w:val="24"/>
                <w:szCs w:val="24"/>
              </w:rPr>
              <w:t xml:space="preserve">numatyta. Įsitikinama jog numatyta vieta </w:t>
            </w:r>
            <w:r w:rsidRPr="00CA616A">
              <w:rPr>
                <w:rFonts w:ascii="Times New Roman" w:hAnsi="Times New Roman"/>
                <w:i/>
                <w:sz w:val="24"/>
                <w:szCs w:val="24"/>
              </w:rPr>
              <w:t>yra atskira, uždara patalpa/kabinetas, užtikrinantis kliento privatumą ir teikiamų paslaugų konfidencial</w:t>
            </w:r>
            <w:r>
              <w:rPr>
                <w:rFonts w:ascii="Times New Roman" w:hAnsi="Times New Roman"/>
                <w:i/>
                <w:sz w:val="24"/>
                <w:szCs w:val="24"/>
              </w:rPr>
              <w:t>umą</w:t>
            </w:r>
            <w:r w:rsidRPr="00CA616A">
              <w:rPr>
                <w:rFonts w:ascii="Times New Roman" w:hAnsi="Times New Roman"/>
                <w:i/>
                <w:sz w:val="24"/>
                <w:szCs w:val="24"/>
              </w:rPr>
              <w:t xml:space="preserve">. Įsitikinama, kad </w:t>
            </w:r>
            <w:r w:rsidR="002818C6">
              <w:rPr>
                <w:rFonts w:ascii="Times New Roman" w:hAnsi="Times New Roman"/>
                <w:i/>
                <w:sz w:val="24"/>
                <w:szCs w:val="24"/>
              </w:rPr>
              <w:t>gerovės konsultanto pasl</w:t>
            </w:r>
            <w:r w:rsidR="000421EE">
              <w:rPr>
                <w:rFonts w:ascii="Times New Roman" w:hAnsi="Times New Roman"/>
                <w:i/>
                <w:sz w:val="24"/>
                <w:szCs w:val="24"/>
              </w:rPr>
              <w:t>a</w:t>
            </w:r>
            <w:r w:rsidR="004462B1">
              <w:rPr>
                <w:rFonts w:ascii="Times New Roman" w:hAnsi="Times New Roman"/>
                <w:i/>
                <w:sz w:val="24"/>
                <w:szCs w:val="24"/>
              </w:rPr>
              <w:t>ugų vieta/kabinetas</w:t>
            </w:r>
            <w:r>
              <w:rPr>
                <w:rFonts w:ascii="Times New Roman" w:hAnsi="Times New Roman"/>
                <w:i/>
                <w:sz w:val="24"/>
                <w:szCs w:val="24"/>
              </w:rPr>
              <w:t xml:space="preserve"> (bus) įrengtas lengvai</w:t>
            </w:r>
            <w:r w:rsidRPr="00CA616A">
              <w:rPr>
                <w:rFonts w:ascii="Times New Roman" w:hAnsi="Times New Roman"/>
                <w:i/>
                <w:sz w:val="24"/>
                <w:szCs w:val="24"/>
              </w:rPr>
              <w:t xml:space="preserve"> ir gerai prie</w:t>
            </w:r>
            <w:r>
              <w:rPr>
                <w:rFonts w:ascii="Times New Roman" w:hAnsi="Times New Roman"/>
                <w:i/>
                <w:sz w:val="24"/>
                <w:szCs w:val="24"/>
              </w:rPr>
              <w:t>inamoje vietoje.</w:t>
            </w:r>
          </w:p>
        </w:tc>
      </w:tr>
      <w:tr w:rsidR="004628ED" w:rsidRPr="00EF5A1F" w14:paraId="32FCE6B5" w14:textId="77777777" w:rsidTr="00587891">
        <w:trPr>
          <w:trHeight w:val="1057"/>
        </w:trPr>
        <w:tc>
          <w:tcPr>
            <w:tcW w:w="3334" w:type="dxa"/>
            <w:shd w:val="clear" w:color="auto" w:fill="FFFFFF"/>
          </w:tcPr>
          <w:p w14:paraId="43B457C1" w14:textId="79D63DE8" w:rsidR="004628ED" w:rsidRPr="00041BDE" w:rsidRDefault="00DD11DF" w:rsidP="004462B1">
            <w:pPr>
              <w:tabs>
                <w:tab w:val="left" w:pos="250"/>
                <w:tab w:val="left" w:pos="426"/>
                <w:tab w:val="left" w:pos="993"/>
                <w:tab w:val="left" w:pos="1134"/>
                <w:tab w:val="left" w:pos="1276"/>
              </w:tabs>
              <w:spacing w:after="0" w:line="259" w:lineRule="auto"/>
              <w:jc w:val="both"/>
              <w:rPr>
                <w:rFonts w:ascii="Times New Roman" w:hAnsi="Times New Roman"/>
                <w:sz w:val="24"/>
                <w:szCs w:val="24"/>
                <w:lang w:val="fi-FI"/>
              </w:rPr>
            </w:pPr>
            <w:r>
              <w:rPr>
                <w:rFonts w:ascii="Times New Roman" w:hAnsi="Times New Roman"/>
                <w:sz w:val="24"/>
                <w:szCs w:val="24"/>
                <w:lang w:val="fi-FI"/>
              </w:rPr>
              <w:t>23</w:t>
            </w:r>
            <w:r w:rsidR="004628ED" w:rsidRPr="00041BDE">
              <w:rPr>
                <w:rFonts w:ascii="Times New Roman" w:hAnsi="Times New Roman"/>
                <w:sz w:val="24"/>
                <w:szCs w:val="24"/>
                <w:lang w:val="fi-FI"/>
              </w:rPr>
              <w:t xml:space="preserve">. </w:t>
            </w:r>
            <w:r>
              <w:rPr>
                <w:rFonts w:ascii="Times New Roman" w:hAnsi="Times New Roman"/>
                <w:sz w:val="24"/>
                <w:szCs w:val="24"/>
              </w:rPr>
              <w:t>Nemokamų g</w:t>
            </w:r>
            <w:r w:rsidR="004628ED" w:rsidRPr="006668D4">
              <w:rPr>
                <w:rFonts w:ascii="Times New Roman" w:hAnsi="Times New Roman"/>
                <w:sz w:val="24"/>
                <w:szCs w:val="24"/>
              </w:rPr>
              <w:t xml:space="preserve">erovės konsultantų paslaugų teikimas </w:t>
            </w:r>
            <w:r w:rsidR="004462B1">
              <w:rPr>
                <w:rFonts w:ascii="Times New Roman" w:hAnsi="Times New Roman"/>
                <w:sz w:val="24"/>
                <w:szCs w:val="24"/>
              </w:rPr>
              <w:t>paslaugos gavėjams.</w:t>
            </w:r>
          </w:p>
        </w:tc>
        <w:tc>
          <w:tcPr>
            <w:tcW w:w="4874" w:type="dxa"/>
            <w:shd w:val="clear" w:color="auto" w:fill="FFFFFF"/>
          </w:tcPr>
          <w:p w14:paraId="28B4FE30" w14:textId="1665CFCB" w:rsidR="004628ED" w:rsidRPr="00E413BF" w:rsidRDefault="00DD11DF" w:rsidP="004628ED">
            <w:pPr>
              <w:pStyle w:val="ListParagraph"/>
              <w:tabs>
                <w:tab w:val="left" w:pos="556"/>
              </w:tabs>
              <w:spacing w:after="0" w:line="240" w:lineRule="auto"/>
              <w:ind w:left="16"/>
              <w:jc w:val="both"/>
              <w:rPr>
                <w:rFonts w:ascii="Times New Roman" w:hAnsi="Times New Roman"/>
                <w:sz w:val="24"/>
                <w:szCs w:val="24"/>
              </w:rPr>
            </w:pPr>
            <w:r>
              <w:rPr>
                <w:rFonts w:ascii="Times New Roman" w:hAnsi="Times New Roman"/>
                <w:sz w:val="24"/>
                <w:szCs w:val="24"/>
              </w:rPr>
              <w:t>23</w:t>
            </w:r>
            <w:r w:rsidR="004628ED">
              <w:rPr>
                <w:rFonts w:ascii="Times New Roman" w:hAnsi="Times New Roman"/>
                <w:sz w:val="24"/>
                <w:szCs w:val="24"/>
              </w:rPr>
              <w:t xml:space="preserve">.1. </w:t>
            </w:r>
            <w:r w:rsidR="004628ED" w:rsidRPr="00E413BF">
              <w:rPr>
                <w:rFonts w:ascii="Times New Roman" w:hAnsi="Times New Roman"/>
                <w:sz w:val="24"/>
                <w:szCs w:val="24"/>
              </w:rPr>
              <w:t xml:space="preserve">Ar projekte numatyta </w:t>
            </w:r>
            <w:r w:rsidR="004628ED">
              <w:rPr>
                <w:rFonts w:ascii="Times New Roman" w:hAnsi="Times New Roman"/>
                <w:sz w:val="24"/>
                <w:szCs w:val="24"/>
              </w:rPr>
              <w:t>pro</w:t>
            </w:r>
            <w:r w:rsidR="009576A5">
              <w:rPr>
                <w:rFonts w:ascii="Times New Roman" w:hAnsi="Times New Roman"/>
                <w:sz w:val="24"/>
                <w:szCs w:val="24"/>
              </w:rPr>
              <w:t xml:space="preserve">jekto įgyvendinimo metu teikti </w:t>
            </w:r>
            <w:r w:rsidR="004462B1">
              <w:rPr>
                <w:rFonts w:ascii="Times New Roman" w:hAnsi="Times New Roman"/>
                <w:sz w:val="24"/>
                <w:szCs w:val="24"/>
              </w:rPr>
              <w:t xml:space="preserve">nemokamas </w:t>
            </w:r>
            <w:r w:rsidR="009576A5">
              <w:rPr>
                <w:rFonts w:ascii="Times New Roman" w:hAnsi="Times New Roman"/>
                <w:sz w:val="24"/>
                <w:szCs w:val="24"/>
              </w:rPr>
              <w:t>g</w:t>
            </w:r>
            <w:r w:rsidR="004628ED">
              <w:rPr>
                <w:rFonts w:ascii="Times New Roman" w:hAnsi="Times New Roman"/>
                <w:sz w:val="24"/>
                <w:szCs w:val="24"/>
              </w:rPr>
              <w:t>erovės konsultantų</w:t>
            </w:r>
            <w:r w:rsidR="004628ED" w:rsidRPr="00E413BF">
              <w:rPr>
                <w:rFonts w:ascii="Times New Roman" w:hAnsi="Times New Roman"/>
                <w:sz w:val="24"/>
                <w:szCs w:val="24"/>
              </w:rPr>
              <w:t xml:space="preserve"> paslaugas?</w:t>
            </w:r>
          </w:p>
          <w:p w14:paraId="78975D6D" w14:textId="77777777" w:rsidR="004628ED" w:rsidRDefault="004628ED" w:rsidP="004628ED">
            <w:pPr>
              <w:pStyle w:val="ListParagraph"/>
              <w:tabs>
                <w:tab w:val="left" w:pos="556"/>
              </w:tabs>
              <w:spacing w:after="0" w:line="240" w:lineRule="auto"/>
              <w:ind w:left="16"/>
              <w:jc w:val="both"/>
              <w:rPr>
                <w:rFonts w:ascii="Times New Roman" w:hAnsi="Times New Roman"/>
                <w:sz w:val="24"/>
                <w:szCs w:val="24"/>
              </w:rPr>
            </w:pPr>
          </w:p>
        </w:tc>
        <w:tc>
          <w:tcPr>
            <w:tcW w:w="1603" w:type="dxa"/>
            <w:shd w:val="clear" w:color="auto" w:fill="FFFFFF"/>
          </w:tcPr>
          <w:p w14:paraId="61E82864" w14:textId="77777777" w:rsidR="004628ED" w:rsidRPr="00E413BF" w:rsidRDefault="004628ED" w:rsidP="004628ED">
            <w:pPr>
              <w:tabs>
                <w:tab w:val="left" w:pos="391"/>
              </w:tabs>
              <w:spacing w:after="0" w:line="240" w:lineRule="auto"/>
              <w:jc w:val="both"/>
              <w:rPr>
                <w:rFonts w:ascii="Times New Roman" w:hAnsi="Times New Roman"/>
                <w:i/>
                <w:sz w:val="24"/>
                <w:szCs w:val="24"/>
              </w:rPr>
            </w:pPr>
          </w:p>
        </w:tc>
        <w:tc>
          <w:tcPr>
            <w:tcW w:w="5210" w:type="dxa"/>
            <w:shd w:val="clear" w:color="auto" w:fill="FFFFFF"/>
          </w:tcPr>
          <w:p w14:paraId="22625FAB" w14:textId="1AC9CF07" w:rsidR="004628ED" w:rsidRPr="00E413BF" w:rsidRDefault="004628ED" w:rsidP="004628ED">
            <w:pPr>
              <w:spacing w:after="0" w:line="240" w:lineRule="auto"/>
              <w:jc w:val="both"/>
              <w:rPr>
                <w:rFonts w:ascii="Times New Roman" w:hAnsi="Times New Roman"/>
                <w:i/>
                <w:sz w:val="24"/>
                <w:szCs w:val="24"/>
              </w:rPr>
            </w:pPr>
            <w:r>
              <w:rPr>
                <w:rFonts w:ascii="Times New Roman" w:hAnsi="Times New Roman"/>
                <w:i/>
                <w:sz w:val="24"/>
                <w:szCs w:val="24"/>
              </w:rPr>
              <w:t>2</w:t>
            </w:r>
            <w:r w:rsidR="009576A5">
              <w:rPr>
                <w:rFonts w:ascii="Times New Roman" w:hAnsi="Times New Roman"/>
                <w:i/>
                <w:sz w:val="24"/>
                <w:szCs w:val="24"/>
              </w:rPr>
              <w:t>3</w:t>
            </w:r>
            <w:r>
              <w:rPr>
                <w:rFonts w:ascii="Times New Roman" w:hAnsi="Times New Roman"/>
                <w:i/>
                <w:sz w:val="24"/>
                <w:szCs w:val="24"/>
              </w:rPr>
              <w:t xml:space="preserve">.1. </w:t>
            </w:r>
            <w:r w:rsidRPr="00E413BF">
              <w:rPr>
                <w:rFonts w:ascii="Times New Roman" w:hAnsi="Times New Roman"/>
                <w:i/>
                <w:sz w:val="24"/>
                <w:szCs w:val="24"/>
              </w:rPr>
              <w:t>Įsitikinama, jog proje</w:t>
            </w:r>
            <w:r w:rsidR="009576A5">
              <w:rPr>
                <w:rFonts w:ascii="Times New Roman" w:hAnsi="Times New Roman"/>
                <w:i/>
                <w:sz w:val="24"/>
                <w:szCs w:val="24"/>
              </w:rPr>
              <w:t>kte numatyta teikti nemokamas  g</w:t>
            </w:r>
            <w:r w:rsidRPr="00E413BF">
              <w:rPr>
                <w:rFonts w:ascii="Times New Roman" w:hAnsi="Times New Roman"/>
                <w:i/>
                <w:sz w:val="24"/>
                <w:szCs w:val="24"/>
              </w:rPr>
              <w:t xml:space="preserve">erovės </w:t>
            </w:r>
            <w:r>
              <w:rPr>
                <w:rFonts w:ascii="Times New Roman" w:hAnsi="Times New Roman"/>
                <w:i/>
                <w:sz w:val="24"/>
                <w:szCs w:val="24"/>
              </w:rPr>
              <w:t xml:space="preserve">konsultantų paslaugas asmenims nuo </w:t>
            </w:r>
            <w:r w:rsidRPr="00194BD3">
              <w:rPr>
                <w:rFonts w:ascii="Times New Roman" w:hAnsi="Times New Roman"/>
                <w:i/>
                <w:sz w:val="24"/>
                <w:szCs w:val="24"/>
              </w:rPr>
              <w:t>1</w:t>
            </w:r>
            <w:r>
              <w:rPr>
                <w:rFonts w:ascii="Times New Roman" w:hAnsi="Times New Roman"/>
                <w:i/>
                <w:sz w:val="24"/>
                <w:szCs w:val="24"/>
              </w:rPr>
              <w:t>8</w:t>
            </w:r>
            <w:r w:rsidRPr="00194BD3">
              <w:rPr>
                <w:rFonts w:ascii="Times New Roman" w:hAnsi="Times New Roman"/>
                <w:i/>
                <w:sz w:val="24"/>
                <w:szCs w:val="24"/>
              </w:rPr>
              <w:t xml:space="preserve"> met</w:t>
            </w:r>
            <w:r>
              <w:rPr>
                <w:rFonts w:ascii="Times New Roman" w:hAnsi="Times New Roman"/>
                <w:i/>
                <w:sz w:val="24"/>
                <w:szCs w:val="24"/>
              </w:rPr>
              <w:t xml:space="preserve">ų, patiriantiems lengvus </w:t>
            </w:r>
            <w:r w:rsidR="00DD11DF">
              <w:rPr>
                <w:rFonts w:ascii="Times New Roman" w:hAnsi="Times New Roman"/>
                <w:i/>
                <w:sz w:val="24"/>
                <w:szCs w:val="24"/>
              </w:rPr>
              <w:t>streso, nerimo,</w:t>
            </w:r>
            <w:r w:rsidR="009576A5">
              <w:rPr>
                <w:rFonts w:ascii="Times New Roman" w:hAnsi="Times New Roman"/>
                <w:i/>
                <w:sz w:val="24"/>
                <w:szCs w:val="24"/>
              </w:rPr>
              <w:t xml:space="preserve"> nemigos,</w:t>
            </w:r>
            <w:r>
              <w:rPr>
                <w:rFonts w:ascii="Times New Roman" w:hAnsi="Times New Roman"/>
                <w:i/>
                <w:sz w:val="24"/>
                <w:szCs w:val="24"/>
              </w:rPr>
              <w:t xml:space="preserve"> depresijos</w:t>
            </w:r>
            <w:r w:rsidR="00DD11DF">
              <w:rPr>
                <w:rFonts w:ascii="Times New Roman" w:hAnsi="Times New Roman"/>
                <w:i/>
                <w:sz w:val="24"/>
                <w:szCs w:val="24"/>
              </w:rPr>
              <w:t xml:space="preserve"> ar psichologinės adaptacijos</w:t>
            </w:r>
            <w:r w:rsidR="009576A5">
              <w:rPr>
                <w:rFonts w:ascii="Times New Roman" w:hAnsi="Times New Roman"/>
                <w:i/>
                <w:sz w:val="24"/>
                <w:szCs w:val="24"/>
              </w:rPr>
              <w:t xml:space="preserve"> sutrikimų požymius</w:t>
            </w:r>
            <w:r w:rsidRPr="00E413BF">
              <w:rPr>
                <w:rFonts w:ascii="Times New Roman" w:hAnsi="Times New Roman"/>
                <w:i/>
                <w:sz w:val="24"/>
                <w:szCs w:val="24"/>
              </w:rPr>
              <w:t xml:space="preserve">  </w:t>
            </w:r>
          </w:p>
        </w:tc>
      </w:tr>
    </w:tbl>
    <w:p w14:paraId="52A741C6" w14:textId="364B485B" w:rsidR="00454476" w:rsidRDefault="00454476" w:rsidP="00DF3AAE">
      <w:pPr>
        <w:rPr>
          <w:rFonts w:ascii="Times New Roman" w:hAnsi="Times New Roman"/>
          <w:b/>
          <w:sz w:val="24"/>
          <w:szCs w:val="24"/>
        </w:rPr>
      </w:pPr>
    </w:p>
    <w:p w14:paraId="3595506B" w14:textId="77777777" w:rsidR="009B6967" w:rsidRPr="009B6967" w:rsidRDefault="009B6967" w:rsidP="009B6967">
      <w:pPr>
        <w:rPr>
          <w:rFonts w:ascii="Times New Roman" w:hAnsi="Times New Roman"/>
          <w:b/>
          <w:sz w:val="24"/>
          <w:szCs w:val="24"/>
        </w:rPr>
      </w:pPr>
      <w:r w:rsidRPr="009B6967">
        <w:rPr>
          <w:rFonts w:ascii="Times New Roman" w:hAnsi="Times New Roman"/>
          <w:b/>
          <w:sz w:val="24"/>
          <w:szCs w:val="24"/>
        </w:rPr>
        <w:t xml:space="preserve">Vertinimo išvada: </w:t>
      </w:r>
      <w:r w:rsidRPr="009B6967">
        <w:rPr>
          <w:rFonts w:ascii="Times New Roman" w:hAnsi="Times New Roman"/>
          <w:b/>
          <w:bCs/>
          <w:sz w:val="24"/>
          <w:szCs w:val="24"/>
        </w:rPr>
        <w:t xml:space="preserve">Teigiama </w:t>
      </w:r>
      <w:r w:rsidRPr="009B6967">
        <w:rPr>
          <w:rFonts w:ascii="Times New Roman" w:hAnsi="Times New Roman"/>
          <w:b/>
          <w:sz w:val="24"/>
          <w:szCs w:val="24"/>
        </w:rPr>
        <w:fldChar w:fldCharType="begin">
          <w:ffData>
            <w:name w:val="Check7"/>
            <w:enabled/>
            <w:calcOnExit w:val="0"/>
            <w:checkBox>
              <w:sizeAuto/>
              <w:default w:val="0"/>
            </w:checkBox>
          </w:ffData>
        </w:fldChar>
      </w:r>
      <w:r w:rsidRPr="009B6967">
        <w:rPr>
          <w:rFonts w:ascii="Times New Roman" w:hAnsi="Times New Roman"/>
          <w:b/>
          <w:sz w:val="24"/>
          <w:szCs w:val="24"/>
        </w:rPr>
        <w:instrText xml:space="preserve"> FORMCHECKBOX </w:instrText>
      </w:r>
      <w:r w:rsidR="00165214">
        <w:rPr>
          <w:rFonts w:ascii="Times New Roman" w:hAnsi="Times New Roman"/>
          <w:b/>
          <w:sz w:val="24"/>
          <w:szCs w:val="24"/>
        </w:rPr>
      </w:r>
      <w:r w:rsidR="00165214">
        <w:rPr>
          <w:rFonts w:ascii="Times New Roman" w:hAnsi="Times New Roman"/>
          <w:b/>
          <w:sz w:val="24"/>
          <w:szCs w:val="24"/>
        </w:rPr>
        <w:fldChar w:fldCharType="separate"/>
      </w:r>
      <w:r w:rsidRPr="009B6967">
        <w:rPr>
          <w:rFonts w:ascii="Times New Roman" w:hAnsi="Times New Roman"/>
          <w:b/>
          <w:sz w:val="24"/>
          <w:szCs w:val="24"/>
        </w:rPr>
        <w:fldChar w:fldCharType="end"/>
      </w:r>
      <w:r w:rsidRPr="009B6967">
        <w:rPr>
          <w:rFonts w:ascii="Times New Roman" w:hAnsi="Times New Roman"/>
          <w:b/>
          <w:sz w:val="24"/>
          <w:szCs w:val="24"/>
        </w:rPr>
        <w:t xml:space="preserve">  </w:t>
      </w:r>
      <w:r w:rsidRPr="009B6967">
        <w:rPr>
          <w:rFonts w:ascii="Times New Roman" w:hAnsi="Times New Roman"/>
          <w:b/>
          <w:bCs/>
          <w:sz w:val="24"/>
          <w:szCs w:val="24"/>
        </w:rPr>
        <w:t xml:space="preserve">Neigiama  </w:t>
      </w:r>
      <w:r w:rsidRPr="009B6967">
        <w:rPr>
          <w:rFonts w:ascii="Times New Roman" w:hAnsi="Times New Roman"/>
          <w:b/>
          <w:sz w:val="24"/>
          <w:szCs w:val="24"/>
        </w:rPr>
        <w:fldChar w:fldCharType="begin">
          <w:ffData>
            <w:name w:val="Check7"/>
            <w:enabled/>
            <w:calcOnExit w:val="0"/>
            <w:checkBox>
              <w:sizeAuto/>
              <w:default w:val="0"/>
            </w:checkBox>
          </w:ffData>
        </w:fldChar>
      </w:r>
      <w:r w:rsidRPr="009B6967">
        <w:rPr>
          <w:rFonts w:ascii="Times New Roman" w:hAnsi="Times New Roman"/>
          <w:b/>
          <w:sz w:val="24"/>
          <w:szCs w:val="24"/>
        </w:rPr>
        <w:instrText xml:space="preserve"> FORMCHECKBOX </w:instrText>
      </w:r>
      <w:r w:rsidR="00165214">
        <w:rPr>
          <w:rFonts w:ascii="Times New Roman" w:hAnsi="Times New Roman"/>
          <w:b/>
          <w:sz w:val="24"/>
          <w:szCs w:val="24"/>
        </w:rPr>
      </w:r>
      <w:r w:rsidR="00165214">
        <w:rPr>
          <w:rFonts w:ascii="Times New Roman" w:hAnsi="Times New Roman"/>
          <w:b/>
          <w:sz w:val="24"/>
          <w:szCs w:val="24"/>
        </w:rPr>
        <w:fldChar w:fldCharType="separate"/>
      </w:r>
      <w:r w:rsidRPr="009B6967">
        <w:rPr>
          <w:rFonts w:ascii="Times New Roman" w:hAnsi="Times New Roman"/>
          <w:b/>
          <w:sz w:val="24"/>
          <w:szCs w:val="24"/>
        </w:rPr>
        <w:fldChar w:fldCharType="end"/>
      </w:r>
      <w:r w:rsidRPr="009B6967">
        <w:rPr>
          <w:rFonts w:ascii="Times New Roman" w:hAnsi="Times New Roman"/>
          <w:b/>
          <w:sz w:val="24"/>
          <w:szCs w:val="24"/>
        </w:rPr>
        <w:t xml:space="preserve"> </w:t>
      </w:r>
      <w:r w:rsidRPr="009B6967">
        <w:rPr>
          <w:rFonts w:ascii="Times New Roman" w:hAnsi="Times New Roman"/>
          <w:b/>
          <w:bCs/>
          <w:sz w:val="24"/>
          <w:szCs w:val="24"/>
        </w:rPr>
        <w:t xml:space="preserve">Su išlyga  </w:t>
      </w:r>
      <w:r w:rsidRPr="009B6967">
        <w:rPr>
          <w:rFonts w:ascii="Times New Roman" w:hAnsi="Times New Roman"/>
          <w:b/>
          <w:sz w:val="24"/>
          <w:szCs w:val="24"/>
        </w:rPr>
        <w:fldChar w:fldCharType="begin">
          <w:ffData>
            <w:name w:val="Check7"/>
            <w:enabled/>
            <w:calcOnExit w:val="0"/>
            <w:checkBox>
              <w:sizeAuto/>
              <w:default w:val="0"/>
            </w:checkBox>
          </w:ffData>
        </w:fldChar>
      </w:r>
      <w:r w:rsidRPr="009B6967">
        <w:rPr>
          <w:rFonts w:ascii="Times New Roman" w:hAnsi="Times New Roman"/>
          <w:b/>
          <w:sz w:val="24"/>
          <w:szCs w:val="24"/>
        </w:rPr>
        <w:instrText xml:space="preserve"> FORMCHECKBOX </w:instrText>
      </w:r>
      <w:r w:rsidR="00165214">
        <w:rPr>
          <w:rFonts w:ascii="Times New Roman" w:hAnsi="Times New Roman"/>
          <w:b/>
          <w:sz w:val="24"/>
          <w:szCs w:val="24"/>
        </w:rPr>
      </w:r>
      <w:r w:rsidR="00165214">
        <w:rPr>
          <w:rFonts w:ascii="Times New Roman" w:hAnsi="Times New Roman"/>
          <w:b/>
          <w:sz w:val="24"/>
          <w:szCs w:val="24"/>
        </w:rPr>
        <w:fldChar w:fldCharType="separate"/>
      </w:r>
      <w:r w:rsidRPr="009B6967">
        <w:rPr>
          <w:rFonts w:ascii="Times New Roman" w:hAnsi="Times New Roman"/>
          <w:b/>
          <w:sz w:val="24"/>
          <w:szCs w:val="24"/>
        </w:rPr>
        <w:fldChar w:fldCharType="end"/>
      </w:r>
    </w:p>
    <w:p w14:paraId="3C3AEA05" w14:textId="77777777" w:rsidR="009B6967" w:rsidRPr="004B62E9" w:rsidRDefault="009B6967" w:rsidP="009B6967">
      <w:pPr>
        <w:rPr>
          <w:rFonts w:ascii="Times New Roman" w:hAnsi="Times New Roman"/>
          <w:b/>
          <w:bCs/>
          <w:sz w:val="24"/>
          <w:szCs w:val="24"/>
        </w:rPr>
      </w:pPr>
      <w:r w:rsidRPr="004B62E9">
        <w:rPr>
          <w:rFonts w:ascii="Times New Roman" w:hAnsi="Times New Roman"/>
          <w:b/>
          <w:bCs/>
          <w:sz w:val="24"/>
          <w:szCs w:val="24"/>
        </w:rPr>
        <w:t>Vertinimo data</w:t>
      </w:r>
    </w:p>
    <w:p w14:paraId="3B3090CB" w14:textId="77777777" w:rsidR="009B6967" w:rsidRPr="00C436FC" w:rsidRDefault="009B6967" w:rsidP="009B6967">
      <w:pPr>
        <w:rPr>
          <w:rFonts w:ascii="Times New Roman" w:hAnsi="Times New Roman"/>
          <w:b/>
          <w:sz w:val="24"/>
          <w:szCs w:val="24"/>
        </w:rPr>
      </w:pPr>
    </w:p>
    <w:p w14:paraId="0123891A" w14:textId="77777777" w:rsidR="009B6967" w:rsidRPr="00C436FC" w:rsidRDefault="009B6967" w:rsidP="00DF3AAE">
      <w:pPr>
        <w:rPr>
          <w:rFonts w:ascii="Times New Roman" w:hAnsi="Times New Roman"/>
          <w:b/>
          <w:sz w:val="24"/>
          <w:szCs w:val="24"/>
        </w:rPr>
      </w:pPr>
    </w:p>
    <w:sectPr w:rsidR="009B6967" w:rsidRPr="00C436FC" w:rsidSect="00A94643">
      <w:headerReference w:type="default" r:id="rId11"/>
      <w:headerReference w:type="first" r:id="rId12"/>
      <w:endnotePr>
        <w:numFmt w:val="chicago"/>
      </w:endnotePr>
      <w:pgSz w:w="16838" w:h="11906" w:orient="landscape"/>
      <w:pgMar w:top="568" w:right="1103" w:bottom="567" w:left="1134" w:header="284" w:footer="567" w:gutter="0"/>
      <w:cols w:space="1296"/>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4780D" w16cex:dateUtc="2020-12-28T13:28:00Z"/>
  <w16cex:commentExtensible w16cex:durableId="23947846" w16cex:dateUtc="2020-12-28T1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E5F6E5" w16cid:durableId="23963361"/>
  <w16cid:commentId w16cid:paraId="2516C3AE" w16cid:durableId="2394780D"/>
  <w16cid:commentId w16cid:paraId="0BCAFE94" w16cid:durableId="239478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DF07C" w14:textId="77777777" w:rsidR="00EB680D" w:rsidRDefault="00EB680D" w:rsidP="00A56DB0">
      <w:pPr>
        <w:spacing w:after="0" w:line="240" w:lineRule="auto"/>
      </w:pPr>
      <w:r>
        <w:separator/>
      </w:r>
    </w:p>
  </w:endnote>
  <w:endnote w:type="continuationSeparator" w:id="0">
    <w:p w14:paraId="4388C5DA" w14:textId="77777777" w:rsidR="00EB680D" w:rsidRDefault="00EB680D" w:rsidP="00A5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rinda">
    <w:altName w:val="Courier New"/>
    <w:panose1 w:val="00000400000000000000"/>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091EC" w14:textId="77777777" w:rsidR="00EB680D" w:rsidRDefault="00EB680D" w:rsidP="00A56DB0">
      <w:pPr>
        <w:spacing w:after="0" w:line="240" w:lineRule="auto"/>
      </w:pPr>
      <w:r>
        <w:separator/>
      </w:r>
    </w:p>
  </w:footnote>
  <w:footnote w:type="continuationSeparator" w:id="0">
    <w:p w14:paraId="44499210" w14:textId="77777777" w:rsidR="00EB680D" w:rsidRDefault="00EB680D" w:rsidP="00A56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21A66" w14:textId="4A82EFE2" w:rsidR="0028657B" w:rsidRDefault="0028657B" w:rsidP="00A56DB0">
    <w:pPr>
      <w:pStyle w:val="Header"/>
      <w:jc w:val="center"/>
    </w:pPr>
    <w:r>
      <w:fldChar w:fldCharType="begin"/>
    </w:r>
    <w:r>
      <w:instrText>PAGE   \* MERGEFORMAT</w:instrText>
    </w:r>
    <w:r>
      <w:fldChar w:fldCharType="separate"/>
    </w:r>
    <w:r w:rsidR="00165214">
      <w:rPr>
        <w:noProof/>
      </w:rPr>
      <w:t>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A1235" w14:textId="72E3CCE0" w:rsidR="00A94643" w:rsidRDefault="00A94643" w:rsidP="00A94643">
    <w:pPr>
      <w:pStyle w:val="Header"/>
      <w:tabs>
        <w:tab w:val="clear" w:pos="4819"/>
        <w:tab w:val="clear" w:pos="9638"/>
        <w:tab w:val="left" w:pos="640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838AE"/>
    <w:multiLevelType w:val="hybridMultilevel"/>
    <w:tmpl w:val="7292DE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E3C4C36"/>
    <w:multiLevelType w:val="hybridMultilevel"/>
    <w:tmpl w:val="A4AABCE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FF96D09"/>
    <w:multiLevelType w:val="hybridMultilevel"/>
    <w:tmpl w:val="AB3CA9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1784E2F"/>
    <w:multiLevelType w:val="multilevel"/>
    <w:tmpl w:val="A27C1F94"/>
    <w:lvl w:ilvl="0">
      <w:start w:val="1"/>
      <w:numFmt w:val="decimal"/>
      <w:lvlText w:val="%1."/>
      <w:lvlJc w:val="left"/>
      <w:pPr>
        <w:ind w:left="720" w:hanging="360"/>
      </w:pPr>
    </w:lvl>
    <w:lvl w:ilvl="1">
      <w:start w:val="1"/>
      <w:numFmt w:val="decimal"/>
      <w:isLgl/>
      <w:lvlText w:val="%1.%2."/>
      <w:lvlJc w:val="left"/>
      <w:pPr>
        <w:ind w:left="915" w:hanging="55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377C18"/>
    <w:multiLevelType w:val="multilevel"/>
    <w:tmpl w:val="F9BC4AB4"/>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24E7B80"/>
    <w:multiLevelType w:val="hybridMultilevel"/>
    <w:tmpl w:val="16645614"/>
    <w:lvl w:ilvl="0" w:tplc="8DBA9C2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6265EF6"/>
    <w:multiLevelType w:val="multilevel"/>
    <w:tmpl w:val="B75E2020"/>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400A96"/>
    <w:multiLevelType w:val="multilevel"/>
    <w:tmpl w:val="46323B0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1B700F"/>
    <w:multiLevelType w:val="multilevel"/>
    <w:tmpl w:val="0AA6F850"/>
    <w:lvl w:ilvl="0">
      <w:start w:val="1"/>
      <w:numFmt w:val="decimal"/>
      <w:lvlText w:val="%1."/>
      <w:lvlJc w:val="left"/>
      <w:pPr>
        <w:ind w:left="720" w:hanging="360"/>
      </w:p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4D83137"/>
    <w:multiLevelType w:val="multilevel"/>
    <w:tmpl w:val="8A463AA6"/>
    <w:lvl w:ilvl="0">
      <w:start w:val="3"/>
      <w:numFmt w:val="decimal"/>
      <w:lvlText w:val="%1."/>
      <w:lvlJc w:val="left"/>
      <w:pPr>
        <w:ind w:left="360" w:hanging="360"/>
      </w:pPr>
      <w:rPr>
        <w:rFonts w:hint="default"/>
        <w:b/>
      </w:rPr>
    </w:lvl>
    <w:lvl w:ilvl="1">
      <w:start w:val="1"/>
      <w:numFmt w:val="decimal"/>
      <w:lvlText w:val="%1.%2."/>
      <w:lvlJc w:val="left"/>
      <w:pPr>
        <w:ind w:left="1466" w:hanging="360"/>
      </w:pPr>
      <w:rPr>
        <w:rFonts w:hint="default"/>
        <w:b/>
      </w:rPr>
    </w:lvl>
    <w:lvl w:ilvl="2">
      <w:start w:val="1"/>
      <w:numFmt w:val="decimal"/>
      <w:lvlText w:val="%1.%2.%3."/>
      <w:lvlJc w:val="left"/>
      <w:pPr>
        <w:ind w:left="2932" w:hanging="720"/>
      </w:pPr>
      <w:rPr>
        <w:rFonts w:hint="default"/>
        <w:b/>
      </w:rPr>
    </w:lvl>
    <w:lvl w:ilvl="3">
      <w:start w:val="1"/>
      <w:numFmt w:val="decimal"/>
      <w:lvlText w:val="%1.%2.%3.%4."/>
      <w:lvlJc w:val="left"/>
      <w:pPr>
        <w:ind w:left="4038" w:hanging="720"/>
      </w:pPr>
      <w:rPr>
        <w:rFonts w:hint="default"/>
        <w:b/>
      </w:rPr>
    </w:lvl>
    <w:lvl w:ilvl="4">
      <w:start w:val="1"/>
      <w:numFmt w:val="decimal"/>
      <w:lvlText w:val="%1.%2.%3.%4.%5."/>
      <w:lvlJc w:val="left"/>
      <w:pPr>
        <w:ind w:left="5504" w:hanging="1080"/>
      </w:pPr>
      <w:rPr>
        <w:rFonts w:hint="default"/>
        <w:b/>
      </w:rPr>
    </w:lvl>
    <w:lvl w:ilvl="5">
      <w:start w:val="1"/>
      <w:numFmt w:val="decimal"/>
      <w:lvlText w:val="%1.%2.%3.%4.%5.%6."/>
      <w:lvlJc w:val="left"/>
      <w:pPr>
        <w:ind w:left="6610" w:hanging="1080"/>
      </w:pPr>
      <w:rPr>
        <w:rFonts w:hint="default"/>
        <w:b/>
      </w:rPr>
    </w:lvl>
    <w:lvl w:ilvl="6">
      <w:start w:val="1"/>
      <w:numFmt w:val="decimal"/>
      <w:lvlText w:val="%1.%2.%3.%4.%5.%6.%7."/>
      <w:lvlJc w:val="left"/>
      <w:pPr>
        <w:ind w:left="8076" w:hanging="1440"/>
      </w:pPr>
      <w:rPr>
        <w:rFonts w:hint="default"/>
        <w:b/>
      </w:rPr>
    </w:lvl>
    <w:lvl w:ilvl="7">
      <w:start w:val="1"/>
      <w:numFmt w:val="decimal"/>
      <w:lvlText w:val="%1.%2.%3.%4.%5.%6.%7.%8."/>
      <w:lvlJc w:val="left"/>
      <w:pPr>
        <w:ind w:left="9182" w:hanging="1440"/>
      </w:pPr>
      <w:rPr>
        <w:rFonts w:hint="default"/>
        <w:b/>
      </w:rPr>
    </w:lvl>
    <w:lvl w:ilvl="8">
      <w:start w:val="1"/>
      <w:numFmt w:val="decimal"/>
      <w:lvlText w:val="%1.%2.%3.%4.%5.%6.%7.%8.%9."/>
      <w:lvlJc w:val="left"/>
      <w:pPr>
        <w:ind w:left="10648" w:hanging="1800"/>
      </w:pPr>
      <w:rPr>
        <w:rFonts w:hint="default"/>
        <w:b/>
      </w:rPr>
    </w:lvl>
  </w:abstractNum>
  <w:abstractNum w:abstractNumId="10" w15:restartNumberingAfterBreak="0">
    <w:nsid w:val="2FDF3F6F"/>
    <w:multiLevelType w:val="multilevel"/>
    <w:tmpl w:val="85F81246"/>
    <w:lvl w:ilvl="0">
      <w:start w:val="3"/>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51935D0"/>
    <w:multiLevelType w:val="multilevel"/>
    <w:tmpl w:val="E724CE4E"/>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6CA2744"/>
    <w:multiLevelType w:val="hybridMultilevel"/>
    <w:tmpl w:val="891EA574"/>
    <w:lvl w:ilvl="0" w:tplc="A9908CB6">
      <w:start w:val="1"/>
      <w:numFmt w:val="decimal"/>
      <w:lvlText w:val="1.%1."/>
      <w:lvlJc w:val="left"/>
      <w:pPr>
        <w:ind w:left="785" w:hanging="360"/>
      </w:pPr>
      <w:rPr>
        <w:rFonts w:ascii="Times New Roman" w:hAnsi="Times New Roman" w:cs="Times New Roman" w:hint="default"/>
        <w:sz w:val="24"/>
        <w:szCs w:val="24"/>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13" w15:restartNumberingAfterBreak="0">
    <w:nsid w:val="370A336B"/>
    <w:multiLevelType w:val="multilevel"/>
    <w:tmpl w:val="46323B0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74E67C9"/>
    <w:multiLevelType w:val="hybridMultilevel"/>
    <w:tmpl w:val="AB3CA9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B1318A9"/>
    <w:multiLevelType w:val="hybridMultilevel"/>
    <w:tmpl w:val="AFB658A8"/>
    <w:lvl w:ilvl="0" w:tplc="D3365F84">
      <w:start w:val="1"/>
      <w:numFmt w:val="upperRoman"/>
      <w:lvlText w:val="%1."/>
      <w:lvlJc w:val="left"/>
      <w:pPr>
        <w:ind w:left="1104" w:hanging="720"/>
      </w:pPr>
      <w:rPr>
        <w:rFonts w:hint="default"/>
        <w:b/>
        <w:sz w:val="20"/>
      </w:rPr>
    </w:lvl>
    <w:lvl w:ilvl="1" w:tplc="04270019" w:tentative="1">
      <w:start w:val="1"/>
      <w:numFmt w:val="lowerLetter"/>
      <w:lvlText w:val="%2."/>
      <w:lvlJc w:val="left"/>
      <w:pPr>
        <w:ind w:left="1464" w:hanging="360"/>
      </w:pPr>
    </w:lvl>
    <w:lvl w:ilvl="2" w:tplc="0427001B" w:tentative="1">
      <w:start w:val="1"/>
      <w:numFmt w:val="lowerRoman"/>
      <w:lvlText w:val="%3."/>
      <w:lvlJc w:val="right"/>
      <w:pPr>
        <w:ind w:left="2184" w:hanging="180"/>
      </w:pPr>
    </w:lvl>
    <w:lvl w:ilvl="3" w:tplc="0427000F" w:tentative="1">
      <w:start w:val="1"/>
      <w:numFmt w:val="decimal"/>
      <w:lvlText w:val="%4."/>
      <w:lvlJc w:val="left"/>
      <w:pPr>
        <w:ind w:left="2904" w:hanging="360"/>
      </w:pPr>
    </w:lvl>
    <w:lvl w:ilvl="4" w:tplc="04270019" w:tentative="1">
      <w:start w:val="1"/>
      <w:numFmt w:val="lowerLetter"/>
      <w:lvlText w:val="%5."/>
      <w:lvlJc w:val="left"/>
      <w:pPr>
        <w:ind w:left="3624" w:hanging="360"/>
      </w:pPr>
    </w:lvl>
    <w:lvl w:ilvl="5" w:tplc="0427001B" w:tentative="1">
      <w:start w:val="1"/>
      <w:numFmt w:val="lowerRoman"/>
      <w:lvlText w:val="%6."/>
      <w:lvlJc w:val="right"/>
      <w:pPr>
        <w:ind w:left="4344" w:hanging="180"/>
      </w:pPr>
    </w:lvl>
    <w:lvl w:ilvl="6" w:tplc="0427000F" w:tentative="1">
      <w:start w:val="1"/>
      <w:numFmt w:val="decimal"/>
      <w:lvlText w:val="%7."/>
      <w:lvlJc w:val="left"/>
      <w:pPr>
        <w:ind w:left="5064" w:hanging="360"/>
      </w:pPr>
    </w:lvl>
    <w:lvl w:ilvl="7" w:tplc="04270019" w:tentative="1">
      <w:start w:val="1"/>
      <w:numFmt w:val="lowerLetter"/>
      <w:lvlText w:val="%8."/>
      <w:lvlJc w:val="left"/>
      <w:pPr>
        <w:ind w:left="5784" w:hanging="360"/>
      </w:pPr>
    </w:lvl>
    <w:lvl w:ilvl="8" w:tplc="0427001B" w:tentative="1">
      <w:start w:val="1"/>
      <w:numFmt w:val="lowerRoman"/>
      <w:lvlText w:val="%9."/>
      <w:lvlJc w:val="right"/>
      <w:pPr>
        <w:ind w:left="6504" w:hanging="180"/>
      </w:pPr>
    </w:lvl>
  </w:abstractNum>
  <w:abstractNum w:abstractNumId="16" w15:restartNumberingAfterBreak="0">
    <w:nsid w:val="3E336505"/>
    <w:multiLevelType w:val="multilevel"/>
    <w:tmpl w:val="53A4409A"/>
    <w:lvl w:ilvl="0">
      <w:start w:val="1"/>
      <w:numFmt w:val="decimal"/>
      <w:lvlText w:val="%1."/>
      <w:lvlJc w:val="left"/>
      <w:pPr>
        <w:ind w:left="360" w:hanging="360"/>
      </w:pPr>
      <w:rPr>
        <w:rFonts w:hint="default"/>
      </w:rPr>
    </w:lvl>
    <w:lvl w:ilvl="1">
      <w:start w:val="1"/>
      <w:numFmt w:val="decimal"/>
      <w:lvlText w:val="2.%2."/>
      <w:lvlJc w:val="left"/>
      <w:pPr>
        <w:ind w:left="360" w:hanging="360"/>
      </w:pPr>
      <w:rPr>
        <w:rFonts w:ascii="Times New Roman" w:hAnsi="Times New Roman" w:cs="Times New Roman"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F8931C8"/>
    <w:multiLevelType w:val="hybridMultilevel"/>
    <w:tmpl w:val="F3F0F0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FDC19F4"/>
    <w:multiLevelType w:val="hybridMultilevel"/>
    <w:tmpl w:val="B58418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05D7526"/>
    <w:multiLevelType w:val="hybridMultilevel"/>
    <w:tmpl w:val="9A9011B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0E55842"/>
    <w:multiLevelType w:val="multilevel"/>
    <w:tmpl w:val="25220AE8"/>
    <w:lvl w:ilvl="0">
      <w:start w:val="1"/>
      <w:numFmt w:val="bullet"/>
      <w:lvlText w:val=""/>
      <w:lvlJc w:val="left"/>
      <w:pPr>
        <w:ind w:left="1080" w:hanging="720"/>
      </w:pPr>
      <w:rPr>
        <w:rFonts w:ascii="Symbol" w:hAnsi="Symbol" w:hint="default"/>
      </w:rPr>
    </w:lvl>
    <w:lvl w:ilvl="1">
      <w:start w:val="1"/>
      <w:numFmt w:val="decimal"/>
      <w:isLgl/>
      <w:lvlText w:val="%1.%2."/>
      <w:lvlJc w:val="left"/>
      <w:pPr>
        <w:ind w:left="5606" w:hanging="36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585"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403" w:hanging="1440"/>
      </w:pPr>
      <w:rPr>
        <w:rFonts w:hint="default"/>
      </w:rPr>
    </w:lvl>
    <w:lvl w:ilvl="8">
      <w:start w:val="1"/>
      <w:numFmt w:val="decimal"/>
      <w:isLgl/>
      <w:lvlText w:val="%1.%2.%3.%4.%5.%6.%7.%8.%9."/>
      <w:lvlJc w:val="left"/>
      <w:pPr>
        <w:ind w:left="3992" w:hanging="1800"/>
      </w:pPr>
      <w:rPr>
        <w:rFonts w:hint="default"/>
      </w:rPr>
    </w:lvl>
  </w:abstractNum>
  <w:abstractNum w:abstractNumId="21" w15:restartNumberingAfterBreak="0">
    <w:nsid w:val="433E6D23"/>
    <w:multiLevelType w:val="hybridMultilevel"/>
    <w:tmpl w:val="751E791C"/>
    <w:lvl w:ilvl="0" w:tplc="0427000F">
      <w:start w:val="12"/>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5A341E7"/>
    <w:multiLevelType w:val="multilevel"/>
    <w:tmpl w:val="B504DB82"/>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1440" w:hanging="360"/>
      </w:pPr>
      <w:rPr>
        <w:rFonts w:hint="default"/>
        <w:b w:val="0"/>
        <w:sz w:val="22"/>
        <w:szCs w:val="22"/>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23" w15:restartNumberingAfterBreak="0">
    <w:nsid w:val="49866CA6"/>
    <w:multiLevelType w:val="multilevel"/>
    <w:tmpl w:val="43407078"/>
    <w:lvl w:ilvl="0">
      <w:start w:val="1"/>
      <w:numFmt w:val="decimal"/>
      <w:lvlText w:val="%1."/>
      <w:lvlJc w:val="left"/>
      <w:pPr>
        <w:ind w:left="389" w:hanging="360"/>
      </w:pPr>
      <w:rPr>
        <w:rFonts w:hint="default"/>
      </w:rPr>
    </w:lvl>
    <w:lvl w:ilvl="1">
      <w:start w:val="1"/>
      <w:numFmt w:val="decimal"/>
      <w:isLgl/>
      <w:lvlText w:val="%1.%2."/>
      <w:lvlJc w:val="left"/>
      <w:pPr>
        <w:ind w:left="389" w:hanging="360"/>
      </w:pPr>
      <w:rPr>
        <w:rFonts w:hint="default"/>
      </w:rPr>
    </w:lvl>
    <w:lvl w:ilvl="2">
      <w:start w:val="1"/>
      <w:numFmt w:val="decimal"/>
      <w:isLgl/>
      <w:lvlText w:val="%1.%2.%3."/>
      <w:lvlJc w:val="left"/>
      <w:pPr>
        <w:ind w:left="749" w:hanging="720"/>
      </w:pPr>
      <w:rPr>
        <w:rFonts w:hint="default"/>
      </w:rPr>
    </w:lvl>
    <w:lvl w:ilvl="3">
      <w:start w:val="1"/>
      <w:numFmt w:val="decimal"/>
      <w:isLgl/>
      <w:lvlText w:val="%1.%2.%3.%4."/>
      <w:lvlJc w:val="left"/>
      <w:pPr>
        <w:ind w:left="749" w:hanging="720"/>
      </w:pPr>
      <w:rPr>
        <w:rFonts w:hint="default"/>
      </w:rPr>
    </w:lvl>
    <w:lvl w:ilvl="4">
      <w:start w:val="1"/>
      <w:numFmt w:val="decimal"/>
      <w:isLgl/>
      <w:lvlText w:val="%1.%2.%3.%4.%5."/>
      <w:lvlJc w:val="left"/>
      <w:pPr>
        <w:ind w:left="1109" w:hanging="1080"/>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469" w:hanging="1440"/>
      </w:pPr>
      <w:rPr>
        <w:rFonts w:hint="default"/>
      </w:rPr>
    </w:lvl>
    <w:lvl w:ilvl="7">
      <w:start w:val="1"/>
      <w:numFmt w:val="decimal"/>
      <w:isLgl/>
      <w:lvlText w:val="%1.%2.%3.%4.%5.%6.%7.%8."/>
      <w:lvlJc w:val="left"/>
      <w:pPr>
        <w:ind w:left="1469" w:hanging="1440"/>
      </w:pPr>
      <w:rPr>
        <w:rFonts w:hint="default"/>
      </w:rPr>
    </w:lvl>
    <w:lvl w:ilvl="8">
      <w:start w:val="1"/>
      <w:numFmt w:val="decimal"/>
      <w:isLgl/>
      <w:lvlText w:val="%1.%2.%3.%4.%5.%6.%7.%8.%9."/>
      <w:lvlJc w:val="left"/>
      <w:pPr>
        <w:ind w:left="1829" w:hanging="1800"/>
      </w:pPr>
      <w:rPr>
        <w:rFonts w:hint="default"/>
      </w:rPr>
    </w:lvl>
  </w:abstractNum>
  <w:abstractNum w:abstractNumId="24" w15:restartNumberingAfterBreak="0">
    <w:nsid w:val="512E265F"/>
    <w:multiLevelType w:val="multilevel"/>
    <w:tmpl w:val="0AA6F850"/>
    <w:lvl w:ilvl="0">
      <w:start w:val="1"/>
      <w:numFmt w:val="decimal"/>
      <w:lvlText w:val="%1."/>
      <w:lvlJc w:val="left"/>
      <w:pPr>
        <w:ind w:left="720" w:hanging="360"/>
      </w:p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4464FB5"/>
    <w:multiLevelType w:val="multilevel"/>
    <w:tmpl w:val="A27C1F94"/>
    <w:lvl w:ilvl="0">
      <w:start w:val="1"/>
      <w:numFmt w:val="decimal"/>
      <w:lvlText w:val="%1."/>
      <w:lvlJc w:val="left"/>
      <w:pPr>
        <w:ind w:left="720" w:hanging="360"/>
      </w:pPr>
    </w:lvl>
    <w:lvl w:ilvl="1">
      <w:start w:val="1"/>
      <w:numFmt w:val="decimal"/>
      <w:isLgl/>
      <w:lvlText w:val="%1.%2."/>
      <w:lvlJc w:val="left"/>
      <w:pPr>
        <w:ind w:left="915" w:hanging="55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AF12499"/>
    <w:multiLevelType w:val="multilevel"/>
    <w:tmpl w:val="5A806DE2"/>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9D47A9"/>
    <w:multiLevelType w:val="hybridMultilevel"/>
    <w:tmpl w:val="C2B644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649A2BEE"/>
    <w:multiLevelType w:val="multilevel"/>
    <w:tmpl w:val="A814AD84"/>
    <w:lvl w:ilvl="0">
      <w:start w:val="1"/>
      <w:numFmt w:val="decimal"/>
      <w:lvlText w:val="%1."/>
      <w:lvlJc w:val="left"/>
      <w:pPr>
        <w:ind w:left="717" w:hanging="360"/>
      </w:pPr>
      <w:rPr>
        <w:rFonts w:hint="default"/>
        <w:b w:val="0"/>
        <w:i w:val="0"/>
        <w:sz w:val="24"/>
        <w:szCs w:val="24"/>
      </w:rPr>
    </w:lvl>
    <w:lvl w:ilvl="1">
      <w:start w:val="1"/>
      <w:numFmt w:val="decimal"/>
      <w:isLgl/>
      <w:lvlText w:val="%1.%2."/>
      <w:lvlJc w:val="left"/>
      <w:pPr>
        <w:ind w:left="1077" w:hanging="360"/>
      </w:pPr>
      <w:rPr>
        <w:rFonts w:hint="default"/>
        <w:b w:val="0"/>
        <w:i w:val="0"/>
      </w:rPr>
    </w:lvl>
    <w:lvl w:ilvl="2">
      <w:start w:val="1"/>
      <w:numFmt w:val="decimal"/>
      <w:isLgl/>
      <w:lvlText w:val="%1.%2.%3."/>
      <w:lvlJc w:val="left"/>
      <w:pPr>
        <w:ind w:left="179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877" w:hanging="1080"/>
      </w:pPr>
      <w:rPr>
        <w:rFonts w:hint="default"/>
      </w:rPr>
    </w:lvl>
    <w:lvl w:ilvl="5">
      <w:start w:val="1"/>
      <w:numFmt w:val="decimal"/>
      <w:isLgl/>
      <w:lvlText w:val="%1.%2.%3.%4.%5.%6."/>
      <w:lvlJc w:val="left"/>
      <w:pPr>
        <w:ind w:left="3237" w:hanging="1080"/>
      </w:pPr>
      <w:rPr>
        <w:rFonts w:hint="default"/>
      </w:rPr>
    </w:lvl>
    <w:lvl w:ilvl="6">
      <w:start w:val="1"/>
      <w:numFmt w:val="decimal"/>
      <w:isLgl/>
      <w:lvlText w:val="%1.%2.%3.%4.%5.%6.%7."/>
      <w:lvlJc w:val="left"/>
      <w:pPr>
        <w:ind w:left="3597" w:hanging="1080"/>
      </w:pPr>
      <w:rPr>
        <w:rFonts w:hint="default"/>
      </w:rPr>
    </w:lvl>
    <w:lvl w:ilvl="7">
      <w:start w:val="1"/>
      <w:numFmt w:val="decimal"/>
      <w:isLgl/>
      <w:lvlText w:val="%1.%2.%3.%4.%5.%6.%7.%8."/>
      <w:lvlJc w:val="left"/>
      <w:pPr>
        <w:ind w:left="4317" w:hanging="1440"/>
      </w:pPr>
      <w:rPr>
        <w:rFonts w:hint="default"/>
      </w:rPr>
    </w:lvl>
    <w:lvl w:ilvl="8">
      <w:start w:val="1"/>
      <w:numFmt w:val="decimal"/>
      <w:isLgl/>
      <w:lvlText w:val="%1.%2.%3.%4.%5.%6.%7.%8.%9."/>
      <w:lvlJc w:val="left"/>
      <w:pPr>
        <w:ind w:left="4677" w:hanging="1440"/>
      </w:pPr>
      <w:rPr>
        <w:rFonts w:hint="default"/>
      </w:rPr>
    </w:lvl>
  </w:abstractNum>
  <w:abstractNum w:abstractNumId="29" w15:restartNumberingAfterBreak="0">
    <w:nsid w:val="67841074"/>
    <w:multiLevelType w:val="hybridMultilevel"/>
    <w:tmpl w:val="05FA9554"/>
    <w:lvl w:ilvl="0" w:tplc="0427000F">
      <w:start w:val="2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8084FEE"/>
    <w:multiLevelType w:val="multilevel"/>
    <w:tmpl w:val="3DE29474"/>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C6F3D38"/>
    <w:multiLevelType w:val="multilevel"/>
    <w:tmpl w:val="A1D8810A"/>
    <w:lvl w:ilvl="0">
      <w:start w:val="8"/>
      <w:numFmt w:val="decimal"/>
      <w:lvlText w:val="%1."/>
      <w:lvlJc w:val="left"/>
      <w:pPr>
        <w:ind w:left="927"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6F3F0B55"/>
    <w:multiLevelType w:val="multilevel"/>
    <w:tmpl w:val="DC949C9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1661D7B"/>
    <w:multiLevelType w:val="hybridMultilevel"/>
    <w:tmpl w:val="22D0FA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7CAB729F"/>
    <w:multiLevelType w:val="multilevel"/>
    <w:tmpl w:val="26BC4D32"/>
    <w:lvl w:ilvl="0">
      <w:start w:val="1"/>
      <w:numFmt w:val="decimal"/>
      <w:lvlText w:val="%1."/>
      <w:lvlJc w:val="left"/>
      <w:pPr>
        <w:ind w:left="360" w:hanging="360"/>
      </w:pPr>
      <w:rPr>
        <w:rFonts w:hint="default"/>
      </w:rPr>
    </w:lvl>
    <w:lvl w:ilvl="1">
      <w:start w:val="1"/>
      <w:numFmt w:val="decimal"/>
      <w:isLgl/>
      <w:lvlText w:val="%1.%2."/>
      <w:lvlJc w:val="left"/>
      <w:pPr>
        <w:ind w:left="555" w:hanging="555"/>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7D3F258F"/>
    <w:multiLevelType w:val="multilevel"/>
    <w:tmpl w:val="ABA453EA"/>
    <w:lvl w:ilvl="0">
      <w:start w:val="9"/>
      <w:numFmt w:val="decimal"/>
      <w:lvlText w:val="%1."/>
      <w:lvlJc w:val="left"/>
      <w:pPr>
        <w:ind w:left="540" w:hanging="540"/>
      </w:pPr>
      <w:rPr>
        <w:rFonts w:hint="default"/>
      </w:rPr>
    </w:lvl>
    <w:lvl w:ilvl="1">
      <w:start w:val="1"/>
      <w:numFmt w:val="decimal"/>
      <w:lvlText w:val="%1.%2."/>
      <w:lvlJc w:val="left"/>
      <w:pPr>
        <w:ind w:left="769" w:hanging="540"/>
      </w:pPr>
      <w:rPr>
        <w:rFonts w:hint="default"/>
      </w:rPr>
    </w:lvl>
    <w:lvl w:ilvl="2">
      <w:start w:val="1"/>
      <w:numFmt w:val="lowerLetter"/>
      <w:lvlText w:val="%3)"/>
      <w:lvlJc w:val="left"/>
      <w:pPr>
        <w:ind w:left="1178" w:hanging="720"/>
      </w:pPr>
      <w:rPr>
        <w:rFonts w:ascii="Times New Roman" w:eastAsia="Calibri" w:hAnsi="Times New Roman" w:cs="Times New Roman"/>
      </w:rPr>
    </w:lvl>
    <w:lvl w:ilvl="3">
      <w:start w:val="1"/>
      <w:numFmt w:val="decimal"/>
      <w:lvlText w:val="%1.%2.%3.%4."/>
      <w:lvlJc w:val="left"/>
      <w:pPr>
        <w:ind w:left="1407" w:hanging="720"/>
      </w:pPr>
      <w:rPr>
        <w:rFonts w:hint="default"/>
      </w:rPr>
    </w:lvl>
    <w:lvl w:ilvl="4">
      <w:start w:val="1"/>
      <w:numFmt w:val="decimal"/>
      <w:lvlText w:val="%1.%2.%3.%4.%5."/>
      <w:lvlJc w:val="left"/>
      <w:pPr>
        <w:ind w:left="1996" w:hanging="1080"/>
      </w:pPr>
      <w:rPr>
        <w:rFonts w:hint="default"/>
      </w:rPr>
    </w:lvl>
    <w:lvl w:ilvl="5">
      <w:start w:val="1"/>
      <w:numFmt w:val="decimal"/>
      <w:lvlText w:val="%1.%2.%3.%4.%5.%6."/>
      <w:lvlJc w:val="left"/>
      <w:pPr>
        <w:ind w:left="222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043" w:hanging="1440"/>
      </w:pPr>
      <w:rPr>
        <w:rFonts w:hint="default"/>
      </w:rPr>
    </w:lvl>
    <w:lvl w:ilvl="8">
      <w:start w:val="1"/>
      <w:numFmt w:val="decimal"/>
      <w:lvlText w:val="%1.%2.%3.%4.%5.%6.%7.%8.%9."/>
      <w:lvlJc w:val="left"/>
      <w:pPr>
        <w:ind w:left="3632" w:hanging="1800"/>
      </w:pPr>
      <w:rPr>
        <w:rFonts w:hint="default"/>
      </w:rPr>
    </w:lvl>
  </w:abstractNum>
  <w:num w:numId="1">
    <w:abstractNumId w:val="0"/>
  </w:num>
  <w:num w:numId="2">
    <w:abstractNumId w:val="27"/>
  </w:num>
  <w:num w:numId="3">
    <w:abstractNumId w:val="17"/>
  </w:num>
  <w:num w:numId="4">
    <w:abstractNumId w:val="16"/>
  </w:num>
  <w:num w:numId="5">
    <w:abstractNumId w:val="12"/>
  </w:num>
  <w:num w:numId="6">
    <w:abstractNumId w:val="7"/>
  </w:num>
  <w:num w:numId="7">
    <w:abstractNumId w:val="18"/>
  </w:num>
  <w:num w:numId="8">
    <w:abstractNumId w:val="19"/>
  </w:num>
  <w:num w:numId="9">
    <w:abstractNumId w:val="8"/>
  </w:num>
  <w:num w:numId="10">
    <w:abstractNumId w:val="5"/>
  </w:num>
  <w:num w:numId="11">
    <w:abstractNumId w:val="33"/>
  </w:num>
  <w:num w:numId="12">
    <w:abstractNumId w:val="23"/>
  </w:num>
  <w:num w:numId="13">
    <w:abstractNumId w:val="11"/>
  </w:num>
  <w:num w:numId="14">
    <w:abstractNumId w:val="3"/>
  </w:num>
  <w:num w:numId="15">
    <w:abstractNumId w:val="1"/>
  </w:num>
  <w:num w:numId="16">
    <w:abstractNumId w:val="13"/>
  </w:num>
  <w:num w:numId="17">
    <w:abstractNumId w:val="25"/>
  </w:num>
  <w:num w:numId="18">
    <w:abstractNumId w:val="22"/>
  </w:num>
  <w:num w:numId="19">
    <w:abstractNumId w:val="6"/>
  </w:num>
  <w:num w:numId="20">
    <w:abstractNumId w:val="15"/>
  </w:num>
  <w:num w:numId="21">
    <w:abstractNumId w:val="9"/>
  </w:num>
  <w:num w:numId="22">
    <w:abstractNumId w:val="28"/>
  </w:num>
  <w:num w:numId="23">
    <w:abstractNumId w:val="20"/>
  </w:num>
  <w:num w:numId="24">
    <w:abstractNumId w:val="35"/>
  </w:num>
  <w:num w:numId="25">
    <w:abstractNumId w:val="10"/>
  </w:num>
  <w:num w:numId="26">
    <w:abstractNumId w:val="34"/>
  </w:num>
  <w:num w:numId="27">
    <w:abstractNumId w:val="21"/>
  </w:num>
  <w:num w:numId="28">
    <w:abstractNumId w:val="4"/>
  </w:num>
  <w:num w:numId="29">
    <w:abstractNumId w:val="24"/>
  </w:num>
  <w:num w:numId="30">
    <w:abstractNumId w:val="32"/>
  </w:num>
  <w:num w:numId="31">
    <w:abstractNumId w:val="14"/>
  </w:num>
  <w:num w:numId="32">
    <w:abstractNumId w:val="2"/>
  </w:num>
  <w:num w:numId="33">
    <w:abstractNumId w:val="29"/>
  </w:num>
  <w:num w:numId="34">
    <w:abstractNumId w:val="26"/>
  </w:num>
  <w:num w:numId="35">
    <w:abstractNumId w:val="30"/>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6145"/>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76"/>
    <w:rsid w:val="0000142E"/>
    <w:rsid w:val="00001BC0"/>
    <w:rsid w:val="00003FFC"/>
    <w:rsid w:val="00007C9C"/>
    <w:rsid w:val="00011402"/>
    <w:rsid w:val="00020924"/>
    <w:rsid w:val="00022F6F"/>
    <w:rsid w:val="00023B16"/>
    <w:rsid w:val="00026E90"/>
    <w:rsid w:val="00030CE4"/>
    <w:rsid w:val="00030FE1"/>
    <w:rsid w:val="00033ECC"/>
    <w:rsid w:val="00034E72"/>
    <w:rsid w:val="00040F5F"/>
    <w:rsid w:val="00041BDE"/>
    <w:rsid w:val="000421EE"/>
    <w:rsid w:val="00043014"/>
    <w:rsid w:val="00044FA4"/>
    <w:rsid w:val="00047658"/>
    <w:rsid w:val="00052A51"/>
    <w:rsid w:val="00055420"/>
    <w:rsid w:val="000625F0"/>
    <w:rsid w:val="00063D16"/>
    <w:rsid w:val="00075ACF"/>
    <w:rsid w:val="00075C04"/>
    <w:rsid w:val="00085660"/>
    <w:rsid w:val="000867E6"/>
    <w:rsid w:val="00096237"/>
    <w:rsid w:val="00096A50"/>
    <w:rsid w:val="000A6753"/>
    <w:rsid w:val="000B5D56"/>
    <w:rsid w:val="000B6045"/>
    <w:rsid w:val="000B7636"/>
    <w:rsid w:val="000C0D66"/>
    <w:rsid w:val="000C1AF7"/>
    <w:rsid w:val="000E19F0"/>
    <w:rsid w:val="000E2B8E"/>
    <w:rsid w:val="000E484C"/>
    <w:rsid w:val="000F27EF"/>
    <w:rsid w:val="000F3D0F"/>
    <w:rsid w:val="00101E47"/>
    <w:rsid w:val="00102D6C"/>
    <w:rsid w:val="00103C6D"/>
    <w:rsid w:val="00103D22"/>
    <w:rsid w:val="00113372"/>
    <w:rsid w:val="00113D1B"/>
    <w:rsid w:val="0011739B"/>
    <w:rsid w:val="0012525D"/>
    <w:rsid w:val="001307CF"/>
    <w:rsid w:val="00133B39"/>
    <w:rsid w:val="001341EF"/>
    <w:rsid w:val="00141EED"/>
    <w:rsid w:val="00143A5F"/>
    <w:rsid w:val="00150995"/>
    <w:rsid w:val="00151392"/>
    <w:rsid w:val="00156D48"/>
    <w:rsid w:val="0016182D"/>
    <w:rsid w:val="00164623"/>
    <w:rsid w:val="00164F9A"/>
    <w:rsid w:val="00165214"/>
    <w:rsid w:val="0017058F"/>
    <w:rsid w:val="00177DE6"/>
    <w:rsid w:val="001815E9"/>
    <w:rsid w:val="001854AA"/>
    <w:rsid w:val="00194BD3"/>
    <w:rsid w:val="00195B39"/>
    <w:rsid w:val="001979FD"/>
    <w:rsid w:val="001A396C"/>
    <w:rsid w:val="001A4102"/>
    <w:rsid w:val="001A590D"/>
    <w:rsid w:val="001B74F0"/>
    <w:rsid w:val="001C0EA6"/>
    <w:rsid w:val="001C198D"/>
    <w:rsid w:val="001C3DC0"/>
    <w:rsid w:val="001C480A"/>
    <w:rsid w:val="001C5FA6"/>
    <w:rsid w:val="001C7902"/>
    <w:rsid w:val="001D0DFF"/>
    <w:rsid w:val="001D4D62"/>
    <w:rsid w:val="001F356E"/>
    <w:rsid w:val="00200445"/>
    <w:rsid w:val="002055C2"/>
    <w:rsid w:val="00207F02"/>
    <w:rsid w:val="00210681"/>
    <w:rsid w:val="0021417F"/>
    <w:rsid w:val="00224411"/>
    <w:rsid w:val="00226F04"/>
    <w:rsid w:val="0023168B"/>
    <w:rsid w:val="002326AB"/>
    <w:rsid w:val="00237ACB"/>
    <w:rsid w:val="00240F08"/>
    <w:rsid w:val="002411D6"/>
    <w:rsid w:val="00241BE3"/>
    <w:rsid w:val="0025004E"/>
    <w:rsid w:val="00256D07"/>
    <w:rsid w:val="00270227"/>
    <w:rsid w:val="0027244B"/>
    <w:rsid w:val="00272B3D"/>
    <w:rsid w:val="00275D1C"/>
    <w:rsid w:val="002818C6"/>
    <w:rsid w:val="0028657B"/>
    <w:rsid w:val="00291EF3"/>
    <w:rsid w:val="00297D75"/>
    <w:rsid w:val="002A14AD"/>
    <w:rsid w:val="002A1A17"/>
    <w:rsid w:val="002A475A"/>
    <w:rsid w:val="002B21AE"/>
    <w:rsid w:val="002B2C25"/>
    <w:rsid w:val="002B3338"/>
    <w:rsid w:val="002B6E93"/>
    <w:rsid w:val="002C2DD3"/>
    <w:rsid w:val="002C6113"/>
    <w:rsid w:val="002C6C59"/>
    <w:rsid w:val="002C752A"/>
    <w:rsid w:val="002E02A1"/>
    <w:rsid w:val="002E1D27"/>
    <w:rsid w:val="002E2578"/>
    <w:rsid w:val="002E2AAD"/>
    <w:rsid w:val="002E70AF"/>
    <w:rsid w:val="002F2A2E"/>
    <w:rsid w:val="002F2CED"/>
    <w:rsid w:val="003003FC"/>
    <w:rsid w:val="00303E84"/>
    <w:rsid w:val="003236BF"/>
    <w:rsid w:val="00327834"/>
    <w:rsid w:val="0033106E"/>
    <w:rsid w:val="0033297E"/>
    <w:rsid w:val="00345FC0"/>
    <w:rsid w:val="00354478"/>
    <w:rsid w:val="003628A2"/>
    <w:rsid w:val="003635A5"/>
    <w:rsid w:val="0036509A"/>
    <w:rsid w:val="003659EF"/>
    <w:rsid w:val="00370122"/>
    <w:rsid w:val="00374796"/>
    <w:rsid w:val="003755AA"/>
    <w:rsid w:val="003A2DE1"/>
    <w:rsid w:val="003B0930"/>
    <w:rsid w:val="003B0E2C"/>
    <w:rsid w:val="003B213E"/>
    <w:rsid w:val="003B2FE0"/>
    <w:rsid w:val="003B3382"/>
    <w:rsid w:val="003B5F39"/>
    <w:rsid w:val="003B6C68"/>
    <w:rsid w:val="003C1722"/>
    <w:rsid w:val="003C2B34"/>
    <w:rsid w:val="003C580F"/>
    <w:rsid w:val="003D26F9"/>
    <w:rsid w:val="003D480E"/>
    <w:rsid w:val="003D63C3"/>
    <w:rsid w:val="003D7477"/>
    <w:rsid w:val="003F06A9"/>
    <w:rsid w:val="003F5059"/>
    <w:rsid w:val="003F5A9C"/>
    <w:rsid w:val="003F6BC0"/>
    <w:rsid w:val="004027AB"/>
    <w:rsid w:val="0040348F"/>
    <w:rsid w:val="00412C94"/>
    <w:rsid w:val="0041362E"/>
    <w:rsid w:val="0041663B"/>
    <w:rsid w:val="00422FE5"/>
    <w:rsid w:val="00424B74"/>
    <w:rsid w:val="00426223"/>
    <w:rsid w:val="00427B2A"/>
    <w:rsid w:val="00430C3D"/>
    <w:rsid w:val="00431C5A"/>
    <w:rsid w:val="00432539"/>
    <w:rsid w:val="00434AE3"/>
    <w:rsid w:val="00436904"/>
    <w:rsid w:val="004462B1"/>
    <w:rsid w:val="0045056F"/>
    <w:rsid w:val="0045167E"/>
    <w:rsid w:val="00453890"/>
    <w:rsid w:val="00454476"/>
    <w:rsid w:val="0045575F"/>
    <w:rsid w:val="004562D7"/>
    <w:rsid w:val="004628ED"/>
    <w:rsid w:val="00481A31"/>
    <w:rsid w:val="00484004"/>
    <w:rsid w:val="00487310"/>
    <w:rsid w:val="0049290C"/>
    <w:rsid w:val="004935B7"/>
    <w:rsid w:val="004A6D65"/>
    <w:rsid w:val="004A7189"/>
    <w:rsid w:val="004B373E"/>
    <w:rsid w:val="004C3F13"/>
    <w:rsid w:val="004C6BB1"/>
    <w:rsid w:val="004D0175"/>
    <w:rsid w:val="004D02AB"/>
    <w:rsid w:val="004D13C5"/>
    <w:rsid w:val="004D426C"/>
    <w:rsid w:val="004D46DA"/>
    <w:rsid w:val="004D665C"/>
    <w:rsid w:val="004E3856"/>
    <w:rsid w:val="004E4A80"/>
    <w:rsid w:val="004E5811"/>
    <w:rsid w:val="004E62E0"/>
    <w:rsid w:val="004F7DC6"/>
    <w:rsid w:val="00502724"/>
    <w:rsid w:val="005054F4"/>
    <w:rsid w:val="005066CC"/>
    <w:rsid w:val="0050778B"/>
    <w:rsid w:val="00511C01"/>
    <w:rsid w:val="0051275C"/>
    <w:rsid w:val="00513C6A"/>
    <w:rsid w:val="00515237"/>
    <w:rsid w:val="00520CF9"/>
    <w:rsid w:val="00525EBC"/>
    <w:rsid w:val="0053018F"/>
    <w:rsid w:val="0053548E"/>
    <w:rsid w:val="00535DEF"/>
    <w:rsid w:val="00537258"/>
    <w:rsid w:val="0053771B"/>
    <w:rsid w:val="00553A48"/>
    <w:rsid w:val="005568ED"/>
    <w:rsid w:val="00560755"/>
    <w:rsid w:val="005664F1"/>
    <w:rsid w:val="00566F51"/>
    <w:rsid w:val="00573EF9"/>
    <w:rsid w:val="00587891"/>
    <w:rsid w:val="0059019F"/>
    <w:rsid w:val="00591B38"/>
    <w:rsid w:val="00595127"/>
    <w:rsid w:val="00597687"/>
    <w:rsid w:val="005A504B"/>
    <w:rsid w:val="005A72F8"/>
    <w:rsid w:val="005A7E3B"/>
    <w:rsid w:val="005C6EEF"/>
    <w:rsid w:val="005F3A70"/>
    <w:rsid w:val="00600AC7"/>
    <w:rsid w:val="006040EC"/>
    <w:rsid w:val="0060612D"/>
    <w:rsid w:val="00606B71"/>
    <w:rsid w:val="00610B3A"/>
    <w:rsid w:val="006129FA"/>
    <w:rsid w:val="00616155"/>
    <w:rsid w:val="00617234"/>
    <w:rsid w:val="00622908"/>
    <w:rsid w:val="0062324E"/>
    <w:rsid w:val="00630090"/>
    <w:rsid w:val="0063337D"/>
    <w:rsid w:val="00633ECA"/>
    <w:rsid w:val="0064741C"/>
    <w:rsid w:val="0065381A"/>
    <w:rsid w:val="00662EF2"/>
    <w:rsid w:val="006645B1"/>
    <w:rsid w:val="006668D4"/>
    <w:rsid w:val="006670DA"/>
    <w:rsid w:val="00671C5B"/>
    <w:rsid w:val="00672B29"/>
    <w:rsid w:val="006758DC"/>
    <w:rsid w:val="00685FB3"/>
    <w:rsid w:val="00686601"/>
    <w:rsid w:val="00690388"/>
    <w:rsid w:val="00691976"/>
    <w:rsid w:val="006A2BD7"/>
    <w:rsid w:val="006A480B"/>
    <w:rsid w:val="006A5758"/>
    <w:rsid w:val="006A7015"/>
    <w:rsid w:val="006B0DA4"/>
    <w:rsid w:val="006B0FF0"/>
    <w:rsid w:val="006C4326"/>
    <w:rsid w:val="006D1527"/>
    <w:rsid w:val="006E090A"/>
    <w:rsid w:val="006E6A1F"/>
    <w:rsid w:val="006E7B67"/>
    <w:rsid w:val="006F0154"/>
    <w:rsid w:val="006F18E8"/>
    <w:rsid w:val="006F23D4"/>
    <w:rsid w:val="006F3AAC"/>
    <w:rsid w:val="006F7767"/>
    <w:rsid w:val="006F79D7"/>
    <w:rsid w:val="00700408"/>
    <w:rsid w:val="00715FC8"/>
    <w:rsid w:val="0071739C"/>
    <w:rsid w:val="00720C70"/>
    <w:rsid w:val="00720EDF"/>
    <w:rsid w:val="00721F88"/>
    <w:rsid w:val="0073085E"/>
    <w:rsid w:val="007526BE"/>
    <w:rsid w:val="00760EA8"/>
    <w:rsid w:val="007716E0"/>
    <w:rsid w:val="00776DA5"/>
    <w:rsid w:val="00782B2E"/>
    <w:rsid w:val="007905A0"/>
    <w:rsid w:val="00793D0C"/>
    <w:rsid w:val="007950E1"/>
    <w:rsid w:val="00795A8C"/>
    <w:rsid w:val="00796D97"/>
    <w:rsid w:val="007B0414"/>
    <w:rsid w:val="007B0629"/>
    <w:rsid w:val="007B4B9C"/>
    <w:rsid w:val="007B5D64"/>
    <w:rsid w:val="007B61D1"/>
    <w:rsid w:val="007C1BC6"/>
    <w:rsid w:val="007C1E0F"/>
    <w:rsid w:val="007C2D5E"/>
    <w:rsid w:val="007E0481"/>
    <w:rsid w:val="007E0BE1"/>
    <w:rsid w:val="007E5BA9"/>
    <w:rsid w:val="007E7950"/>
    <w:rsid w:val="007F105F"/>
    <w:rsid w:val="00801CFB"/>
    <w:rsid w:val="00803705"/>
    <w:rsid w:val="00805D12"/>
    <w:rsid w:val="008109DF"/>
    <w:rsid w:val="00814E2A"/>
    <w:rsid w:val="00815EE5"/>
    <w:rsid w:val="00821DFF"/>
    <w:rsid w:val="008306AB"/>
    <w:rsid w:val="00831B61"/>
    <w:rsid w:val="0083313E"/>
    <w:rsid w:val="00842FFF"/>
    <w:rsid w:val="00857902"/>
    <w:rsid w:val="00857FD4"/>
    <w:rsid w:val="00866275"/>
    <w:rsid w:val="0086661D"/>
    <w:rsid w:val="00872DF1"/>
    <w:rsid w:val="008762C1"/>
    <w:rsid w:val="00891072"/>
    <w:rsid w:val="008920DC"/>
    <w:rsid w:val="008951CC"/>
    <w:rsid w:val="008960BF"/>
    <w:rsid w:val="00897796"/>
    <w:rsid w:val="008C2796"/>
    <w:rsid w:val="008C35A7"/>
    <w:rsid w:val="008C6736"/>
    <w:rsid w:val="008C6F4D"/>
    <w:rsid w:val="008C755C"/>
    <w:rsid w:val="008C7593"/>
    <w:rsid w:val="008D469F"/>
    <w:rsid w:val="008E13A0"/>
    <w:rsid w:val="008E4562"/>
    <w:rsid w:val="008F008B"/>
    <w:rsid w:val="008F0641"/>
    <w:rsid w:val="008F3B53"/>
    <w:rsid w:val="008F5C4B"/>
    <w:rsid w:val="00901619"/>
    <w:rsid w:val="00903F5F"/>
    <w:rsid w:val="0091106D"/>
    <w:rsid w:val="0092327A"/>
    <w:rsid w:val="009308D1"/>
    <w:rsid w:val="00936336"/>
    <w:rsid w:val="00936FF6"/>
    <w:rsid w:val="009379FA"/>
    <w:rsid w:val="00941780"/>
    <w:rsid w:val="009418CA"/>
    <w:rsid w:val="009550BD"/>
    <w:rsid w:val="009576A5"/>
    <w:rsid w:val="00960E8F"/>
    <w:rsid w:val="00973A07"/>
    <w:rsid w:val="0097434D"/>
    <w:rsid w:val="009763A1"/>
    <w:rsid w:val="00977940"/>
    <w:rsid w:val="00977A3B"/>
    <w:rsid w:val="00983693"/>
    <w:rsid w:val="00987E30"/>
    <w:rsid w:val="00995216"/>
    <w:rsid w:val="009A00A2"/>
    <w:rsid w:val="009A0E32"/>
    <w:rsid w:val="009B123E"/>
    <w:rsid w:val="009B5294"/>
    <w:rsid w:val="009B6967"/>
    <w:rsid w:val="009B6E54"/>
    <w:rsid w:val="009C049F"/>
    <w:rsid w:val="009C20B9"/>
    <w:rsid w:val="009C32F6"/>
    <w:rsid w:val="009D368D"/>
    <w:rsid w:val="009D55BC"/>
    <w:rsid w:val="009D67B6"/>
    <w:rsid w:val="009F0207"/>
    <w:rsid w:val="009F1DAC"/>
    <w:rsid w:val="009F3EAA"/>
    <w:rsid w:val="009F6430"/>
    <w:rsid w:val="00A00B1C"/>
    <w:rsid w:val="00A13652"/>
    <w:rsid w:val="00A20A02"/>
    <w:rsid w:val="00A30BCF"/>
    <w:rsid w:val="00A33036"/>
    <w:rsid w:val="00A3320D"/>
    <w:rsid w:val="00A3467D"/>
    <w:rsid w:val="00A35BAC"/>
    <w:rsid w:val="00A36C1E"/>
    <w:rsid w:val="00A42F93"/>
    <w:rsid w:val="00A43871"/>
    <w:rsid w:val="00A44C45"/>
    <w:rsid w:val="00A54B2E"/>
    <w:rsid w:val="00A54F92"/>
    <w:rsid w:val="00A56DB0"/>
    <w:rsid w:val="00A61537"/>
    <w:rsid w:val="00A61AA9"/>
    <w:rsid w:val="00A636E7"/>
    <w:rsid w:val="00A7376C"/>
    <w:rsid w:val="00A743DE"/>
    <w:rsid w:val="00A75B00"/>
    <w:rsid w:val="00A75B7F"/>
    <w:rsid w:val="00A90146"/>
    <w:rsid w:val="00A9323A"/>
    <w:rsid w:val="00A934D7"/>
    <w:rsid w:val="00A94643"/>
    <w:rsid w:val="00A95C6A"/>
    <w:rsid w:val="00A95D9B"/>
    <w:rsid w:val="00A96825"/>
    <w:rsid w:val="00AA0FA5"/>
    <w:rsid w:val="00AA6D12"/>
    <w:rsid w:val="00AC35CB"/>
    <w:rsid w:val="00AC37B4"/>
    <w:rsid w:val="00AC565F"/>
    <w:rsid w:val="00AD3EDC"/>
    <w:rsid w:val="00AD6573"/>
    <w:rsid w:val="00AE0EEE"/>
    <w:rsid w:val="00AE6AFB"/>
    <w:rsid w:val="00AF0277"/>
    <w:rsid w:val="00AF1883"/>
    <w:rsid w:val="00AF6744"/>
    <w:rsid w:val="00B1021E"/>
    <w:rsid w:val="00B10477"/>
    <w:rsid w:val="00B10670"/>
    <w:rsid w:val="00B168A9"/>
    <w:rsid w:val="00B16E64"/>
    <w:rsid w:val="00B23BB5"/>
    <w:rsid w:val="00B32BDA"/>
    <w:rsid w:val="00B34B56"/>
    <w:rsid w:val="00B34B6C"/>
    <w:rsid w:val="00B53A77"/>
    <w:rsid w:val="00B55B29"/>
    <w:rsid w:val="00B612BA"/>
    <w:rsid w:val="00B630B5"/>
    <w:rsid w:val="00B74BC0"/>
    <w:rsid w:val="00B77629"/>
    <w:rsid w:val="00B836D8"/>
    <w:rsid w:val="00B838BE"/>
    <w:rsid w:val="00B841A6"/>
    <w:rsid w:val="00B87998"/>
    <w:rsid w:val="00B87AF3"/>
    <w:rsid w:val="00B90BA2"/>
    <w:rsid w:val="00B92315"/>
    <w:rsid w:val="00B92386"/>
    <w:rsid w:val="00B931D6"/>
    <w:rsid w:val="00B9508A"/>
    <w:rsid w:val="00B95FAD"/>
    <w:rsid w:val="00BA0363"/>
    <w:rsid w:val="00BA30D4"/>
    <w:rsid w:val="00BA3F24"/>
    <w:rsid w:val="00BA4E7D"/>
    <w:rsid w:val="00BA51A7"/>
    <w:rsid w:val="00BA5434"/>
    <w:rsid w:val="00BC1A00"/>
    <w:rsid w:val="00BC4102"/>
    <w:rsid w:val="00BC5DCB"/>
    <w:rsid w:val="00BC7E34"/>
    <w:rsid w:val="00BD4096"/>
    <w:rsid w:val="00BE0427"/>
    <w:rsid w:val="00BE368E"/>
    <w:rsid w:val="00BE4BF0"/>
    <w:rsid w:val="00BE74C6"/>
    <w:rsid w:val="00BF26DB"/>
    <w:rsid w:val="00BF4B6B"/>
    <w:rsid w:val="00BF4C5F"/>
    <w:rsid w:val="00BF68D3"/>
    <w:rsid w:val="00C0146C"/>
    <w:rsid w:val="00C06D4C"/>
    <w:rsid w:val="00C077F1"/>
    <w:rsid w:val="00C14D2C"/>
    <w:rsid w:val="00C21C26"/>
    <w:rsid w:val="00C246A2"/>
    <w:rsid w:val="00C425E1"/>
    <w:rsid w:val="00C436FC"/>
    <w:rsid w:val="00C44BC9"/>
    <w:rsid w:val="00C46C88"/>
    <w:rsid w:val="00C46DA9"/>
    <w:rsid w:val="00C510D8"/>
    <w:rsid w:val="00C528D1"/>
    <w:rsid w:val="00C575AC"/>
    <w:rsid w:val="00C62C5E"/>
    <w:rsid w:val="00C65EDB"/>
    <w:rsid w:val="00C70374"/>
    <w:rsid w:val="00C70E06"/>
    <w:rsid w:val="00C81B04"/>
    <w:rsid w:val="00C8536F"/>
    <w:rsid w:val="00C86B56"/>
    <w:rsid w:val="00C96040"/>
    <w:rsid w:val="00C9748F"/>
    <w:rsid w:val="00CA05B9"/>
    <w:rsid w:val="00CA10B9"/>
    <w:rsid w:val="00CA616A"/>
    <w:rsid w:val="00CB3CCB"/>
    <w:rsid w:val="00CB3F6E"/>
    <w:rsid w:val="00CB687F"/>
    <w:rsid w:val="00CB70E9"/>
    <w:rsid w:val="00CC0FAC"/>
    <w:rsid w:val="00CC55E6"/>
    <w:rsid w:val="00CC6D6D"/>
    <w:rsid w:val="00CD0E18"/>
    <w:rsid w:val="00CD3497"/>
    <w:rsid w:val="00CD456A"/>
    <w:rsid w:val="00CD4899"/>
    <w:rsid w:val="00CD7CC8"/>
    <w:rsid w:val="00CE078D"/>
    <w:rsid w:val="00CE19CA"/>
    <w:rsid w:val="00CE5BAB"/>
    <w:rsid w:val="00CF4451"/>
    <w:rsid w:val="00CF7CAA"/>
    <w:rsid w:val="00D11633"/>
    <w:rsid w:val="00D20A66"/>
    <w:rsid w:val="00D24A7C"/>
    <w:rsid w:val="00D2764F"/>
    <w:rsid w:val="00D30764"/>
    <w:rsid w:val="00D31254"/>
    <w:rsid w:val="00D326DA"/>
    <w:rsid w:val="00D35E67"/>
    <w:rsid w:val="00D36BDF"/>
    <w:rsid w:val="00D376B9"/>
    <w:rsid w:val="00D42EB6"/>
    <w:rsid w:val="00D47325"/>
    <w:rsid w:val="00D50F78"/>
    <w:rsid w:val="00D61B9E"/>
    <w:rsid w:val="00D624D9"/>
    <w:rsid w:val="00D64430"/>
    <w:rsid w:val="00D7267E"/>
    <w:rsid w:val="00D767AB"/>
    <w:rsid w:val="00D8471C"/>
    <w:rsid w:val="00D911C7"/>
    <w:rsid w:val="00D954AB"/>
    <w:rsid w:val="00D9750E"/>
    <w:rsid w:val="00DA022F"/>
    <w:rsid w:val="00DA7D47"/>
    <w:rsid w:val="00DB08CD"/>
    <w:rsid w:val="00DB1ED3"/>
    <w:rsid w:val="00DB2410"/>
    <w:rsid w:val="00DB2950"/>
    <w:rsid w:val="00DB45D9"/>
    <w:rsid w:val="00DB49DC"/>
    <w:rsid w:val="00DB580E"/>
    <w:rsid w:val="00DB707B"/>
    <w:rsid w:val="00DB767E"/>
    <w:rsid w:val="00DB7B69"/>
    <w:rsid w:val="00DC2A54"/>
    <w:rsid w:val="00DD11DF"/>
    <w:rsid w:val="00DE021C"/>
    <w:rsid w:val="00DE6A68"/>
    <w:rsid w:val="00DF3AAE"/>
    <w:rsid w:val="00DF7C0C"/>
    <w:rsid w:val="00E043F0"/>
    <w:rsid w:val="00E06182"/>
    <w:rsid w:val="00E20886"/>
    <w:rsid w:val="00E35D38"/>
    <w:rsid w:val="00E37C01"/>
    <w:rsid w:val="00E413BF"/>
    <w:rsid w:val="00E43190"/>
    <w:rsid w:val="00E433B6"/>
    <w:rsid w:val="00E44E21"/>
    <w:rsid w:val="00E52589"/>
    <w:rsid w:val="00E557C3"/>
    <w:rsid w:val="00E57066"/>
    <w:rsid w:val="00E61660"/>
    <w:rsid w:val="00E64CAE"/>
    <w:rsid w:val="00E726F6"/>
    <w:rsid w:val="00E72AF7"/>
    <w:rsid w:val="00E74CE2"/>
    <w:rsid w:val="00E8347A"/>
    <w:rsid w:val="00E8548A"/>
    <w:rsid w:val="00E85EF8"/>
    <w:rsid w:val="00E97924"/>
    <w:rsid w:val="00EA2F52"/>
    <w:rsid w:val="00EA4A48"/>
    <w:rsid w:val="00EB26BC"/>
    <w:rsid w:val="00EB527C"/>
    <w:rsid w:val="00EB680D"/>
    <w:rsid w:val="00EB79CF"/>
    <w:rsid w:val="00EC19E5"/>
    <w:rsid w:val="00ED6BB9"/>
    <w:rsid w:val="00ED750C"/>
    <w:rsid w:val="00EE1263"/>
    <w:rsid w:val="00EE77EA"/>
    <w:rsid w:val="00EF5A1F"/>
    <w:rsid w:val="00F009C5"/>
    <w:rsid w:val="00F05B66"/>
    <w:rsid w:val="00F067C1"/>
    <w:rsid w:val="00F07531"/>
    <w:rsid w:val="00F11626"/>
    <w:rsid w:val="00F15243"/>
    <w:rsid w:val="00F20E15"/>
    <w:rsid w:val="00F336C9"/>
    <w:rsid w:val="00F338CF"/>
    <w:rsid w:val="00F365B2"/>
    <w:rsid w:val="00F44CA3"/>
    <w:rsid w:val="00F554B0"/>
    <w:rsid w:val="00F55564"/>
    <w:rsid w:val="00F62CBB"/>
    <w:rsid w:val="00F63151"/>
    <w:rsid w:val="00F70C14"/>
    <w:rsid w:val="00F70DBC"/>
    <w:rsid w:val="00F75991"/>
    <w:rsid w:val="00F776B0"/>
    <w:rsid w:val="00F8774C"/>
    <w:rsid w:val="00F92BA5"/>
    <w:rsid w:val="00FA1EF0"/>
    <w:rsid w:val="00FB2FE1"/>
    <w:rsid w:val="00FB5599"/>
    <w:rsid w:val="00FC0C88"/>
    <w:rsid w:val="00FC15B0"/>
    <w:rsid w:val="00FC64AD"/>
    <w:rsid w:val="00FD058E"/>
    <w:rsid w:val="00FD1219"/>
    <w:rsid w:val="00FD3AE7"/>
    <w:rsid w:val="00FE3751"/>
    <w:rsid w:val="00FE591F"/>
    <w:rsid w:val="00FF7C96"/>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4BA88A"/>
  <w15:docId w15:val="{AC6506EF-276E-47C0-BB27-23F89BF6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ECC"/>
    <w:pPr>
      <w:spacing w:after="200" w:line="276" w:lineRule="auto"/>
    </w:pPr>
    <w:rPr>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77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7767"/>
    <w:rPr>
      <w:rFonts w:ascii="Tahoma" w:hAnsi="Tahoma" w:cs="Tahoma"/>
      <w:sz w:val="16"/>
      <w:szCs w:val="16"/>
      <w:lang w:eastAsia="en-US"/>
    </w:rPr>
  </w:style>
  <w:style w:type="paragraph" w:styleId="Header">
    <w:name w:val="header"/>
    <w:basedOn w:val="Normal"/>
    <w:link w:val="HeaderChar"/>
    <w:uiPriority w:val="99"/>
    <w:unhideWhenUsed/>
    <w:rsid w:val="00A56DB0"/>
    <w:pPr>
      <w:tabs>
        <w:tab w:val="center" w:pos="4819"/>
        <w:tab w:val="right" w:pos="9638"/>
      </w:tabs>
    </w:pPr>
  </w:style>
  <w:style w:type="character" w:customStyle="1" w:styleId="HeaderChar">
    <w:name w:val="Header Char"/>
    <w:link w:val="Header"/>
    <w:uiPriority w:val="99"/>
    <w:rsid w:val="00A56DB0"/>
    <w:rPr>
      <w:sz w:val="22"/>
      <w:szCs w:val="22"/>
      <w:lang w:eastAsia="en-US"/>
    </w:rPr>
  </w:style>
  <w:style w:type="paragraph" w:styleId="Footer">
    <w:name w:val="footer"/>
    <w:basedOn w:val="Normal"/>
    <w:link w:val="FooterChar"/>
    <w:uiPriority w:val="99"/>
    <w:unhideWhenUsed/>
    <w:rsid w:val="00A56DB0"/>
    <w:pPr>
      <w:tabs>
        <w:tab w:val="center" w:pos="4819"/>
        <w:tab w:val="right" w:pos="9638"/>
      </w:tabs>
    </w:pPr>
  </w:style>
  <w:style w:type="character" w:customStyle="1" w:styleId="FooterChar">
    <w:name w:val="Footer Char"/>
    <w:link w:val="Footer"/>
    <w:uiPriority w:val="99"/>
    <w:rsid w:val="00A56DB0"/>
    <w:rPr>
      <w:sz w:val="22"/>
      <w:szCs w:val="22"/>
      <w:lang w:eastAsia="en-US"/>
    </w:rPr>
  </w:style>
  <w:style w:type="paragraph" w:styleId="EndnoteText">
    <w:name w:val="endnote text"/>
    <w:basedOn w:val="Normal"/>
    <w:link w:val="EndnoteTextChar"/>
    <w:uiPriority w:val="99"/>
    <w:semiHidden/>
    <w:unhideWhenUsed/>
    <w:rsid w:val="00436904"/>
    <w:rPr>
      <w:sz w:val="20"/>
      <w:szCs w:val="20"/>
    </w:rPr>
  </w:style>
  <w:style w:type="character" w:customStyle="1" w:styleId="EndnoteTextChar">
    <w:name w:val="Endnote Text Char"/>
    <w:link w:val="EndnoteText"/>
    <w:uiPriority w:val="99"/>
    <w:semiHidden/>
    <w:rsid w:val="00436904"/>
    <w:rPr>
      <w:lang w:eastAsia="en-US"/>
    </w:rPr>
  </w:style>
  <w:style w:type="character" w:styleId="EndnoteReference">
    <w:name w:val="endnote reference"/>
    <w:uiPriority w:val="99"/>
    <w:semiHidden/>
    <w:unhideWhenUsed/>
    <w:rsid w:val="00436904"/>
    <w:rPr>
      <w:vertAlign w:val="superscript"/>
    </w:rPr>
  </w:style>
  <w:style w:type="paragraph" w:styleId="ListParagraph">
    <w:name w:val="List Paragraph"/>
    <w:basedOn w:val="Normal"/>
    <w:uiPriority w:val="34"/>
    <w:qFormat/>
    <w:rsid w:val="003B213E"/>
    <w:pPr>
      <w:ind w:left="720"/>
      <w:contextualSpacing/>
    </w:pPr>
  </w:style>
  <w:style w:type="character" w:styleId="CommentReference">
    <w:name w:val="annotation reference"/>
    <w:basedOn w:val="DefaultParagraphFont"/>
    <w:uiPriority w:val="99"/>
    <w:semiHidden/>
    <w:unhideWhenUsed/>
    <w:rsid w:val="003B213E"/>
    <w:rPr>
      <w:sz w:val="16"/>
      <w:szCs w:val="16"/>
    </w:rPr>
  </w:style>
  <w:style w:type="paragraph" w:styleId="CommentText">
    <w:name w:val="annotation text"/>
    <w:basedOn w:val="Normal"/>
    <w:link w:val="CommentTextChar"/>
    <w:uiPriority w:val="99"/>
    <w:unhideWhenUsed/>
    <w:rsid w:val="003B213E"/>
    <w:pPr>
      <w:spacing w:line="240" w:lineRule="auto"/>
    </w:pPr>
    <w:rPr>
      <w:sz w:val="20"/>
      <w:szCs w:val="20"/>
    </w:rPr>
  </w:style>
  <w:style w:type="character" w:customStyle="1" w:styleId="CommentTextChar">
    <w:name w:val="Comment Text Char"/>
    <w:basedOn w:val="DefaultParagraphFont"/>
    <w:link w:val="CommentText"/>
    <w:uiPriority w:val="99"/>
    <w:rsid w:val="003B213E"/>
    <w:rPr>
      <w:lang w:val="lt-LT"/>
    </w:rPr>
  </w:style>
  <w:style w:type="paragraph" w:styleId="CommentSubject">
    <w:name w:val="annotation subject"/>
    <w:basedOn w:val="CommentText"/>
    <w:next w:val="CommentText"/>
    <w:link w:val="CommentSubjectChar"/>
    <w:uiPriority w:val="99"/>
    <w:semiHidden/>
    <w:unhideWhenUsed/>
    <w:rsid w:val="003B213E"/>
    <w:rPr>
      <w:b/>
      <w:bCs/>
    </w:rPr>
  </w:style>
  <w:style w:type="character" w:customStyle="1" w:styleId="CommentSubjectChar">
    <w:name w:val="Comment Subject Char"/>
    <w:basedOn w:val="CommentTextChar"/>
    <w:link w:val="CommentSubject"/>
    <w:uiPriority w:val="99"/>
    <w:semiHidden/>
    <w:rsid w:val="003B213E"/>
    <w:rPr>
      <w:b/>
      <w:bCs/>
      <w:lang w:val="lt-LT"/>
    </w:rPr>
  </w:style>
  <w:style w:type="paragraph" w:styleId="Revision">
    <w:name w:val="Revision"/>
    <w:hidden/>
    <w:uiPriority w:val="99"/>
    <w:semiHidden/>
    <w:rsid w:val="00E35D38"/>
    <w:rPr>
      <w:sz w:val="22"/>
      <w:szCs w:val="22"/>
      <w:lang w:val="lt-LT"/>
    </w:rPr>
  </w:style>
  <w:style w:type="character" w:styleId="Hyperlink">
    <w:name w:val="Hyperlink"/>
    <w:uiPriority w:val="99"/>
    <w:unhideWhenUsed/>
    <w:rsid w:val="0086661D"/>
    <w:rPr>
      <w:color w:val="0000FF"/>
      <w:u w:val="single"/>
    </w:rPr>
  </w:style>
  <w:style w:type="character" w:styleId="FollowedHyperlink">
    <w:name w:val="FollowedHyperlink"/>
    <w:basedOn w:val="DefaultParagraphFont"/>
    <w:uiPriority w:val="99"/>
    <w:semiHidden/>
    <w:unhideWhenUsed/>
    <w:rsid w:val="00A96825"/>
    <w:rPr>
      <w:color w:val="954F72" w:themeColor="followedHyperlink"/>
      <w:u w:val="single"/>
    </w:rPr>
  </w:style>
  <w:style w:type="paragraph" w:customStyle="1" w:styleId="Default">
    <w:name w:val="Default"/>
    <w:rsid w:val="00E37C01"/>
    <w:pPr>
      <w:autoSpaceDE w:val="0"/>
      <w:autoSpaceDN w:val="0"/>
      <w:adjustRightInd w:val="0"/>
    </w:pPr>
    <w:rPr>
      <w:rFonts w:ascii="Times New Roman" w:hAnsi="Times New Roman"/>
      <w:color w:val="000000"/>
      <w:sz w:val="24"/>
      <w:szCs w:val="24"/>
      <w:lang w:val="lt-LT"/>
    </w:rPr>
  </w:style>
  <w:style w:type="paragraph" w:styleId="FootnoteText">
    <w:name w:val="footnote text"/>
    <w:basedOn w:val="Normal"/>
    <w:link w:val="FootnoteTextChar"/>
    <w:uiPriority w:val="99"/>
    <w:semiHidden/>
    <w:unhideWhenUsed/>
    <w:rsid w:val="00481A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1A31"/>
    <w:rPr>
      <w:lang w:val="lt-LT"/>
    </w:rPr>
  </w:style>
  <w:style w:type="character" w:styleId="FootnoteReference">
    <w:name w:val="footnote reference"/>
    <w:uiPriority w:val="99"/>
    <w:semiHidden/>
    <w:unhideWhenUsed/>
    <w:rsid w:val="00481A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63022">
      <w:bodyDiv w:val="1"/>
      <w:marLeft w:val="0"/>
      <w:marRight w:val="0"/>
      <w:marTop w:val="0"/>
      <w:marBottom w:val="0"/>
      <w:divBdr>
        <w:top w:val="none" w:sz="0" w:space="0" w:color="auto"/>
        <w:left w:val="none" w:sz="0" w:space="0" w:color="auto"/>
        <w:bottom w:val="none" w:sz="0" w:space="0" w:color="auto"/>
        <w:right w:val="none" w:sz="0" w:space="0" w:color="auto"/>
      </w:divBdr>
    </w:div>
    <w:div w:id="142314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Europos ekonominės erdvės ir Norvegijos programų skyrius|da87a408-7969-4ddc-bd60-bd2ed3a58e9d;Tarptautinių programų valdymo departamentas|dd0cf42c-fc8d-46cb-a167-a8fd90e5386c;Vadovybė|58a5a61f-fccb-4f74-9a6b-098be634181c;Bendrųjų reikal|98e1b560-c021-41d6-9632-b7f5b05ae6e9</j6fdf40a0e1e4c27b9444f6dc0ea131b>
    <DmsDocPrepDocSendReg xmlns="028236e2-f653-4d19-ab67-4d06a9145e0c">true</DmsDocPrepDocSendReg>
    <DmsDocPrepListOrderNo xmlns="4b2e9d09-07c5-42d4-ad0a-92e216c40b99">2</DmsDocPrepListOrder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160CF-3E7C-42C3-897F-0915CE107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39DBA9-CAB9-4182-8175-17B3939B3A8C}">
  <ds:schemaRefs>
    <ds:schemaRef ds:uri="http://schemas.microsoft.com/office/2006/metadata/properties"/>
    <ds:schemaRef ds:uri="http://schemas.microsoft.com/office/infopath/2007/PartnerControls"/>
    <ds:schemaRef ds:uri="f5ebda27-b626-448f-a7d1-d1cf5ad133fa"/>
    <ds:schemaRef ds:uri="028236e2-f653-4d19-ab67-4d06a9145e0c"/>
    <ds:schemaRef ds:uri="4b2e9d09-07c5-42d4-ad0a-92e216c40b99"/>
  </ds:schemaRefs>
</ds:datastoreItem>
</file>

<file path=customXml/itemProps3.xml><?xml version="1.0" encoding="utf-8"?>
<ds:datastoreItem xmlns:ds="http://schemas.openxmlformats.org/officeDocument/2006/customXml" ds:itemID="{9F6B6AD0-C681-4827-B49F-4932A39C1462}">
  <ds:schemaRefs>
    <ds:schemaRef ds:uri="http://schemas.microsoft.com/sharepoint/v3/contenttype/forms"/>
  </ds:schemaRefs>
</ds:datastoreItem>
</file>

<file path=customXml/itemProps4.xml><?xml version="1.0" encoding="utf-8"?>
<ds:datastoreItem xmlns:ds="http://schemas.openxmlformats.org/officeDocument/2006/customXml" ds:itemID="{5B75FB82-4603-4AD1-A22F-175FF0260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8</Pages>
  <Words>9534</Words>
  <Characters>5435</Characters>
  <Application>Microsoft Office Word</Application>
  <DocSecurity>0</DocSecurity>
  <Lines>45</Lines>
  <Paragraphs>29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Gairės 6 priedas</vt:lpstr>
      <vt:lpstr>4 PRIEDAS TINKAMUMO FIN VERT KRITERIJAI_PROJEKTAS</vt:lpstr>
    </vt:vector>
  </TitlesOfParts>
  <Company>LR finansų ministerija</Company>
  <LinksUpToDate>false</LinksUpToDate>
  <CharactersWithSpaces>14940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Gairės 6 priedas</dc:title>
  <dc:creator>Gita Šematovičiūtė</dc:creator>
  <cp:lastModifiedBy>Lina Benetė</cp:lastModifiedBy>
  <cp:revision>26</cp:revision>
  <cp:lastPrinted>2019-09-09T08:23:00Z</cp:lastPrinted>
  <dcterms:created xsi:type="dcterms:W3CDTF">2020-12-31T10:34:00Z</dcterms:created>
  <dcterms:modified xsi:type="dcterms:W3CDTF">2021-04-15T05:54:00Z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TaxCatchAll">
    <vt:lpwstr>55;#Europos ekonominės erdvės ir Norvegijos programų skyrius|da87a408-7969-4ddc-bd60-bd2ed3a58e9d;#49;#Vadovybė|58a5a61f-fccb-4f74-9a6b-098be634181c;#47;#Bendrųjų reikal|98e1b560-c021-41d6-9632-b7f5b05ae6e9;#56;#Tarptautinių programų valdymo departamentas</vt:lpwstr>
  </property>
  <property fmtid="{D5CDD505-2E9C-101B-9397-08002B2CF9AE}" pid="4" name="e60ee4271ca74d28a1640aed29de29ee">
    <vt:lpwstr>
    </vt:lpwstr>
  </property>
  <property fmtid="{D5CDD505-2E9C-101B-9397-08002B2CF9AE}" pid="5" name="h5d7dfff98a247c1954587ec9b17d55b">
    <vt:lpwstr>
    </vt:lpwstr>
  </property>
  <property fmtid="{D5CDD505-2E9C-101B-9397-08002B2CF9AE}" pid="6" name="bef85333021544dbbbb8b847b70284cc">
    <vt:lpwstr>
    </vt:lpwstr>
  </property>
  <property fmtid="{D5CDD505-2E9C-101B-9397-08002B2CF9AE}" pid="7" name="o3cb2451d6904553a72e202c291dd6d8">
    <vt:lpwstr>
    </vt:lpwstr>
  </property>
  <property fmtid="{D5CDD505-2E9C-101B-9397-08002B2CF9AE}" pid="8" name="b1f23dead1274c488d632b6cb8d4aba0">
    <vt:lpwstr>
    </vt:lpwstr>
  </property>
  <property fmtid="{D5CDD505-2E9C-101B-9397-08002B2CF9AE}" pid="9" name="DmsPermissionsFlags">
    <vt:lpwstr>,SECTRUE,</vt:lpwstr>
  </property>
  <property fmtid="{D5CDD505-2E9C-101B-9397-08002B2CF9AE}" pid="10" name="DmsPermissionsDivisions">
    <vt:lpwstr>55;#Europos ekonominės erdvės ir Norvegijos programų skyrius|da87a408-7969-4ddc-bd60-bd2ed3a58e9d;#3312;#Teisės ir kokybės kontrolės skyrius|f1f7510f-e303-4b3e-a568-a8cf6cb0ac94;#62;#Finansų skyrius|7d9d544b-d496-4126-a894-fd0e68da2d8e;#49;#Vadovybė|58a5a</vt:lpwstr>
  </property>
  <property fmtid="{D5CDD505-2E9C-101B-9397-08002B2CF9AE}" pid="11" name="DmsPermissionsUsers">
    <vt:lpwstr>205;#Lina Benetė;#203;#Lina Janionytė;#191;#Sandra Remeikienė;#74;#Birutė Meržvinskienė;#273;#Dalia Vinklerė;#462;#Irma Šopienė;#247;#Artūras Žarnovskis;#234;#Rasa Suraučienė;#47;#Gintaras Mickus;#768;#Erika Simaitė;#788;#Erika Patupytė</vt:lpwstr>
  </property>
  <property fmtid="{D5CDD505-2E9C-101B-9397-08002B2CF9AE}" pid="12" name="DmsDocPrepDocSendRegReal">
    <vt:bool>false</vt:bool>
  </property>
</Properties>
</file>