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0B580" w14:textId="384B9BCD" w:rsidR="0029325A" w:rsidRDefault="0029325A" w:rsidP="0029325A">
      <w:pPr>
        <w:ind w:left="8505"/>
        <w:rPr>
          <w:szCs w:val="22"/>
        </w:rPr>
      </w:pPr>
      <w:r w:rsidRPr="0029325A">
        <w:rPr>
          <w:szCs w:val="22"/>
        </w:rPr>
        <w:t>Kvietimo „Adaptuoto ir išplėsto jaunimui palankių sveikatos priežiūros paslaugų (JPSPP) teikimo modelio įdiegimas“</w:t>
      </w:r>
      <w:r>
        <w:rPr>
          <w:szCs w:val="22"/>
        </w:rPr>
        <w:t xml:space="preserve"> </w:t>
      </w:r>
      <w:r w:rsidRPr="0029325A">
        <w:rPr>
          <w:szCs w:val="22"/>
        </w:rPr>
        <w:t>pagal 2014–2021 m. Europos ekonominės erdvės finansinio mechanizmo programą „Sveikata“ gairių pareiškėjams</w:t>
      </w:r>
    </w:p>
    <w:p w14:paraId="1721F054" w14:textId="2B7C0FF3" w:rsidR="00D61F05" w:rsidRPr="00223561" w:rsidRDefault="0029325A" w:rsidP="0029325A">
      <w:pPr>
        <w:ind w:left="8505"/>
      </w:pPr>
      <w:r>
        <w:rPr>
          <w:szCs w:val="22"/>
        </w:rPr>
        <w:t>6</w:t>
      </w:r>
      <w:r w:rsidR="00600B4E" w:rsidRPr="00600B4E">
        <w:rPr>
          <w:szCs w:val="22"/>
        </w:rPr>
        <w:t xml:space="preserve"> priedas</w:t>
      </w:r>
    </w:p>
    <w:p w14:paraId="0C0D921F" w14:textId="77777777" w:rsidR="00D61F05" w:rsidRPr="00223561" w:rsidRDefault="00D61F05" w:rsidP="00D61F05">
      <w:pPr>
        <w:ind w:left="10773"/>
      </w:pPr>
    </w:p>
    <w:p w14:paraId="7FAB6D4C" w14:textId="354385A7" w:rsidR="00D61F05" w:rsidRPr="00223561" w:rsidRDefault="000316A9" w:rsidP="00D61F05">
      <w:pPr>
        <w:jc w:val="center"/>
        <w:rPr>
          <w:b/>
          <w:bCs/>
          <w:color w:val="000000"/>
        </w:rPr>
      </w:pPr>
      <w:sdt>
        <w:sdtPr>
          <w:alias w:val="Pavadinimas"/>
          <w:tag w:val="title_24128f9328ad400981b5a08f1c6dba4d"/>
          <w:id w:val="584883860"/>
        </w:sdtPr>
        <w:sdtEndPr/>
        <w:sdtContent>
          <w:r w:rsidR="00D61F05" w:rsidRPr="00223561">
            <w:rPr>
              <w:b/>
              <w:bCs/>
              <w:color w:val="000000"/>
            </w:rPr>
            <w:t>STEBĖSENOS RODIKLIŲ SKAIČIAVIMO METODIKA</w:t>
          </w:r>
        </w:sdtContent>
      </w:sdt>
    </w:p>
    <w:p w14:paraId="6E8D0C18" w14:textId="77777777" w:rsidR="00D61F05" w:rsidRPr="00223561" w:rsidRDefault="00D61F05" w:rsidP="00D61F05">
      <w:pPr>
        <w:rPr>
          <w:b/>
          <w:bCs/>
          <w:color w:val="000000"/>
          <w:sz w:val="20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658"/>
        <w:gridCol w:w="1219"/>
        <w:gridCol w:w="1416"/>
        <w:gridCol w:w="1245"/>
        <w:gridCol w:w="1521"/>
        <w:gridCol w:w="1710"/>
        <w:gridCol w:w="1312"/>
        <w:gridCol w:w="1582"/>
        <w:gridCol w:w="2161"/>
      </w:tblGrid>
      <w:tr w:rsidR="00A50EBF" w:rsidRPr="004E09F2" w14:paraId="1E94D569" w14:textId="77777777" w:rsidTr="00C263E1">
        <w:trPr>
          <w:trHeight w:val="907"/>
        </w:trPr>
        <w:tc>
          <w:tcPr>
            <w:tcW w:w="247" w:type="pct"/>
            <w:vAlign w:val="center"/>
          </w:tcPr>
          <w:p w14:paraId="3415EEEE" w14:textId="77777777" w:rsidR="00D61F05" w:rsidRPr="004E09F2" w:rsidRDefault="00D61F05" w:rsidP="001370E3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Rodiklio Nr.</w:t>
            </w:r>
          </w:p>
        </w:tc>
        <w:tc>
          <w:tcPr>
            <w:tcW w:w="570" w:type="pct"/>
            <w:vAlign w:val="center"/>
          </w:tcPr>
          <w:p w14:paraId="487BDDD4" w14:textId="78BE2238" w:rsidR="00D61F05" w:rsidRPr="004E09F2" w:rsidRDefault="00346D7D" w:rsidP="001370E3">
            <w:pPr>
              <w:ind w:left="34" w:hanging="34"/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Rodiklio p</w:t>
            </w:r>
            <w:r w:rsidR="00D61F05" w:rsidRPr="004E09F2">
              <w:rPr>
                <w:b/>
                <w:bCs/>
                <w:sz w:val="20"/>
              </w:rPr>
              <w:t>avadinimas</w:t>
            </w:r>
          </w:p>
          <w:p w14:paraId="52F9DECA" w14:textId="77777777" w:rsidR="00D61F05" w:rsidRPr="004E09F2" w:rsidRDefault="00D61F05" w:rsidP="001370E3">
            <w:pPr>
              <w:jc w:val="center"/>
              <w:rPr>
                <w:sz w:val="20"/>
              </w:rPr>
            </w:pPr>
          </w:p>
        </w:tc>
        <w:tc>
          <w:tcPr>
            <w:tcW w:w="419" w:type="pct"/>
            <w:vAlign w:val="center"/>
          </w:tcPr>
          <w:p w14:paraId="56E4BDE1" w14:textId="538A0852" w:rsidR="00D61F05" w:rsidRPr="004E09F2" w:rsidRDefault="00A11B60" w:rsidP="00A11B60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 xml:space="preserve">Programos siektina </w:t>
            </w:r>
            <w:r w:rsidR="00D61F05" w:rsidRPr="004E09F2">
              <w:rPr>
                <w:b/>
                <w:bCs/>
                <w:sz w:val="20"/>
              </w:rPr>
              <w:t>reikšmė</w:t>
            </w:r>
          </w:p>
        </w:tc>
        <w:tc>
          <w:tcPr>
            <w:tcW w:w="487" w:type="pct"/>
            <w:vAlign w:val="center"/>
          </w:tcPr>
          <w:p w14:paraId="20553A0E" w14:textId="77777777" w:rsidR="00D61F05" w:rsidRPr="004E09F2" w:rsidRDefault="00D61F05" w:rsidP="001370E3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Rodiklio paaiškinimas</w:t>
            </w:r>
          </w:p>
          <w:p w14:paraId="00A0F259" w14:textId="77777777" w:rsidR="00D61F05" w:rsidRPr="004E09F2" w:rsidRDefault="00D61F05" w:rsidP="001370E3">
            <w:pPr>
              <w:jc w:val="center"/>
              <w:rPr>
                <w:sz w:val="20"/>
              </w:rPr>
            </w:pPr>
          </w:p>
        </w:tc>
        <w:tc>
          <w:tcPr>
            <w:tcW w:w="2534" w:type="pct"/>
            <w:gridSpan w:val="5"/>
            <w:vAlign w:val="center"/>
          </w:tcPr>
          <w:p w14:paraId="397DE9D8" w14:textId="77777777" w:rsidR="00D61F05" w:rsidRPr="004E09F2" w:rsidRDefault="00D61F05" w:rsidP="001370E3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RODIKLIO MATAVIMAS</w:t>
            </w:r>
          </w:p>
        </w:tc>
        <w:tc>
          <w:tcPr>
            <w:tcW w:w="743" w:type="pct"/>
            <w:vAlign w:val="center"/>
          </w:tcPr>
          <w:p w14:paraId="2E80CF13" w14:textId="4E2B8373" w:rsidR="00D61F05" w:rsidRPr="004E09F2" w:rsidRDefault="00D61F05" w:rsidP="001370E3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Institucija atsakinga už informacijos</w:t>
            </w:r>
            <w:r w:rsidR="0098379B" w:rsidRPr="004E09F2">
              <w:rPr>
                <w:b/>
                <w:bCs/>
                <w:sz w:val="20"/>
              </w:rPr>
              <w:t>/duomenų</w:t>
            </w:r>
            <w:r w:rsidRPr="004E09F2">
              <w:rPr>
                <w:b/>
                <w:bCs/>
                <w:sz w:val="20"/>
              </w:rPr>
              <w:t xml:space="preserve"> pateikimą CPVA</w:t>
            </w:r>
          </w:p>
        </w:tc>
      </w:tr>
      <w:tr w:rsidR="00A50EBF" w:rsidRPr="004E09F2" w14:paraId="1D449C3D" w14:textId="77777777" w:rsidTr="00C263E1">
        <w:tc>
          <w:tcPr>
            <w:tcW w:w="247" w:type="pct"/>
            <w:vAlign w:val="center"/>
          </w:tcPr>
          <w:p w14:paraId="4ECBD7E3" w14:textId="77777777" w:rsidR="00D61F05" w:rsidRPr="004E09F2" w:rsidRDefault="00D61F05" w:rsidP="00E725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0" w:type="pct"/>
            <w:vAlign w:val="center"/>
          </w:tcPr>
          <w:p w14:paraId="7D2608E3" w14:textId="77777777" w:rsidR="00D61F05" w:rsidRPr="004E09F2" w:rsidRDefault="00D61F05" w:rsidP="00E72554">
            <w:pPr>
              <w:ind w:left="34" w:hanging="34"/>
              <w:rPr>
                <w:b/>
                <w:bCs/>
                <w:sz w:val="20"/>
              </w:rPr>
            </w:pPr>
          </w:p>
        </w:tc>
        <w:tc>
          <w:tcPr>
            <w:tcW w:w="419" w:type="pct"/>
          </w:tcPr>
          <w:p w14:paraId="372FDC1C" w14:textId="77777777" w:rsidR="00D61F05" w:rsidRPr="004E09F2" w:rsidRDefault="00D61F05" w:rsidP="00E725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87" w:type="pct"/>
            <w:vAlign w:val="center"/>
          </w:tcPr>
          <w:p w14:paraId="421BEA86" w14:textId="77777777" w:rsidR="00D61F05" w:rsidRPr="004E09F2" w:rsidRDefault="00D61F05" w:rsidP="00E725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8" w:type="pct"/>
            <w:vAlign w:val="center"/>
          </w:tcPr>
          <w:p w14:paraId="4400F40A" w14:textId="77777777" w:rsidR="00D61F05" w:rsidRPr="004E09F2" w:rsidRDefault="00D61F05" w:rsidP="00E72554">
            <w:pPr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Matavimo vienetas</w:t>
            </w:r>
          </w:p>
        </w:tc>
        <w:tc>
          <w:tcPr>
            <w:tcW w:w="523" w:type="pct"/>
            <w:vAlign w:val="center"/>
          </w:tcPr>
          <w:p w14:paraId="739F09E8" w14:textId="77777777" w:rsidR="00D61F05" w:rsidRPr="004E09F2" w:rsidRDefault="00D61F05" w:rsidP="00E72554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Apskaičiavimo tipas</w:t>
            </w:r>
          </w:p>
        </w:tc>
        <w:tc>
          <w:tcPr>
            <w:tcW w:w="588" w:type="pct"/>
            <w:vAlign w:val="center"/>
          </w:tcPr>
          <w:p w14:paraId="374C0729" w14:textId="77777777" w:rsidR="00D61F05" w:rsidRPr="004E09F2" w:rsidRDefault="00D61F05" w:rsidP="00C263E1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Skaičiavimo būdas</w:t>
            </w:r>
          </w:p>
        </w:tc>
        <w:tc>
          <w:tcPr>
            <w:tcW w:w="451" w:type="pct"/>
            <w:vAlign w:val="center"/>
          </w:tcPr>
          <w:p w14:paraId="7ABB8FB9" w14:textId="27A5D08D" w:rsidR="00D61F05" w:rsidRPr="004E09F2" w:rsidRDefault="00346D7D" w:rsidP="00E72554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 xml:space="preserve">Duomenų </w:t>
            </w:r>
            <w:r w:rsidR="00D61F05" w:rsidRPr="004E09F2">
              <w:rPr>
                <w:b/>
                <w:bCs/>
                <w:sz w:val="20"/>
              </w:rPr>
              <w:t>šaltinis</w:t>
            </w:r>
          </w:p>
        </w:tc>
        <w:tc>
          <w:tcPr>
            <w:tcW w:w="544" w:type="pct"/>
            <w:vAlign w:val="center"/>
          </w:tcPr>
          <w:p w14:paraId="0885B8A0" w14:textId="01776BA0" w:rsidR="00D61F05" w:rsidRPr="004E09F2" w:rsidRDefault="00346D7D" w:rsidP="00E72554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Pasiekimo momentas</w:t>
            </w:r>
          </w:p>
        </w:tc>
        <w:tc>
          <w:tcPr>
            <w:tcW w:w="743" w:type="pct"/>
            <w:vAlign w:val="center"/>
          </w:tcPr>
          <w:p w14:paraId="0D0894E4" w14:textId="77777777" w:rsidR="00D61F05" w:rsidRPr="004E09F2" w:rsidRDefault="00D61F05" w:rsidP="00E7255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61F05" w:rsidRPr="004E09F2" w14:paraId="367610F9" w14:textId="77777777" w:rsidTr="00C263E1">
        <w:trPr>
          <w:trHeight w:val="409"/>
        </w:trPr>
        <w:tc>
          <w:tcPr>
            <w:tcW w:w="5000" w:type="pct"/>
            <w:gridSpan w:val="10"/>
            <w:vAlign w:val="center"/>
          </w:tcPr>
          <w:p w14:paraId="6C2A867B" w14:textId="77777777" w:rsidR="00D61F05" w:rsidRPr="004E09F2" w:rsidRDefault="00D61F05" w:rsidP="00E72554">
            <w:pPr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Rezultato rodikliai</w:t>
            </w:r>
          </w:p>
        </w:tc>
      </w:tr>
      <w:tr w:rsidR="00A50EBF" w:rsidRPr="004E09F2" w14:paraId="54BAECAA" w14:textId="77777777" w:rsidTr="00C263E1">
        <w:tc>
          <w:tcPr>
            <w:tcW w:w="247" w:type="pct"/>
          </w:tcPr>
          <w:p w14:paraId="6A75F6B2" w14:textId="77777777" w:rsidR="00D61F05" w:rsidRPr="004E09F2" w:rsidRDefault="00D61F05" w:rsidP="00E72554">
            <w:pPr>
              <w:rPr>
                <w:sz w:val="20"/>
              </w:rPr>
            </w:pPr>
            <w:r w:rsidRPr="004E09F2">
              <w:rPr>
                <w:sz w:val="20"/>
              </w:rPr>
              <w:t>1.</w:t>
            </w:r>
          </w:p>
        </w:tc>
        <w:tc>
          <w:tcPr>
            <w:tcW w:w="570" w:type="pct"/>
          </w:tcPr>
          <w:p w14:paraId="4A860D7D" w14:textId="4F4E2646" w:rsidR="00D61F05" w:rsidRPr="004E09F2" w:rsidRDefault="0029325A" w:rsidP="00C263E1">
            <w:pPr>
              <w:tabs>
                <w:tab w:val="left" w:pos="317"/>
                <w:tab w:val="left" w:pos="459"/>
              </w:tabs>
              <w:ind w:right="34"/>
              <w:rPr>
                <w:sz w:val="20"/>
              </w:rPr>
            </w:pPr>
            <w:r w:rsidRPr="004E09F2">
              <w:rPr>
                <w:sz w:val="20"/>
              </w:rPr>
              <w:t>Paslaugas gavusių asmenų skaičius</w:t>
            </w:r>
            <w:r w:rsidR="00723F25">
              <w:rPr>
                <w:sz w:val="20"/>
              </w:rPr>
              <w:t xml:space="preserve"> </w:t>
            </w:r>
          </w:p>
        </w:tc>
        <w:tc>
          <w:tcPr>
            <w:tcW w:w="419" w:type="pct"/>
          </w:tcPr>
          <w:p w14:paraId="13C053CC" w14:textId="23807635" w:rsidR="00D61F05" w:rsidRPr="004E09F2" w:rsidRDefault="00D3234F" w:rsidP="00E72554">
            <w:pPr>
              <w:rPr>
                <w:sz w:val="20"/>
              </w:rPr>
            </w:pPr>
            <w:r w:rsidRPr="004E09F2">
              <w:rPr>
                <w:sz w:val="20"/>
              </w:rPr>
              <w:t>9663</w:t>
            </w:r>
          </w:p>
        </w:tc>
        <w:tc>
          <w:tcPr>
            <w:tcW w:w="487" w:type="pct"/>
          </w:tcPr>
          <w:p w14:paraId="77CF8B51" w14:textId="77777777" w:rsidR="00A40DB2" w:rsidRDefault="00D3234F" w:rsidP="00E72554">
            <w:pPr>
              <w:rPr>
                <w:sz w:val="20"/>
              </w:rPr>
            </w:pPr>
            <w:r w:rsidRPr="004E09F2">
              <w:rPr>
                <w:sz w:val="20"/>
              </w:rPr>
              <w:t>Paslaugas gavęs asmuo – 14-29 m. asmuo, kuriam buvo suteiktos JPSPP paslaugos ir (arba) 14-29 m. asmuo dalyvavęs JPSPP koordinacinio centro veiklose</w:t>
            </w:r>
          </w:p>
          <w:p w14:paraId="68DFF1DA" w14:textId="01C2DEED" w:rsidR="00A40DB2" w:rsidRPr="004E09F2" w:rsidRDefault="00A40DB2" w:rsidP="00E72554">
            <w:pPr>
              <w:rPr>
                <w:sz w:val="20"/>
              </w:rPr>
            </w:pPr>
          </w:p>
        </w:tc>
        <w:tc>
          <w:tcPr>
            <w:tcW w:w="428" w:type="pct"/>
          </w:tcPr>
          <w:p w14:paraId="724E3240" w14:textId="4B097B41" w:rsidR="00D61F05" w:rsidRPr="004E09F2" w:rsidRDefault="001E7B8A" w:rsidP="00E72554">
            <w:pPr>
              <w:rPr>
                <w:strike/>
                <w:sz w:val="20"/>
              </w:rPr>
            </w:pPr>
            <w:r w:rsidRPr="004E09F2">
              <w:rPr>
                <w:sz w:val="20"/>
              </w:rPr>
              <w:t>Skaičius</w:t>
            </w:r>
          </w:p>
        </w:tc>
        <w:tc>
          <w:tcPr>
            <w:tcW w:w="523" w:type="pct"/>
          </w:tcPr>
          <w:p w14:paraId="3CEABD55" w14:textId="38FEFB49" w:rsidR="000D0418" w:rsidRPr="004E09F2" w:rsidRDefault="000D0418" w:rsidP="000D0418">
            <w:pPr>
              <w:rPr>
                <w:sz w:val="20"/>
              </w:rPr>
            </w:pPr>
            <w:r w:rsidRPr="004E09F2">
              <w:rPr>
                <w:sz w:val="20"/>
              </w:rPr>
              <w:t>Įvedamas</w:t>
            </w:r>
          </w:p>
          <w:p w14:paraId="3320A4EC" w14:textId="29E9E786" w:rsidR="000D0418" w:rsidRPr="004E09F2" w:rsidRDefault="000D0418" w:rsidP="000D0418">
            <w:pPr>
              <w:rPr>
                <w:sz w:val="20"/>
              </w:rPr>
            </w:pPr>
          </w:p>
          <w:p w14:paraId="0D63C90A" w14:textId="77777777" w:rsidR="00D61F05" w:rsidRPr="004E09F2" w:rsidRDefault="00D61F05" w:rsidP="000D0418">
            <w:pPr>
              <w:ind w:firstLine="1296"/>
              <w:rPr>
                <w:sz w:val="20"/>
              </w:rPr>
            </w:pPr>
          </w:p>
        </w:tc>
        <w:tc>
          <w:tcPr>
            <w:tcW w:w="588" w:type="pct"/>
          </w:tcPr>
          <w:p w14:paraId="0AB4CE92" w14:textId="300D0225" w:rsidR="00D61F05" w:rsidRPr="004E09F2" w:rsidRDefault="004F071E" w:rsidP="00E72554">
            <w:pPr>
              <w:rPr>
                <w:sz w:val="20"/>
              </w:rPr>
            </w:pPr>
            <w:r w:rsidRPr="004E09F2">
              <w:rPr>
                <w:sz w:val="20"/>
              </w:rPr>
              <w:t xml:space="preserve">Sumuojami </w:t>
            </w:r>
            <w:r w:rsidR="00D3234F" w:rsidRPr="004E09F2">
              <w:rPr>
                <w:sz w:val="20"/>
              </w:rPr>
              <w:t xml:space="preserve">projektų </w:t>
            </w:r>
            <w:r w:rsidR="00BC41E5">
              <w:rPr>
                <w:sz w:val="20"/>
              </w:rPr>
              <w:t>paslaugas gavę ir</w:t>
            </w:r>
            <w:r w:rsidR="00AB07A0">
              <w:rPr>
                <w:sz w:val="20"/>
              </w:rPr>
              <w:t xml:space="preserve"> (ar)</w:t>
            </w:r>
            <w:r w:rsidR="00BC41E5">
              <w:rPr>
                <w:sz w:val="20"/>
              </w:rPr>
              <w:t xml:space="preserve"> </w:t>
            </w:r>
            <w:r w:rsidR="00D3234F" w:rsidRPr="004E09F2">
              <w:rPr>
                <w:sz w:val="20"/>
              </w:rPr>
              <w:t>įgyvendint</w:t>
            </w:r>
            <w:r w:rsidR="00AB07A0">
              <w:rPr>
                <w:sz w:val="20"/>
              </w:rPr>
              <w:t>uose</w:t>
            </w:r>
            <w:r w:rsidR="00D3234F" w:rsidRPr="004E09F2">
              <w:rPr>
                <w:sz w:val="20"/>
              </w:rPr>
              <w:t xml:space="preserve"> rengini</w:t>
            </w:r>
            <w:r w:rsidR="00AB07A0">
              <w:rPr>
                <w:sz w:val="20"/>
              </w:rPr>
              <w:t>uose</w:t>
            </w:r>
            <w:r w:rsidR="00B11BC4">
              <w:rPr>
                <w:sz w:val="20"/>
              </w:rPr>
              <w:t>/veikl</w:t>
            </w:r>
            <w:r w:rsidR="00AB07A0">
              <w:rPr>
                <w:sz w:val="20"/>
              </w:rPr>
              <w:t>ose</w:t>
            </w:r>
            <w:r w:rsidR="00C263E1">
              <w:rPr>
                <w:sz w:val="20"/>
              </w:rPr>
              <w:t xml:space="preserve"> </w:t>
            </w:r>
            <w:r w:rsidR="00AB07A0" w:rsidRPr="004E09F2">
              <w:rPr>
                <w:sz w:val="20"/>
              </w:rPr>
              <w:t>dalyv</w:t>
            </w:r>
            <w:r w:rsidR="00AB07A0">
              <w:rPr>
                <w:sz w:val="20"/>
              </w:rPr>
              <w:t>avę 14-29 m. asmenys</w:t>
            </w:r>
            <w:r w:rsidR="000316A9">
              <w:rPr>
                <w:sz w:val="20"/>
              </w:rPr>
              <w:t>.</w:t>
            </w:r>
            <w:r w:rsidR="00D3234F" w:rsidRPr="004E09F2">
              <w:rPr>
                <w:sz w:val="20"/>
              </w:rPr>
              <w:t xml:space="preserve"> </w:t>
            </w:r>
          </w:p>
          <w:p w14:paraId="59998476" w14:textId="77777777" w:rsidR="00C00B6A" w:rsidRPr="004E09F2" w:rsidRDefault="00C00B6A" w:rsidP="00E72554">
            <w:pPr>
              <w:rPr>
                <w:sz w:val="20"/>
              </w:rPr>
            </w:pPr>
          </w:p>
          <w:p w14:paraId="717B7D3A" w14:textId="77777777" w:rsidR="00C00B6A" w:rsidRPr="004E09F2" w:rsidRDefault="00C00B6A" w:rsidP="00E72554">
            <w:pPr>
              <w:rPr>
                <w:sz w:val="20"/>
              </w:rPr>
            </w:pPr>
          </w:p>
          <w:p w14:paraId="55656425" w14:textId="77777777" w:rsidR="00C00B6A" w:rsidRPr="004E09F2" w:rsidRDefault="00C00B6A" w:rsidP="00E72554">
            <w:pPr>
              <w:rPr>
                <w:sz w:val="20"/>
              </w:rPr>
            </w:pPr>
          </w:p>
          <w:p w14:paraId="146E37EE" w14:textId="21E6119F" w:rsidR="00C00B6A" w:rsidRPr="004E09F2" w:rsidRDefault="00C00B6A" w:rsidP="00E72554">
            <w:pPr>
              <w:rPr>
                <w:sz w:val="20"/>
              </w:rPr>
            </w:pPr>
          </w:p>
        </w:tc>
        <w:tc>
          <w:tcPr>
            <w:tcW w:w="451" w:type="pct"/>
          </w:tcPr>
          <w:p w14:paraId="636454F7" w14:textId="02458C3C" w:rsidR="00D61F05" w:rsidRPr="004E09F2" w:rsidRDefault="00D61F05" w:rsidP="00E72554">
            <w:pPr>
              <w:rPr>
                <w:sz w:val="20"/>
              </w:rPr>
            </w:pPr>
            <w:r w:rsidRPr="004E09F2">
              <w:rPr>
                <w:sz w:val="20"/>
              </w:rPr>
              <w:t>Pirminiai šaltiniai</w:t>
            </w:r>
            <w:r w:rsidR="00A25D11" w:rsidRPr="004E09F2">
              <w:rPr>
                <w:sz w:val="20"/>
              </w:rPr>
              <w:t xml:space="preserve"> - </w:t>
            </w:r>
            <w:r w:rsidRPr="004E09F2">
              <w:rPr>
                <w:sz w:val="20"/>
              </w:rPr>
              <w:t xml:space="preserve">projekto vykdytojo </w:t>
            </w:r>
            <w:r w:rsidR="001370E3" w:rsidRPr="004E09F2">
              <w:rPr>
                <w:sz w:val="20"/>
              </w:rPr>
              <w:t>renginių</w:t>
            </w:r>
            <w:r w:rsidR="00B11BC4">
              <w:rPr>
                <w:sz w:val="20"/>
              </w:rPr>
              <w:t>/veiklų</w:t>
            </w:r>
            <w:r w:rsidR="001370E3" w:rsidRPr="004E09F2">
              <w:rPr>
                <w:sz w:val="20"/>
              </w:rPr>
              <w:t xml:space="preserve"> </w:t>
            </w:r>
            <w:r w:rsidR="004F071E" w:rsidRPr="004E09F2">
              <w:rPr>
                <w:sz w:val="20"/>
              </w:rPr>
              <w:t xml:space="preserve">lankomumo </w:t>
            </w:r>
            <w:r w:rsidR="001E7B8A" w:rsidRPr="004E09F2">
              <w:rPr>
                <w:sz w:val="20"/>
              </w:rPr>
              <w:t>apskaitos žiniaraščiai</w:t>
            </w:r>
            <w:r w:rsidR="001370E3" w:rsidRPr="004E09F2">
              <w:rPr>
                <w:sz w:val="20"/>
              </w:rPr>
              <w:t>.</w:t>
            </w:r>
          </w:p>
          <w:p w14:paraId="1B1C67B7" w14:textId="77777777" w:rsidR="00D61F05" w:rsidRPr="004E09F2" w:rsidRDefault="00D61F05" w:rsidP="00E72554">
            <w:pPr>
              <w:rPr>
                <w:sz w:val="20"/>
              </w:rPr>
            </w:pPr>
          </w:p>
          <w:p w14:paraId="2BC3A51C" w14:textId="099A07B6" w:rsidR="00D61F05" w:rsidRPr="004E09F2" w:rsidRDefault="00D61F05" w:rsidP="00E72554">
            <w:pPr>
              <w:rPr>
                <w:sz w:val="20"/>
              </w:rPr>
            </w:pPr>
            <w:r w:rsidRPr="004E09F2">
              <w:rPr>
                <w:sz w:val="20"/>
              </w:rPr>
              <w:t>Antriniai šaltiniai</w:t>
            </w:r>
            <w:r w:rsidR="00A25D11" w:rsidRPr="004E09F2">
              <w:rPr>
                <w:sz w:val="20"/>
              </w:rPr>
              <w:t xml:space="preserve"> - </w:t>
            </w:r>
          </w:p>
          <w:p w14:paraId="0BA1DD8B" w14:textId="200C1CC6" w:rsidR="00D61F05" w:rsidRPr="004E09F2" w:rsidRDefault="001E7B8A" w:rsidP="00E72554">
            <w:pPr>
              <w:rPr>
                <w:sz w:val="20"/>
              </w:rPr>
            </w:pPr>
            <w:r w:rsidRPr="004E09F2">
              <w:rPr>
                <w:sz w:val="20"/>
              </w:rPr>
              <w:t>P</w:t>
            </w:r>
            <w:r w:rsidR="00D61F05" w:rsidRPr="004E09F2">
              <w:rPr>
                <w:sz w:val="20"/>
              </w:rPr>
              <w:t xml:space="preserve">rojekto </w:t>
            </w:r>
            <w:r w:rsidR="006863C3" w:rsidRPr="004E09F2">
              <w:rPr>
                <w:sz w:val="20"/>
              </w:rPr>
              <w:t>mokėjimo prašymai</w:t>
            </w:r>
            <w:r w:rsidR="00D61F05" w:rsidRPr="004E09F2">
              <w:rPr>
                <w:sz w:val="20"/>
              </w:rPr>
              <w:t>.</w:t>
            </w:r>
          </w:p>
          <w:p w14:paraId="5BBCE414" w14:textId="77777777" w:rsidR="00D61F05" w:rsidRPr="004E09F2" w:rsidRDefault="00D61F05" w:rsidP="00E72554">
            <w:pPr>
              <w:rPr>
                <w:sz w:val="20"/>
              </w:rPr>
            </w:pPr>
          </w:p>
        </w:tc>
        <w:tc>
          <w:tcPr>
            <w:tcW w:w="544" w:type="pct"/>
          </w:tcPr>
          <w:p w14:paraId="29B89A0E" w14:textId="77777777" w:rsidR="0098379B" w:rsidRDefault="00D61F05" w:rsidP="00105DE5">
            <w:pPr>
              <w:rPr>
                <w:sz w:val="20"/>
              </w:rPr>
            </w:pPr>
            <w:r w:rsidRPr="004E09F2">
              <w:rPr>
                <w:sz w:val="20"/>
              </w:rPr>
              <w:t xml:space="preserve">Matuojama nuolat. Duomenys apie rodiklio pasiekimą renkami ne rečiau kaip 1 kartą per </w:t>
            </w:r>
            <w:r w:rsidR="00105DE5">
              <w:rPr>
                <w:sz w:val="20"/>
              </w:rPr>
              <w:t>pusę metų</w:t>
            </w:r>
            <w:r w:rsidRPr="004E09F2">
              <w:rPr>
                <w:sz w:val="20"/>
              </w:rPr>
              <w:t xml:space="preserve"> pagal mokėjimo prašymų </w:t>
            </w:r>
            <w:r w:rsidR="000D0418" w:rsidRPr="004E09F2">
              <w:rPr>
                <w:sz w:val="20"/>
              </w:rPr>
              <w:t xml:space="preserve">(MP) </w:t>
            </w:r>
            <w:r w:rsidRPr="004E09F2">
              <w:rPr>
                <w:sz w:val="20"/>
              </w:rPr>
              <w:t>teikimo periodiškumą.</w:t>
            </w:r>
            <w:r w:rsidR="0098379B" w:rsidRPr="004E09F2">
              <w:rPr>
                <w:sz w:val="20"/>
              </w:rPr>
              <w:t xml:space="preserve"> Rodiklis laikomas pasiektu</w:t>
            </w:r>
            <w:r w:rsidR="00534D4F" w:rsidRPr="004E09F2">
              <w:rPr>
                <w:sz w:val="20"/>
              </w:rPr>
              <w:t>,</w:t>
            </w:r>
            <w:r w:rsidR="000D0418" w:rsidRPr="004E09F2">
              <w:rPr>
                <w:sz w:val="20"/>
              </w:rPr>
              <w:t xml:space="preserve"> kai patvirtinamas projekto MP</w:t>
            </w:r>
          </w:p>
          <w:p w14:paraId="565EBC2B" w14:textId="338FABA5" w:rsidR="00C263E1" w:rsidRPr="004E09F2" w:rsidRDefault="00C263E1" w:rsidP="00105DE5">
            <w:pPr>
              <w:rPr>
                <w:sz w:val="20"/>
              </w:rPr>
            </w:pPr>
          </w:p>
        </w:tc>
        <w:tc>
          <w:tcPr>
            <w:tcW w:w="743" w:type="pct"/>
          </w:tcPr>
          <w:p w14:paraId="0B65A015" w14:textId="0F706AB1" w:rsidR="00D61F05" w:rsidRPr="004E09F2" w:rsidRDefault="00D61F05" w:rsidP="00E72554">
            <w:pPr>
              <w:rPr>
                <w:sz w:val="20"/>
              </w:rPr>
            </w:pPr>
            <w:r w:rsidRPr="004E09F2">
              <w:rPr>
                <w:sz w:val="20"/>
              </w:rPr>
              <w:t>Projekto vykdytojas</w:t>
            </w:r>
          </w:p>
        </w:tc>
      </w:tr>
      <w:tr w:rsidR="00B11BC4" w:rsidRPr="004E09F2" w14:paraId="75D6052F" w14:textId="77777777" w:rsidTr="00C263E1">
        <w:tc>
          <w:tcPr>
            <w:tcW w:w="247" w:type="pct"/>
          </w:tcPr>
          <w:p w14:paraId="211AB8E0" w14:textId="27D60295" w:rsidR="00B11BC4" w:rsidRPr="004E09F2" w:rsidRDefault="00B11BC4" w:rsidP="00E72554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0" w:type="pct"/>
          </w:tcPr>
          <w:p w14:paraId="19332FA9" w14:textId="51476D1E" w:rsidR="00B11BC4" w:rsidRPr="004E09F2" w:rsidRDefault="00B11BC4" w:rsidP="00A25D11">
            <w:pPr>
              <w:tabs>
                <w:tab w:val="left" w:pos="317"/>
                <w:tab w:val="left" w:pos="459"/>
              </w:tabs>
              <w:ind w:right="34"/>
              <w:rPr>
                <w:sz w:val="20"/>
              </w:rPr>
            </w:pPr>
            <w:r w:rsidRPr="00B11BC4">
              <w:rPr>
                <w:sz w:val="20"/>
              </w:rPr>
              <w:t>Pasitenkinimo suteiktomis paslaugomis lygis</w:t>
            </w:r>
          </w:p>
        </w:tc>
        <w:tc>
          <w:tcPr>
            <w:tcW w:w="419" w:type="pct"/>
          </w:tcPr>
          <w:p w14:paraId="5BB82868" w14:textId="2188417F" w:rsidR="00B11BC4" w:rsidRPr="004E09F2" w:rsidRDefault="00B11BC4" w:rsidP="00E72554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7" w:type="pct"/>
          </w:tcPr>
          <w:p w14:paraId="42F2F898" w14:textId="2586BC7B" w:rsidR="00B11BC4" w:rsidRPr="004E09F2" w:rsidRDefault="00B11BC4" w:rsidP="00B11BC4">
            <w:pPr>
              <w:rPr>
                <w:sz w:val="20"/>
              </w:rPr>
            </w:pPr>
            <w:r>
              <w:rPr>
                <w:sz w:val="20"/>
              </w:rPr>
              <w:t xml:space="preserve">Pasitenkinimas suteiktomis paslaugomis – paslaugas gavusių asmenų </w:t>
            </w:r>
            <w:r>
              <w:rPr>
                <w:sz w:val="20"/>
              </w:rPr>
              <w:lastRenderedPageBreak/>
              <w:t>paslaugų vertinimas</w:t>
            </w:r>
          </w:p>
        </w:tc>
        <w:tc>
          <w:tcPr>
            <w:tcW w:w="428" w:type="pct"/>
          </w:tcPr>
          <w:p w14:paraId="7E37BEC0" w14:textId="67A5A4BB" w:rsidR="00B11BC4" w:rsidRPr="004E09F2" w:rsidRDefault="00B11BC4" w:rsidP="00E725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Skalė nuo 1 iki 5</w:t>
            </w:r>
          </w:p>
        </w:tc>
        <w:tc>
          <w:tcPr>
            <w:tcW w:w="523" w:type="pct"/>
          </w:tcPr>
          <w:p w14:paraId="3B9DBC4B" w14:textId="3AA8394C" w:rsidR="00B11BC4" w:rsidRPr="004E09F2" w:rsidRDefault="00B11BC4" w:rsidP="000D0418">
            <w:pPr>
              <w:rPr>
                <w:sz w:val="20"/>
              </w:rPr>
            </w:pPr>
            <w:r>
              <w:rPr>
                <w:sz w:val="20"/>
              </w:rPr>
              <w:t>Įvedamas</w:t>
            </w:r>
          </w:p>
        </w:tc>
        <w:tc>
          <w:tcPr>
            <w:tcW w:w="588" w:type="pct"/>
          </w:tcPr>
          <w:p w14:paraId="2D4D5C7E" w14:textId="425D2505" w:rsidR="00B11BC4" w:rsidRPr="004E09F2" w:rsidRDefault="00B11BC4" w:rsidP="00B11BC4">
            <w:pPr>
              <w:rPr>
                <w:sz w:val="20"/>
              </w:rPr>
            </w:pPr>
            <w:r>
              <w:rPr>
                <w:sz w:val="20"/>
              </w:rPr>
              <w:t>Sumuojami tyrimų duomenys</w:t>
            </w:r>
          </w:p>
        </w:tc>
        <w:tc>
          <w:tcPr>
            <w:tcW w:w="451" w:type="pct"/>
          </w:tcPr>
          <w:p w14:paraId="27D4B5B0" w14:textId="2984B28C" w:rsidR="00B11BC4" w:rsidRPr="004E09F2" w:rsidRDefault="00B11BC4" w:rsidP="00B11BC4">
            <w:pPr>
              <w:rPr>
                <w:sz w:val="20"/>
              </w:rPr>
            </w:pPr>
            <w:r w:rsidRPr="004E09F2">
              <w:rPr>
                <w:sz w:val="20"/>
              </w:rPr>
              <w:t xml:space="preserve">Pirminiai šaltiniai - projekto vykdytojo </w:t>
            </w:r>
            <w:r>
              <w:rPr>
                <w:sz w:val="20"/>
              </w:rPr>
              <w:t xml:space="preserve">atliekamų apklausų </w:t>
            </w:r>
            <w:r>
              <w:rPr>
                <w:sz w:val="20"/>
              </w:rPr>
              <w:lastRenderedPageBreak/>
              <w:t>suvestinės</w:t>
            </w:r>
            <w:r w:rsidRPr="004E09F2">
              <w:rPr>
                <w:sz w:val="20"/>
              </w:rPr>
              <w:t>.</w:t>
            </w:r>
          </w:p>
          <w:p w14:paraId="264ADEAE" w14:textId="77777777" w:rsidR="00B11BC4" w:rsidRPr="004E09F2" w:rsidRDefault="00B11BC4" w:rsidP="00B11BC4">
            <w:pPr>
              <w:rPr>
                <w:sz w:val="20"/>
              </w:rPr>
            </w:pPr>
          </w:p>
          <w:p w14:paraId="214D8677" w14:textId="77777777" w:rsidR="00B11BC4" w:rsidRPr="004E09F2" w:rsidRDefault="00B11BC4" w:rsidP="00B11BC4">
            <w:pPr>
              <w:rPr>
                <w:sz w:val="20"/>
              </w:rPr>
            </w:pPr>
            <w:r w:rsidRPr="004E09F2">
              <w:rPr>
                <w:sz w:val="20"/>
              </w:rPr>
              <w:t xml:space="preserve">Antriniai šaltiniai - </w:t>
            </w:r>
          </w:p>
          <w:p w14:paraId="362C411F" w14:textId="77777777" w:rsidR="00B11BC4" w:rsidRPr="004E09F2" w:rsidRDefault="00B11BC4" w:rsidP="00B11BC4">
            <w:pPr>
              <w:rPr>
                <w:sz w:val="20"/>
              </w:rPr>
            </w:pPr>
            <w:r w:rsidRPr="004E09F2">
              <w:rPr>
                <w:sz w:val="20"/>
              </w:rPr>
              <w:t>Projekto mokėjimo prašymai.</w:t>
            </w:r>
          </w:p>
          <w:p w14:paraId="0BE2200C" w14:textId="77777777" w:rsidR="00B11BC4" w:rsidRPr="004E09F2" w:rsidRDefault="00B11BC4" w:rsidP="00E72554">
            <w:pPr>
              <w:rPr>
                <w:sz w:val="20"/>
              </w:rPr>
            </w:pPr>
          </w:p>
        </w:tc>
        <w:tc>
          <w:tcPr>
            <w:tcW w:w="544" w:type="pct"/>
          </w:tcPr>
          <w:p w14:paraId="6878BB61" w14:textId="77777777" w:rsidR="00B11BC4" w:rsidRDefault="00B11BC4" w:rsidP="00A11B60">
            <w:pPr>
              <w:rPr>
                <w:sz w:val="20"/>
              </w:rPr>
            </w:pPr>
            <w:r w:rsidRPr="004E09F2">
              <w:rPr>
                <w:sz w:val="20"/>
              </w:rPr>
              <w:lastRenderedPageBreak/>
              <w:t xml:space="preserve">Matuojama nuolat. Duomenys apie rodiklio pasiekimą renkami ne </w:t>
            </w:r>
            <w:r w:rsidRPr="004E09F2">
              <w:rPr>
                <w:sz w:val="20"/>
              </w:rPr>
              <w:lastRenderedPageBreak/>
              <w:t>rečiau kaip 1 kartą per metus pagal mokėjimo prašymų (MP) teikimo periodiškumą. Rodiklis laikomas pasiektu, kai patvirtinamas projekto MP</w:t>
            </w:r>
          </w:p>
          <w:p w14:paraId="7CF430C4" w14:textId="715517A3" w:rsidR="00C263E1" w:rsidRPr="004E09F2" w:rsidRDefault="00C263E1" w:rsidP="00A11B60">
            <w:pPr>
              <w:rPr>
                <w:sz w:val="20"/>
              </w:rPr>
            </w:pPr>
          </w:p>
        </w:tc>
        <w:tc>
          <w:tcPr>
            <w:tcW w:w="743" w:type="pct"/>
          </w:tcPr>
          <w:p w14:paraId="3EFFC930" w14:textId="46E10DB1" w:rsidR="00B11BC4" w:rsidRPr="004E09F2" w:rsidRDefault="00B11BC4" w:rsidP="00E725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Projekto vykdytojas</w:t>
            </w:r>
          </w:p>
        </w:tc>
      </w:tr>
      <w:tr w:rsidR="00DE7BE5" w:rsidRPr="004E09F2" w14:paraId="19F2938E" w14:textId="77777777" w:rsidTr="00C263E1">
        <w:trPr>
          <w:trHeight w:val="479"/>
        </w:trPr>
        <w:tc>
          <w:tcPr>
            <w:tcW w:w="5000" w:type="pct"/>
            <w:gridSpan w:val="10"/>
            <w:vAlign w:val="center"/>
          </w:tcPr>
          <w:p w14:paraId="07E5E799" w14:textId="77777777" w:rsidR="00DE7BE5" w:rsidRPr="004E09F2" w:rsidRDefault="00DE7BE5" w:rsidP="00DE7BE5">
            <w:pPr>
              <w:rPr>
                <w:b/>
                <w:sz w:val="20"/>
              </w:rPr>
            </w:pPr>
            <w:r w:rsidRPr="004E09F2">
              <w:rPr>
                <w:b/>
                <w:sz w:val="20"/>
              </w:rPr>
              <w:t>Produkto rodikliai</w:t>
            </w:r>
          </w:p>
        </w:tc>
      </w:tr>
      <w:tr w:rsidR="00A50EBF" w:rsidRPr="004E09F2" w14:paraId="13E41D0A" w14:textId="77777777" w:rsidTr="00C263E1">
        <w:trPr>
          <w:trHeight w:val="699"/>
        </w:trPr>
        <w:tc>
          <w:tcPr>
            <w:tcW w:w="247" w:type="pct"/>
          </w:tcPr>
          <w:p w14:paraId="0A136031" w14:textId="77777777" w:rsidR="00615A93" w:rsidRPr="004E09F2" w:rsidRDefault="00615A93" w:rsidP="00615A93">
            <w:pPr>
              <w:rPr>
                <w:sz w:val="20"/>
              </w:rPr>
            </w:pPr>
            <w:r w:rsidRPr="004E09F2">
              <w:rPr>
                <w:sz w:val="20"/>
              </w:rPr>
              <w:t>1.</w:t>
            </w:r>
          </w:p>
        </w:tc>
        <w:tc>
          <w:tcPr>
            <w:tcW w:w="570" w:type="pct"/>
          </w:tcPr>
          <w:p w14:paraId="245DF4B8" w14:textId="178898D6" w:rsidR="00615A93" w:rsidRPr="004E09F2" w:rsidRDefault="0029325A" w:rsidP="00E62CF0">
            <w:pPr>
              <w:rPr>
                <w:sz w:val="20"/>
              </w:rPr>
            </w:pPr>
            <w:r w:rsidRPr="004E09F2">
              <w:rPr>
                <w:sz w:val="20"/>
              </w:rPr>
              <w:t>JPSPP koordinatorių, apmokytų atvejo vadybos, skaičius</w:t>
            </w:r>
            <w:r w:rsidR="000A4536">
              <w:rPr>
                <w:sz w:val="20"/>
              </w:rPr>
              <w:t xml:space="preserve"> </w:t>
            </w:r>
          </w:p>
        </w:tc>
        <w:tc>
          <w:tcPr>
            <w:tcW w:w="419" w:type="pct"/>
          </w:tcPr>
          <w:p w14:paraId="4382042B" w14:textId="2CF0D4DF" w:rsidR="00615A93" w:rsidRPr="004E09F2" w:rsidRDefault="00D3234F" w:rsidP="00615A93">
            <w:pPr>
              <w:rPr>
                <w:sz w:val="20"/>
              </w:rPr>
            </w:pPr>
            <w:r w:rsidRPr="004E09F2">
              <w:rPr>
                <w:sz w:val="20"/>
              </w:rPr>
              <w:t>24</w:t>
            </w:r>
          </w:p>
        </w:tc>
        <w:tc>
          <w:tcPr>
            <w:tcW w:w="487" w:type="pct"/>
          </w:tcPr>
          <w:p w14:paraId="340D0794" w14:textId="77777777" w:rsidR="00FC5EDB" w:rsidRDefault="00D3234F" w:rsidP="00E80186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eastAsia="lt-LT"/>
              </w:rPr>
            </w:pPr>
            <w:r w:rsidRPr="004E09F2">
              <w:rPr>
                <w:rFonts w:eastAsia="Calibri"/>
                <w:bCs/>
                <w:color w:val="000000"/>
                <w:sz w:val="20"/>
                <w:lang w:eastAsia="lt-LT"/>
              </w:rPr>
              <w:t xml:space="preserve">JPSPP koordinatorius- asmuo, kuriam priskirtos JPSPP koordinatoriaus funkcijos. </w:t>
            </w:r>
          </w:p>
          <w:p w14:paraId="72E88B1C" w14:textId="77777777" w:rsidR="006B3D9A" w:rsidRDefault="006B3D9A" w:rsidP="00E80186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eastAsia="lt-LT"/>
              </w:rPr>
            </w:pPr>
          </w:p>
          <w:p w14:paraId="32E5E0BB" w14:textId="2A316625" w:rsidR="006B3D9A" w:rsidRDefault="006B3D9A" w:rsidP="00D5703D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eastAsia="lt-LT"/>
              </w:rPr>
            </w:pPr>
            <w:r>
              <w:rPr>
                <w:rFonts w:eastAsia="Calibri"/>
                <w:bCs/>
                <w:color w:val="000000"/>
                <w:sz w:val="20"/>
                <w:lang w:eastAsia="lt-LT"/>
              </w:rPr>
              <w:t xml:space="preserve">Apmokytas </w:t>
            </w:r>
            <w:r w:rsidR="00D5703D">
              <w:rPr>
                <w:rFonts w:eastAsia="Calibri"/>
                <w:bCs/>
                <w:color w:val="000000"/>
                <w:sz w:val="20"/>
                <w:lang w:eastAsia="lt-LT"/>
              </w:rPr>
              <w:t xml:space="preserve">JPSPP koordinatorius – </w:t>
            </w:r>
            <w:r w:rsidR="00D5703D" w:rsidRPr="004E09F2">
              <w:rPr>
                <w:sz w:val="20"/>
              </w:rPr>
              <w:t>išklausę</w:t>
            </w:r>
            <w:r w:rsidR="00AD23C5">
              <w:rPr>
                <w:sz w:val="20"/>
              </w:rPr>
              <w:t>s</w:t>
            </w:r>
            <w:r w:rsidR="00D5703D" w:rsidRPr="004E09F2">
              <w:rPr>
                <w:sz w:val="20"/>
              </w:rPr>
              <w:t xml:space="preserve"> ne mažiau kaip 90 proc. viso</w:t>
            </w:r>
            <w:r w:rsidR="00D5703D">
              <w:rPr>
                <w:sz w:val="20"/>
              </w:rPr>
              <w:t>s</w:t>
            </w:r>
            <w:r w:rsidR="00D5703D" w:rsidRPr="004E09F2">
              <w:rPr>
                <w:sz w:val="20"/>
              </w:rPr>
              <w:t xml:space="preserve"> mokymų programos</w:t>
            </w:r>
            <w:r w:rsidR="00D5703D">
              <w:rPr>
                <w:rFonts w:eastAsia="Calibri"/>
                <w:bCs/>
                <w:color w:val="000000"/>
                <w:sz w:val="20"/>
                <w:lang w:eastAsia="lt-LT"/>
              </w:rPr>
              <w:t xml:space="preserve"> ir </w:t>
            </w:r>
            <w:r w:rsidR="00D5703D" w:rsidRPr="0099757B">
              <w:rPr>
                <w:rFonts w:eastAsia="Calibri"/>
                <w:bCs/>
                <w:color w:val="000000"/>
                <w:sz w:val="20"/>
                <w:lang w:eastAsia="lt-LT"/>
              </w:rPr>
              <w:t>gavęs pažymėjimą</w:t>
            </w:r>
            <w:r w:rsidR="00423485" w:rsidRPr="0099757B">
              <w:rPr>
                <w:rFonts w:eastAsia="Calibri"/>
                <w:bCs/>
                <w:color w:val="000000"/>
                <w:sz w:val="20"/>
                <w:lang w:eastAsia="lt-LT"/>
              </w:rPr>
              <w:t xml:space="preserve"> (jei taikoma)</w:t>
            </w:r>
            <w:r w:rsidR="00D5703D" w:rsidRPr="0099757B">
              <w:rPr>
                <w:rFonts w:eastAsia="Calibri"/>
                <w:bCs/>
                <w:color w:val="000000"/>
                <w:sz w:val="20"/>
                <w:lang w:eastAsia="lt-LT"/>
              </w:rPr>
              <w:t>.</w:t>
            </w:r>
            <w:r w:rsidR="00D5703D">
              <w:rPr>
                <w:rFonts w:eastAsia="Calibri"/>
                <w:bCs/>
                <w:color w:val="000000"/>
                <w:sz w:val="20"/>
                <w:lang w:eastAsia="lt-LT"/>
              </w:rPr>
              <w:t xml:space="preserve"> </w:t>
            </w:r>
          </w:p>
          <w:p w14:paraId="6DE6D0D7" w14:textId="5DBCE68F" w:rsidR="00C263E1" w:rsidRPr="004E09F2" w:rsidRDefault="00C263E1" w:rsidP="00D5703D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428" w:type="pct"/>
          </w:tcPr>
          <w:p w14:paraId="4AE6C589" w14:textId="77777777" w:rsidR="00615A93" w:rsidRPr="004E09F2" w:rsidRDefault="00615A93" w:rsidP="00615A93">
            <w:pPr>
              <w:rPr>
                <w:sz w:val="20"/>
              </w:rPr>
            </w:pPr>
            <w:r w:rsidRPr="004E09F2">
              <w:rPr>
                <w:sz w:val="20"/>
              </w:rPr>
              <w:t>Skaičius</w:t>
            </w:r>
          </w:p>
        </w:tc>
        <w:tc>
          <w:tcPr>
            <w:tcW w:w="523" w:type="pct"/>
          </w:tcPr>
          <w:p w14:paraId="1234F54F" w14:textId="2BB54E78" w:rsidR="00615A93" w:rsidRPr="004E09F2" w:rsidRDefault="0026257D" w:rsidP="0026257D">
            <w:pPr>
              <w:rPr>
                <w:sz w:val="20"/>
              </w:rPr>
            </w:pPr>
            <w:r w:rsidRPr="004E09F2">
              <w:rPr>
                <w:sz w:val="20"/>
              </w:rPr>
              <w:t>Į</w:t>
            </w:r>
            <w:r w:rsidR="00A50EBF" w:rsidRPr="004E09F2">
              <w:rPr>
                <w:sz w:val="20"/>
              </w:rPr>
              <w:t>vedamas</w:t>
            </w:r>
          </w:p>
        </w:tc>
        <w:tc>
          <w:tcPr>
            <w:tcW w:w="588" w:type="pct"/>
          </w:tcPr>
          <w:p w14:paraId="48CF196C" w14:textId="17D8527D" w:rsidR="00615A93" w:rsidRPr="004E09F2" w:rsidRDefault="00FC5EDB" w:rsidP="00FC5EDB">
            <w:pPr>
              <w:rPr>
                <w:sz w:val="20"/>
              </w:rPr>
            </w:pPr>
            <w:r w:rsidRPr="004E09F2">
              <w:rPr>
                <w:sz w:val="20"/>
              </w:rPr>
              <w:t>Sumuojami visi JPSPP koordinatoriai išklausę ne mažiau kaip 90 proc. viso</w:t>
            </w:r>
            <w:r w:rsidR="00DA6641">
              <w:rPr>
                <w:sz w:val="20"/>
              </w:rPr>
              <w:t>s</w:t>
            </w:r>
            <w:r w:rsidRPr="004E09F2">
              <w:rPr>
                <w:sz w:val="20"/>
              </w:rPr>
              <w:t xml:space="preserve"> mokymų programos</w:t>
            </w:r>
            <w:r w:rsidR="00615A93" w:rsidRPr="004E09F2">
              <w:rPr>
                <w:sz w:val="20"/>
              </w:rPr>
              <w:t xml:space="preserve"> </w:t>
            </w:r>
          </w:p>
        </w:tc>
        <w:tc>
          <w:tcPr>
            <w:tcW w:w="451" w:type="pct"/>
          </w:tcPr>
          <w:p w14:paraId="4C0F1FF2" w14:textId="51EEEDA3" w:rsidR="00615A93" w:rsidRPr="004E09F2" w:rsidRDefault="00615A93" w:rsidP="00615A93">
            <w:pPr>
              <w:rPr>
                <w:sz w:val="20"/>
              </w:rPr>
            </w:pPr>
            <w:r w:rsidRPr="004E09F2">
              <w:rPr>
                <w:sz w:val="20"/>
              </w:rPr>
              <w:t>Pirminiai šaltiniai</w:t>
            </w:r>
            <w:r w:rsidR="0026257D" w:rsidRPr="004E09F2">
              <w:rPr>
                <w:sz w:val="20"/>
              </w:rPr>
              <w:t xml:space="preserve"> </w:t>
            </w:r>
            <w:r w:rsidR="004E09F2" w:rsidRPr="004E09F2">
              <w:rPr>
                <w:sz w:val="20"/>
              </w:rPr>
              <w:t>–</w:t>
            </w:r>
            <w:r w:rsidRPr="004E09F2">
              <w:rPr>
                <w:sz w:val="20"/>
              </w:rPr>
              <w:t xml:space="preserve"> </w:t>
            </w:r>
            <w:r w:rsidR="004E09F2" w:rsidRPr="004E09F2">
              <w:rPr>
                <w:sz w:val="20"/>
              </w:rPr>
              <w:t>mokymų dalyvių sąrašai</w:t>
            </w:r>
            <w:r w:rsidR="00D5703D">
              <w:rPr>
                <w:sz w:val="20"/>
              </w:rPr>
              <w:t xml:space="preserve"> ir </w:t>
            </w:r>
            <w:r w:rsidR="004E09F2" w:rsidRPr="004E09F2">
              <w:rPr>
                <w:sz w:val="20"/>
              </w:rPr>
              <w:t>mokymų dalyvių pažymėjimų</w:t>
            </w:r>
            <w:r w:rsidR="00423485">
              <w:rPr>
                <w:sz w:val="20"/>
              </w:rPr>
              <w:t xml:space="preserve"> (jei taikoma)</w:t>
            </w:r>
            <w:r w:rsidR="004E09F2" w:rsidRPr="004E09F2">
              <w:rPr>
                <w:sz w:val="20"/>
              </w:rPr>
              <w:t xml:space="preserve"> suvestinės</w:t>
            </w:r>
          </w:p>
          <w:p w14:paraId="7B496D56" w14:textId="77777777" w:rsidR="00615A93" w:rsidRPr="004E09F2" w:rsidRDefault="00615A93" w:rsidP="00615A93">
            <w:pPr>
              <w:rPr>
                <w:sz w:val="20"/>
              </w:rPr>
            </w:pPr>
          </w:p>
          <w:p w14:paraId="4AF4880F" w14:textId="1882A4CF" w:rsidR="00615A93" w:rsidRPr="004E09F2" w:rsidRDefault="00615A93" w:rsidP="004E09F2">
            <w:pPr>
              <w:rPr>
                <w:sz w:val="20"/>
              </w:rPr>
            </w:pPr>
            <w:r w:rsidRPr="004E09F2">
              <w:rPr>
                <w:sz w:val="20"/>
              </w:rPr>
              <w:t>Antriniai šaltiniai</w:t>
            </w:r>
            <w:r w:rsidR="0026257D" w:rsidRPr="004E09F2">
              <w:rPr>
                <w:sz w:val="20"/>
              </w:rPr>
              <w:t xml:space="preserve"> -</w:t>
            </w:r>
            <w:r w:rsidRPr="004E09F2">
              <w:rPr>
                <w:sz w:val="20"/>
              </w:rPr>
              <w:t xml:space="preserve"> projekto </w:t>
            </w:r>
            <w:r w:rsidR="004E09F2" w:rsidRPr="004E09F2">
              <w:rPr>
                <w:sz w:val="20"/>
              </w:rPr>
              <w:t>mokėjimo prašymai</w:t>
            </w:r>
          </w:p>
        </w:tc>
        <w:tc>
          <w:tcPr>
            <w:tcW w:w="544" w:type="pct"/>
          </w:tcPr>
          <w:p w14:paraId="6A64B9A7" w14:textId="77777777" w:rsidR="00460336" w:rsidRPr="004E09F2" w:rsidRDefault="00460336" w:rsidP="00615A93">
            <w:pPr>
              <w:rPr>
                <w:sz w:val="20"/>
              </w:rPr>
            </w:pPr>
            <w:r w:rsidRPr="004E09F2">
              <w:rPr>
                <w:sz w:val="20"/>
              </w:rPr>
              <w:t>Rodiklis matuojamas nuolat.</w:t>
            </w:r>
          </w:p>
          <w:p w14:paraId="67377E4E" w14:textId="6D1C5FC6" w:rsidR="00DE1FBB" w:rsidRPr="004E09F2" w:rsidRDefault="00DE1FBB" w:rsidP="00DE1FBB">
            <w:pPr>
              <w:rPr>
                <w:sz w:val="20"/>
              </w:rPr>
            </w:pPr>
            <w:r w:rsidRPr="004E09F2">
              <w:rPr>
                <w:sz w:val="20"/>
              </w:rPr>
              <w:t>Duomenys apie rodiklio pasiekimą renkami ne rečiau kaip 1 kartą per pusę metų</w:t>
            </w:r>
            <w:r w:rsidR="00D45C48" w:rsidRPr="004E09F2">
              <w:rPr>
                <w:sz w:val="20"/>
              </w:rPr>
              <w:t xml:space="preserve"> pagal </w:t>
            </w:r>
            <w:r w:rsidR="00A50EBF" w:rsidRPr="004E09F2">
              <w:rPr>
                <w:sz w:val="20"/>
              </w:rPr>
              <w:t>MP</w:t>
            </w:r>
            <w:r w:rsidR="00D45C48" w:rsidRPr="004E09F2">
              <w:rPr>
                <w:sz w:val="20"/>
              </w:rPr>
              <w:t xml:space="preserve"> teikimo periodiškumą</w:t>
            </w:r>
          </w:p>
          <w:p w14:paraId="22147F31" w14:textId="2118AC85" w:rsidR="000B5C0A" w:rsidRPr="004E09F2" w:rsidRDefault="000B5C0A" w:rsidP="00A50EBF">
            <w:pPr>
              <w:rPr>
                <w:sz w:val="20"/>
              </w:rPr>
            </w:pPr>
            <w:r w:rsidRPr="004E09F2">
              <w:rPr>
                <w:sz w:val="20"/>
              </w:rPr>
              <w:t>Rodiklis laikomas pasiektu</w:t>
            </w:r>
            <w:r w:rsidR="00A50EBF" w:rsidRPr="004E09F2">
              <w:rPr>
                <w:sz w:val="20"/>
              </w:rPr>
              <w:t xml:space="preserve">, kai patvirtinamas projekto galutinis MP </w:t>
            </w:r>
          </w:p>
        </w:tc>
        <w:tc>
          <w:tcPr>
            <w:tcW w:w="743" w:type="pct"/>
          </w:tcPr>
          <w:p w14:paraId="0760492E" w14:textId="6B5615F4" w:rsidR="00615A93" w:rsidRPr="004E09F2" w:rsidRDefault="004E09F2" w:rsidP="00615A93">
            <w:pPr>
              <w:rPr>
                <w:sz w:val="20"/>
              </w:rPr>
            </w:pPr>
            <w:r w:rsidRPr="004E09F2">
              <w:rPr>
                <w:sz w:val="20"/>
              </w:rPr>
              <w:t>Projekto vykdytojas</w:t>
            </w:r>
          </w:p>
        </w:tc>
      </w:tr>
      <w:tr w:rsidR="00A50EBF" w:rsidRPr="004E09F2" w14:paraId="29288EEA" w14:textId="77777777" w:rsidTr="00C263E1">
        <w:tc>
          <w:tcPr>
            <w:tcW w:w="247" w:type="pct"/>
          </w:tcPr>
          <w:p w14:paraId="313ACC5F" w14:textId="77777777" w:rsidR="00615A93" w:rsidRPr="004E09F2" w:rsidRDefault="00615A93" w:rsidP="00615A93">
            <w:pPr>
              <w:rPr>
                <w:sz w:val="20"/>
              </w:rPr>
            </w:pPr>
            <w:r w:rsidRPr="004E09F2">
              <w:rPr>
                <w:sz w:val="20"/>
              </w:rPr>
              <w:t>2.</w:t>
            </w:r>
          </w:p>
        </w:tc>
        <w:tc>
          <w:tcPr>
            <w:tcW w:w="570" w:type="pct"/>
          </w:tcPr>
          <w:p w14:paraId="37BF13C8" w14:textId="246B010E" w:rsidR="00615A93" w:rsidRPr="004E09F2" w:rsidRDefault="0029325A" w:rsidP="00615A93">
            <w:pPr>
              <w:rPr>
                <w:sz w:val="20"/>
              </w:rPr>
            </w:pPr>
            <w:r w:rsidRPr="004E09F2">
              <w:rPr>
                <w:sz w:val="20"/>
              </w:rPr>
              <w:t xml:space="preserve">Savivaldybių, įgyvendinančių atnaujintą jaunimui palankių sveikatos priežiūros paslaugų modelį 2014–2021 m. </w:t>
            </w:r>
            <w:r w:rsidRPr="004E09F2">
              <w:rPr>
                <w:sz w:val="20"/>
              </w:rPr>
              <w:lastRenderedPageBreak/>
              <w:t>periode, skaičius</w:t>
            </w:r>
          </w:p>
        </w:tc>
        <w:tc>
          <w:tcPr>
            <w:tcW w:w="419" w:type="pct"/>
          </w:tcPr>
          <w:p w14:paraId="3866AD22" w14:textId="2AA0A3EA" w:rsidR="00615A93" w:rsidRPr="004E09F2" w:rsidRDefault="00D3234F" w:rsidP="00615A93">
            <w:pPr>
              <w:rPr>
                <w:sz w:val="20"/>
              </w:rPr>
            </w:pPr>
            <w:r w:rsidRPr="004E09F2">
              <w:rPr>
                <w:sz w:val="20"/>
              </w:rPr>
              <w:lastRenderedPageBreak/>
              <w:t>22</w:t>
            </w:r>
          </w:p>
        </w:tc>
        <w:tc>
          <w:tcPr>
            <w:tcW w:w="487" w:type="pct"/>
          </w:tcPr>
          <w:p w14:paraId="29E8FD28" w14:textId="77777777" w:rsidR="00615A93" w:rsidRDefault="00D3234F" w:rsidP="00D3234F">
            <w:pPr>
              <w:suppressAutoHyphens/>
              <w:textAlignment w:val="center"/>
              <w:rPr>
                <w:sz w:val="20"/>
              </w:rPr>
            </w:pPr>
            <w:r w:rsidRPr="004E09F2">
              <w:rPr>
                <w:sz w:val="20"/>
              </w:rPr>
              <w:t>Savivaldybių, įgyvendinančių atnaujintą Modelį, skaičius.</w:t>
            </w:r>
          </w:p>
          <w:p w14:paraId="7E65C6FC" w14:textId="77777777" w:rsidR="000A4536" w:rsidRDefault="000A4536" w:rsidP="00D3234F">
            <w:pPr>
              <w:suppressAutoHyphens/>
              <w:textAlignment w:val="center"/>
              <w:rPr>
                <w:sz w:val="20"/>
              </w:rPr>
            </w:pPr>
          </w:p>
          <w:p w14:paraId="560CC425" w14:textId="6CB99E77" w:rsidR="00615A93" w:rsidRPr="004E09F2" w:rsidRDefault="00615A93" w:rsidP="00D3234F">
            <w:pPr>
              <w:suppressAutoHyphens/>
              <w:textAlignment w:val="center"/>
              <w:rPr>
                <w:rFonts w:eastAsia="Calibri"/>
                <w:color w:val="000000"/>
                <w:sz w:val="20"/>
                <w:lang w:eastAsia="lt-LT"/>
              </w:rPr>
            </w:pPr>
          </w:p>
        </w:tc>
        <w:tc>
          <w:tcPr>
            <w:tcW w:w="428" w:type="pct"/>
          </w:tcPr>
          <w:p w14:paraId="42CDB4A1" w14:textId="77777777" w:rsidR="00615A93" w:rsidRPr="004E09F2" w:rsidRDefault="00615A93" w:rsidP="00615A93">
            <w:pPr>
              <w:rPr>
                <w:sz w:val="20"/>
              </w:rPr>
            </w:pPr>
            <w:r w:rsidRPr="004E09F2">
              <w:rPr>
                <w:sz w:val="20"/>
              </w:rPr>
              <w:t>Skaičius</w:t>
            </w:r>
          </w:p>
        </w:tc>
        <w:tc>
          <w:tcPr>
            <w:tcW w:w="523" w:type="pct"/>
          </w:tcPr>
          <w:p w14:paraId="6897619F" w14:textId="7F53D1B4" w:rsidR="00615A93" w:rsidRPr="004E09F2" w:rsidRDefault="0026257D" w:rsidP="00416AFF">
            <w:pPr>
              <w:rPr>
                <w:sz w:val="20"/>
              </w:rPr>
            </w:pPr>
            <w:r w:rsidRPr="004E09F2">
              <w:rPr>
                <w:sz w:val="20"/>
              </w:rPr>
              <w:t>Į</w:t>
            </w:r>
            <w:r w:rsidR="00416AFF" w:rsidRPr="004E09F2">
              <w:rPr>
                <w:sz w:val="20"/>
              </w:rPr>
              <w:t>vedamas</w:t>
            </w:r>
          </w:p>
        </w:tc>
        <w:tc>
          <w:tcPr>
            <w:tcW w:w="588" w:type="pct"/>
          </w:tcPr>
          <w:p w14:paraId="12890880" w14:textId="6C32ADE6" w:rsidR="00615A93" w:rsidRPr="004E09F2" w:rsidRDefault="00D3234F" w:rsidP="00D3234F">
            <w:pPr>
              <w:rPr>
                <w:sz w:val="20"/>
              </w:rPr>
            </w:pPr>
            <w:r w:rsidRPr="004E09F2">
              <w:rPr>
                <w:sz w:val="20"/>
              </w:rPr>
              <w:t>Sumuojamos visos savivaldybės įgyvendinančios atnaujintą Modelį</w:t>
            </w:r>
          </w:p>
        </w:tc>
        <w:tc>
          <w:tcPr>
            <w:tcW w:w="451" w:type="pct"/>
          </w:tcPr>
          <w:p w14:paraId="0B94AFBB" w14:textId="114B00A4" w:rsidR="00615A93" w:rsidRPr="004E09F2" w:rsidRDefault="00615A93" w:rsidP="00615A93">
            <w:pPr>
              <w:rPr>
                <w:sz w:val="20"/>
              </w:rPr>
            </w:pPr>
            <w:r w:rsidRPr="004E09F2">
              <w:rPr>
                <w:sz w:val="20"/>
              </w:rPr>
              <w:t>Pirminiai šaltiniai</w:t>
            </w:r>
            <w:r w:rsidR="0026257D" w:rsidRPr="004E09F2">
              <w:rPr>
                <w:sz w:val="20"/>
              </w:rPr>
              <w:t xml:space="preserve"> -</w:t>
            </w:r>
            <w:r w:rsidRPr="004E09F2">
              <w:rPr>
                <w:sz w:val="20"/>
                <w:u w:val="single"/>
              </w:rPr>
              <w:t xml:space="preserve"> </w:t>
            </w:r>
            <w:bookmarkStart w:id="0" w:name="_GoBack"/>
            <w:r w:rsidR="0099757B">
              <w:rPr>
                <w:sz w:val="20"/>
              </w:rPr>
              <w:t xml:space="preserve">Projekto vykdytojo dokumentai (partnerystės, bendradarbiavimo sutartys ir pan), </w:t>
            </w:r>
            <w:r w:rsidR="0099757B">
              <w:rPr>
                <w:sz w:val="20"/>
              </w:rPr>
              <w:lastRenderedPageBreak/>
              <w:t>kuriais patvirtinamas savivaldybių dalyvavimas Modelio diegime.</w:t>
            </w:r>
            <w:bookmarkEnd w:id="0"/>
          </w:p>
          <w:p w14:paraId="62264F08" w14:textId="77777777" w:rsidR="00615A93" w:rsidRPr="004E09F2" w:rsidRDefault="00615A93" w:rsidP="00615A93">
            <w:pPr>
              <w:rPr>
                <w:sz w:val="20"/>
              </w:rPr>
            </w:pPr>
          </w:p>
          <w:p w14:paraId="72B2C54A" w14:textId="566FB7DF" w:rsidR="00615A93" w:rsidRPr="004E09F2" w:rsidRDefault="00615A93" w:rsidP="00615A93">
            <w:pPr>
              <w:rPr>
                <w:sz w:val="20"/>
              </w:rPr>
            </w:pPr>
            <w:r w:rsidRPr="004E09F2">
              <w:rPr>
                <w:sz w:val="20"/>
              </w:rPr>
              <w:t>Antriniai šaltiniai</w:t>
            </w:r>
            <w:r w:rsidR="0026257D" w:rsidRPr="004E09F2">
              <w:rPr>
                <w:sz w:val="20"/>
              </w:rPr>
              <w:t xml:space="preserve"> -</w:t>
            </w:r>
          </w:p>
          <w:p w14:paraId="34A44E01" w14:textId="77777777" w:rsidR="00615A93" w:rsidRDefault="00615A93" w:rsidP="007B73FE">
            <w:pPr>
              <w:rPr>
                <w:sz w:val="20"/>
              </w:rPr>
            </w:pPr>
            <w:r w:rsidRPr="004E09F2">
              <w:rPr>
                <w:sz w:val="20"/>
              </w:rPr>
              <w:t xml:space="preserve">Projekto </w:t>
            </w:r>
            <w:r w:rsidR="007B73FE" w:rsidRPr="004E09F2">
              <w:rPr>
                <w:sz w:val="20"/>
              </w:rPr>
              <w:t>mokėjimo prašymai</w:t>
            </w:r>
            <w:r w:rsidR="00FC5EDB" w:rsidRPr="004E09F2">
              <w:rPr>
                <w:sz w:val="20"/>
              </w:rPr>
              <w:t xml:space="preserve"> ir projekto sutartys</w:t>
            </w:r>
          </w:p>
          <w:p w14:paraId="63012183" w14:textId="4708B8BF" w:rsidR="00C263E1" w:rsidRPr="004E09F2" w:rsidRDefault="00C263E1" w:rsidP="007B73FE">
            <w:pPr>
              <w:rPr>
                <w:sz w:val="20"/>
              </w:rPr>
            </w:pPr>
          </w:p>
        </w:tc>
        <w:tc>
          <w:tcPr>
            <w:tcW w:w="544" w:type="pct"/>
          </w:tcPr>
          <w:p w14:paraId="1D4AF1ED" w14:textId="57DBDFE7" w:rsidR="00615A93" w:rsidRPr="004E09F2" w:rsidRDefault="00615A93" w:rsidP="00615A93">
            <w:pPr>
              <w:rPr>
                <w:sz w:val="20"/>
              </w:rPr>
            </w:pPr>
            <w:r w:rsidRPr="004E09F2">
              <w:rPr>
                <w:sz w:val="20"/>
              </w:rPr>
              <w:lastRenderedPageBreak/>
              <w:t xml:space="preserve">Rodiklis matuojamas nuolat. Duomenys apie rodiklio pasiekimą renkami ne rečiau kaip 1 kartą per pusę </w:t>
            </w:r>
            <w:r w:rsidRPr="004E09F2">
              <w:rPr>
                <w:sz w:val="20"/>
              </w:rPr>
              <w:lastRenderedPageBreak/>
              <w:t xml:space="preserve">metų pagal </w:t>
            </w:r>
            <w:r w:rsidR="00A50EBF" w:rsidRPr="004E09F2">
              <w:rPr>
                <w:sz w:val="20"/>
              </w:rPr>
              <w:t>MP</w:t>
            </w:r>
            <w:r w:rsidRPr="004E09F2">
              <w:rPr>
                <w:sz w:val="20"/>
              </w:rPr>
              <w:t xml:space="preserve"> teikimo periodiškumą.</w:t>
            </w:r>
          </w:p>
          <w:p w14:paraId="3D6F78A7" w14:textId="1B1ABF77" w:rsidR="000B5C0A" w:rsidRPr="004E09F2" w:rsidRDefault="000B5C0A" w:rsidP="00A50EBF">
            <w:pPr>
              <w:rPr>
                <w:sz w:val="20"/>
              </w:rPr>
            </w:pPr>
            <w:r w:rsidRPr="004E09F2">
              <w:rPr>
                <w:sz w:val="20"/>
              </w:rPr>
              <w:t>Rodiklis laikomas pasiektu</w:t>
            </w:r>
            <w:r w:rsidR="00A50EBF" w:rsidRPr="004E09F2">
              <w:rPr>
                <w:sz w:val="20"/>
              </w:rPr>
              <w:t xml:space="preserve">, kai patvirtinamas projekto MP </w:t>
            </w:r>
          </w:p>
        </w:tc>
        <w:tc>
          <w:tcPr>
            <w:tcW w:w="743" w:type="pct"/>
          </w:tcPr>
          <w:p w14:paraId="7874853E" w14:textId="7F5FBF42" w:rsidR="00615A93" w:rsidRPr="004E09F2" w:rsidRDefault="00615A93" w:rsidP="00615A93">
            <w:pPr>
              <w:rPr>
                <w:sz w:val="20"/>
              </w:rPr>
            </w:pPr>
            <w:r w:rsidRPr="004E09F2">
              <w:rPr>
                <w:sz w:val="20"/>
              </w:rPr>
              <w:lastRenderedPageBreak/>
              <w:t>Projekto vykdytojas</w:t>
            </w:r>
          </w:p>
        </w:tc>
      </w:tr>
    </w:tbl>
    <w:p w14:paraId="6B9BD85E" w14:textId="4F34CA58" w:rsidR="00A86AE8" w:rsidRPr="00223561" w:rsidRDefault="00A86AE8"/>
    <w:p w14:paraId="1699EB96" w14:textId="77777777" w:rsidR="006635E7" w:rsidRPr="00223561" w:rsidRDefault="000316A9" w:rsidP="006635E7">
      <w:pPr>
        <w:jc w:val="center"/>
        <w:rPr>
          <w:b/>
          <w:bCs/>
          <w:color w:val="000000"/>
        </w:rPr>
      </w:pPr>
      <w:sdt>
        <w:sdtPr>
          <w:alias w:val="Pavadinimas"/>
          <w:tag w:val="title_24128f9328ad400981b5a08f1c6dba4d"/>
          <w:id w:val="848454971"/>
        </w:sdtPr>
        <w:sdtEndPr/>
        <w:sdtContent>
          <w:r w:rsidR="006635E7" w:rsidRPr="00223561">
            <w:rPr>
              <w:b/>
              <w:bCs/>
              <w:color w:val="000000"/>
            </w:rPr>
            <w:t>DVIŠALIO BENDRADARBIAVIMO ĮGYVENDINIMO STEBĖSENOS RODIKLIŲ SKAIČIAVIMO METODIKA</w:t>
          </w:r>
        </w:sdtContent>
      </w:sdt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728"/>
        <w:gridCol w:w="1222"/>
        <w:gridCol w:w="1547"/>
        <w:gridCol w:w="1274"/>
        <w:gridCol w:w="1702"/>
        <w:gridCol w:w="1419"/>
        <w:gridCol w:w="1556"/>
        <w:gridCol w:w="1277"/>
        <w:gridCol w:w="2103"/>
      </w:tblGrid>
      <w:tr w:rsidR="006635E7" w:rsidRPr="00C263E1" w14:paraId="62C88A60" w14:textId="77777777" w:rsidTr="00C263E1">
        <w:trPr>
          <w:trHeight w:val="907"/>
        </w:trPr>
        <w:tc>
          <w:tcPr>
            <w:tcW w:w="246" w:type="pct"/>
            <w:vAlign w:val="center"/>
          </w:tcPr>
          <w:p w14:paraId="29EF9463" w14:textId="77777777" w:rsidR="006635E7" w:rsidRPr="00C263E1" w:rsidRDefault="006635E7" w:rsidP="00B43892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Rodiklio Nr.</w:t>
            </w:r>
          </w:p>
        </w:tc>
        <w:tc>
          <w:tcPr>
            <w:tcW w:w="594" w:type="pct"/>
            <w:vAlign w:val="center"/>
          </w:tcPr>
          <w:p w14:paraId="671C6AF6" w14:textId="77777777" w:rsidR="006635E7" w:rsidRPr="00C263E1" w:rsidRDefault="006635E7" w:rsidP="00B43892">
            <w:pPr>
              <w:ind w:left="34" w:hanging="34"/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Pavadinimas</w:t>
            </w:r>
          </w:p>
          <w:p w14:paraId="484046C5" w14:textId="77777777" w:rsidR="006635E7" w:rsidRPr="00C263E1" w:rsidRDefault="006635E7" w:rsidP="00B43892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vAlign w:val="center"/>
          </w:tcPr>
          <w:p w14:paraId="64E7C084" w14:textId="77777777" w:rsidR="006635E7" w:rsidRPr="00C263E1" w:rsidRDefault="006635E7" w:rsidP="00B43892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Siekiama reikšmė</w:t>
            </w:r>
          </w:p>
        </w:tc>
        <w:tc>
          <w:tcPr>
            <w:tcW w:w="532" w:type="pct"/>
            <w:vAlign w:val="center"/>
          </w:tcPr>
          <w:p w14:paraId="29D176B3" w14:textId="77777777" w:rsidR="006635E7" w:rsidRPr="00C263E1" w:rsidRDefault="006635E7" w:rsidP="00B43892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Rodiklio paaiškinimas</w:t>
            </w:r>
          </w:p>
          <w:p w14:paraId="63C37656" w14:textId="77777777" w:rsidR="006635E7" w:rsidRPr="00C263E1" w:rsidRDefault="006635E7" w:rsidP="00B43892">
            <w:pPr>
              <w:jc w:val="center"/>
              <w:rPr>
                <w:sz w:val="20"/>
              </w:rPr>
            </w:pPr>
          </w:p>
        </w:tc>
        <w:tc>
          <w:tcPr>
            <w:tcW w:w="2485" w:type="pct"/>
            <w:gridSpan w:val="5"/>
            <w:vAlign w:val="center"/>
          </w:tcPr>
          <w:p w14:paraId="5C9F9BC1" w14:textId="77777777" w:rsidR="006635E7" w:rsidRPr="00C263E1" w:rsidRDefault="006635E7" w:rsidP="00B43892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RODIKLIO MATAVIMAS</w:t>
            </w:r>
          </w:p>
        </w:tc>
        <w:tc>
          <w:tcPr>
            <w:tcW w:w="723" w:type="pct"/>
            <w:vAlign w:val="center"/>
          </w:tcPr>
          <w:p w14:paraId="72272522" w14:textId="77777777" w:rsidR="006635E7" w:rsidRPr="00C263E1" w:rsidRDefault="006635E7" w:rsidP="00B43892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Institucija atsakinga už informacijos pateikimą CPVA</w:t>
            </w:r>
          </w:p>
        </w:tc>
      </w:tr>
      <w:tr w:rsidR="004E09F2" w:rsidRPr="00C263E1" w14:paraId="24BB4F61" w14:textId="77777777" w:rsidTr="00C263E1">
        <w:trPr>
          <w:trHeight w:val="567"/>
        </w:trPr>
        <w:tc>
          <w:tcPr>
            <w:tcW w:w="246" w:type="pct"/>
            <w:vAlign w:val="center"/>
          </w:tcPr>
          <w:p w14:paraId="42717CFC" w14:textId="77777777" w:rsidR="006635E7" w:rsidRPr="00C263E1" w:rsidRDefault="006635E7" w:rsidP="00ED4C1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4" w:type="pct"/>
            <w:vAlign w:val="center"/>
          </w:tcPr>
          <w:p w14:paraId="16D4AFE8" w14:textId="77777777" w:rsidR="006635E7" w:rsidRPr="00C263E1" w:rsidRDefault="006635E7" w:rsidP="00ED4C15">
            <w:pPr>
              <w:ind w:left="34" w:hanging="34"/>
              <w:rPr>
                <w:b/>
                <w:bCs/>
                <w:sz w:val="20"/>
              </w:rPr>
            </w:pPr>
          </w:p>
        </w:tc>
        <w:tc>
          <w:tcPr>
            <w:tcW w:w="420" w:type="pct"/>
          </w:tcPr>
          <w:p w14:paraId="786D2162" w14:textId="77777777" w:rsidR="006635E7" w:rsidRPr="00C263E1" w:rsidRDefault="006635E7" w:rsidP="00ED4C1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2" w:type="pct"/>
            <w:vAlign w:val="center"/>
          </w:tcPr>
          <w:p w14:paraId="0DA69F18" w14:textId="77777777" w:rsidR="006635E7" w:rsidRPr="00C263E1" w:rsidRDefault="006635E7" w:rsidP="00ED4C1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8" w:type="pct"/>
            <w:vAlign w:val="center"/>
          </w:tcPr>
          <w:p w14:paraId="4C32242D" w14:textId="77777777" w:rsidR="006635E7" w:rsidRPr="00C263E1" w:rsidRDefault="006635E7" w:rsidP="00ED4C15">
            <w:pPr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Matavimo vienetas</w:t>
            </w:r>
          </w:p>
        </w:tc>
        <w:tc>
          <w:tcPr>
            <w:tcW w:w="585" w:type="pct"/>
            <w:vAlign w:val="center"/>
          </w:tcPr>
          <w:p w14:paraId="3AA29EA0" w14:textId="77777777" w:rsidR="006635E7" w:rsidRPr="00C263E1" w:rsidRDefault="006635E7" w:rsidP="00ED4C15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Apskaičiavimo tipas</w:t>
            </w:r>
          </w:p>
        </w:tc>
        <w:tc>
          <w:tcPr>
            <w:tcW w:w="488" w:type="pct"/>
            <w:vAlign w:val="center"/>
          </w:tcPr>
          <w:p w14:paraId="0BAC3685" w14:textId="77777777" w:rsidR="006635E7" w:rsidRPr="00C263E1" w:rsidRDefault="006635E7" w:rsidP="00ED4C15">
            <w:pPr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Skaičiavimo būdas</w:t>
            </w:r>
          </w:p>
        </w:tc>
        <w:tc>
          <w:tcPr>
            <w:tcW w:w="535" w:type="pct"/>
            <w:vAlign w:val="center"/>
          </w:tcPr>
          <w:p w14:paraId="68B45059" w14:textId="77777777" w:rsidR="006635E7" w:rsidRPr="00C263E1" w:rsidRDefault="006635E7" w:rsidP="00ED4C15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Informacijos šaltinis</w:t>
            </w:r>
          </w:p>
        </w:tc>
        <w:tc>
          <w:tcPr>
            <w:tcW w:w="438" w:type="pct"/>
            <w:vAlign w:val="center"/>
          </w:tcPr>
          <w:p w14:paraId="687B63D6" w14:textId="77777777" w:rsidR="006635E7" w:rsidRPr="00C263E1" w:rsidRDefault="006635E7" w:rsidP="00ED4C15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Laikas</w:t>
            </w:r>
          </w:p>
        </w:tc>
        <w:tc>
          <w:tcPr>
            <w:tcW w:w="723" w:type="pct"/>
            <w:vAlign w:val="center"/>
          </w:tcPr>
          <w:p w14:paraId="60B1EC18" w14:textId="77777777" w:rsidR="006635E7" w:rsidRPr="00C263E1" w:rsidRDefault="006635E7" w:rsidP="00ED4C1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B07A0" w:rsidRPr="00C263E1" w14:paraId="3DA042D8" w14:textId="77777777" w:rsidTr="00C263E1">
        <w:trPr>
          <w:trHeight w:val="433"/>
        </w:trPr>
        <w:tc>
          <w:tcPr>
            <w:tcW w:w="5000" w:type="pct"/>
            <w:gridSpan w:val="10"/>
            <w:vAlign w:val="center"/>
          </w:tcPr>
          <w:p w14:paraId="6A1EE0BB" w14:textId="21BE2119" w:rsidR="00AB07A0" w:rsidRPr="00C263E1" w:rsidRDefault="00AB07A0" w:rsidP="0099757B">
            <w:pPr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Rezultato rodikliai</w:t>
            </w:r>
          </w:p>
        </w:tc>
      </w:tr>
      <w:tr w:rsidR="005B5789" w:rsidRPr="00C263E1" w14:paraId="21CC968B" w14:textId="77777777" w:rsidTr="00C263E1">
        <w:trPr>
          <w:trHeight w:val="567"/>
        </w:trPr>
        <w:tc>
          <w:tcPr>
            <w:tcW w:w="246" w:type="pct"/>
          </w:tcPr>
          <w:p w14:paraId="67B31B64" w14:textId="47D8DF36" w:rsidR="005B5789" w:rsidRPr="00C263E1" w:rsidRDefault="005B5789" w:rsidP="005B5789">
            <w:pPr>
              <w:jc w:val="center"/>
              <w:rPr>
                <w:bCs/>
                <w:sz w:val="20"/>
              </w:rPr>
            </w:pPr>
            <w:r w:rsidRPr="00C263E1">
              <w:rPr>
                <w:bCs/>
                <w:sz w:val="20"/>
              </w:rPr>
              <w:t>1.</w:t>
            </w:r>
          </w:p>
        </w:tc>
        <w:tc>
          <w:tcPr>
            <w:tcW w:w="594" w:type="pct"/>
          </w:tcPr>
          <w:p w14:paraId="5D2EC409" w14:textId="6BF827D4" w:rsidR="005B5789" w:rsidRPr="00C263E1" w:rsidRDefault="005B5789" w:rsidP="005B5789">
            <w:pPr>
              <w:ind w:left="34" w:hanging="34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Pasitenkinimo partneryste lygis (išskaidyta pagal valstybės tipą)</w:t>
            </w:r>
          </w:p>
        </w:tc>
        <w:tc>
          <w:tcPr>
            <w:tcW w:w="420" w:type="pct"/>
          </w:tcPr>
          <w:p w14:paraId="66237F02" w14:textId="2A1CEDF9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Bent jau 4.5 ir teigiamas bazinės reikšmės pokytis</w:t>
            </w:r>
          </w:p>
        </w:tc>
        <w:tc>
          <w:tcPr>
            <w:tcW w:w="532" w:type="pct"/>
          </w:tcPr>
          <w:p w14:paraId="7ACC6596" w14:textId="77777777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8" w:type="pct"/>
          </w:tcPr>
          <w:p w14:paraId="0E6220FC" w14:textId="32E229F9" w:rsidR="005B5789" w:rsidRPr="00C263E1" w:rsidRDefault="005B5789" w:rsidP="005B5789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Skalė nuo 1 iki 7</w:t>
            </w:r>
          </w:p>
        </w:tc>
        <w:tc>
          <w:tcPr>
            <w:tcW w:w="585" w:type="pct"/>
          </w:tcPr>
          <w:p w14:paraId="65980FD4" w14:textId="2970F7FF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Įvedamas</w:t>
            </w:r>
          </w:p>
        </w:tc>
        <w:tc>
          <w:tcPr>
            <w:tcW w:w="488" w:type="pct"/>
          </w:tcPr>
          <w:p w14:paraId="15A41F45" w14:textId="6DE6B080" w:rsidR="005B5789" w:rsidRPr="00C263E1" w:rsidRDefault="005B5789" w:rsidP="005B5789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Visų projekto vykdytojų ir (ar) partnerių (-ių) apklausa</w:t>
            </w:r>
          </w:p>
        </w:tc>
        <w:tc>
          <w:tcPr>
            <w:tcW w:w="535" w:type="pct"/>
          </w:tcPr>
          <w:p w14:paraId="54505915" w14:textId="460E078D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Pirminiai šaltiniai - Finansinių mechanizmų valdybos atlikto tyrimo ataskaita</w:t>
            </w:r>
          </w:p>
        </w:tc>
        <w:tc>
          <w:tcPr>
            <w:tcW w:w="438" w:type="pct"/>
          </w:tcPr>
          <w:p w14:paraId="529E026C" w14:textId="77777777" w:rsidR="005B5789" w:rsidRDefault="005B5789" w:rsidP="00D44CDD">
            <w:pPr>
              <w:rPr>
                <w:sz w:val="20"/>
              </w:rPr>
            </w:pPr>
            <w:r w:rsidRPr="00C263E1">
              <w:rPr>
                <w:sz w:val="20"/>
              </w:rPr>
              <w:t>Rodiklis laikomas pasiektu, kai Finansinių mechanizmų valdyba atlieka tyrimą</w:t>
            </w:r>
          </w:p>
          <w:p w14:paraId="29764B41" w14:textId="2BCC2B18" w:rsidR="00C263E1" w:rsidRPr="00C263E1" w:rsidRDefault="00C263E1" w:rsidP="00D44CDD">
            <w:pPr>
              <w:rPr>
                <w:b/>
                <w:bCs/>
                <w:sz w:val="20"/>
              </w:rPr>
            </w:pPr>
          </w:p>
        </w:tc>
        <w:tc>
          <w:tcPr>
            <w:tcW w:w="723" w:type="pct"/>
          </w:tcPr>
          <w:p w14:paraId="3A31C12C" w14:textId="5C3C7A3E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CPVA</w:t>
            </w:r>
          </w:p>
        </w:tc>
      </w:tr>
      <w:tr w:rsidR="005B5789" w:rsidRPr="00C263E1" w14:paraId="54E24CBA" w14:textId="77777777" w:rsidTr="00C263E1">
        <w:trPr>
          <w:trHeight w:val="567"/>
        </w:trPr>
        <w:tc>
          <w:tcPr>
            <w:tcW w:w="246" w:type="pct"/>
          </w:tcPr>
          <w:p w14:paraId="50026677" w14:textId="32F0C271" w:rsidR="005B5789" w:rsidRPr="00C263E1" w:rsidRDefault="005B5789" w:rsidP="005B5789">
            <w:pPr>
              <w:jc w:val="center"/>
              <w:rPr>
                <w:bCs/>
                <w:sz w:val="20"/>
              </w:rPr>
            </w:pPr>
            <w:r w:rsidRPr="00C263E1">
              <w:rPr>
                <w:bCs/>
                <w:sz w:val="20"/>
              </w:rPr>
              <w:t>2.</w:t>
            </w:r>
          </w:p>
        </w:tc>
        <w:tc>
          <w:tcPr>
            <w:tcW w:w="594" w:type="pct"/>
          </w:tcPr>
          <w:p w14:paraId="0721BF52" w14:textId="172A770A" w:rsidR="005B5789" w:rsidRPr="00C263E1" w:rsidRDefault="005B5789" w:rsidP="005B5789">
            <w:pPr>
              <w:ind w:left="34" w:hanging="34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Pasitikėjimo lygis tarp valstybių donorių ir valstybių paramos gavėjų subjektų lygis (išskaidyta pagal valstybės tipą)</w:t>
            </w:r>
          </w:p>
        </w:tc>
        <w:tc>
          <w:tcPr>
            <w:tcW w:w="420" w:type="pct"/>
          </w:tcPr>
          <w:p w14:paraId="34B56955" w14:textId="53257E4B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Bent jau 4.5 ir teigiamas bazinės reikšmės pokytis</w:t>
            </w:r>
          </w:p>
        </w:tc>
        <w:tc>
          <w:tcPr>
            <w:tcW w:w="532" w:type="pct"/>
          </w:tcPr>
          <w:p w14:paraId="2E96B2BA" w14:textId="77777777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8" w:type="pct"/>
          </w:tcPr>
          <w:p w14:paraId="66536308" w14:textId="606ADDE8" w:rsidR="005B5789" w:rsidRPr="00C263E1" w:rsidRDefault="005B5789" w:rsidP="005B5789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Skalė nuo 1 iki 7</w:t>
            </w:r>
          </w:p>
        </w:tc>
        <w:tc>
          <w:tcPr>
            <w:tcW w:w="585" w:type="pct"/>
          </w:tcPr>
          <w:p w14:paraId="280B2577" w14:textId="7983E537" w:rsidR="005B5789" w:rsidRPr="00C263E1" w:rsidRDefault="00BC41E5" w:rsidP="00BC41E5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Įvedamas</w:t>
            </w:r>
          </w:p>
        </w:tc>
        <w:tc>
          <w:tcPr>
            <w:tcW w:w="488" w:type="pct"/>
          </w:tcPr>
          <w:p w14:paraId="4EA90DDD" w14:textId="0D65EDF3" w:rsidR="005B5789" w:rsidRPr="00C263E1" w:rsidRDefault="005B5789" w:rsidP="005B5789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Visų projekto vykdytojų ir (ar) partnerių (-ių) apklausa</w:t>
            </w:r>
          </w:p>
        </w:tc>
        <w:tc>
          <w:tcPr>
            <w:tcW w:w="535" w:type="pct"/>
          </w:tcPr>
          <w:p w14:paraId="4685A3A3" w14:textId="1A662F43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Pirminiai šaltiniai-Finansinių mechanizmų valdybos atlikto tyrimo ataskaita</w:t>
            </w:r>
          </w:p>
        </w:tc>
        <w:tc>
          <w:tcPr>
            <w:tcW w:w="438" w:type="pct"/>
          </w:tcPr>
          <w:p w14:paraId="0FE38194" w14:textId="11FFAA59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Rodiklis laikomas pasiektu, kai Finansinių mechanizmų valdyba atlieka tyrimą</w:t>
            </w:r>
          </w:p>
        </w:tc>
        <w:tc>
          <w:tcPr>
            <w:tcW w:w="723" w:type="pct"/>
          </w:tcPr>
          <w:p w14:paraId="25EECAAE" w14:textId="1836C119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CPVA</w:t>
            </w:r>
          </w:p>
        </w:tc>
      </w:tr>
      <w:tr w:rsidR="005B5789" w:rsidRPr="00C263E1" w14:paraId="1CEFA4C4" w14:textId="77777777" w:rsidTr="00C263E1">
        <w:trPr>
          <w:trHeight w:val="567"/>
        </w:trPr>
        <w:tc>
          <w:tcPr>
            <w:tcW w:w="246" w:type="pct"/>
          </w:tcPr>
          <w:p w14:paraId="19522C5F" w14:textId="0BA02DC0" w:rsidR="005B5789" w:rsidRPr="00C263E1" w:rsidRDefault="005B5789" w:rsidP="005B5789">
            <w:pPr>
              <w:jc w:val="center"/>
              <w:rPr>
                <w:bCs/>
                <w:sz w:val="20"/>
              </w:rPr>
            </w:pPr>
            <w:r w:rsidRPr="00C263E1">
              <w:rPr>
                <w:bCs/>
                <w:sz w:val="20"/>
              </w:rPr>
              <w:lastRenderedPageBreak/>
              <w:t>3.</w:t>
            </w:r>
          </w:p>
        </w:tc>
        <w:tc>
          <w:tcPr>
            <w:tcW w:w="594" w:type="pct"/>
          </w:tcPr>
          <w:p w14:paraId="007CFF40" w14:textId="079A885E" w:rsidR="005B5789" w:rsidRPr="00C263E1" w:rsidRDefault="005B5789" w:rsidP="005B5789">
            <w:pPr>
              <w:ind w:left="34" w:hanging="34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Bendradarbiaujančių organizacijų, pritaikančių partnerystėje įgytas žinias, dalis</w:t>
            </w:r>
          </w:p>
        </w:tc>
        <w:tc>
          <w:tcPr>
            <w:tcW w:w="420" w:type="pct"/>
          </w:tcPr>
          <w:p w14:paraId="5658D958" w14:textId="4E6E3F09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50%</w:t>
            </w:r>
          </w:p>
        </w:tc>
        <w:tc>
          <w:tcPr>
            <w:tcW w:w="532" w:type="pct"/>
          </w:tcPr>
          <w:p w14:paraId="2996ED6C" w14:textId="77777777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8" w:type="pct"/>
          </w:tcPr>
          <w:p w14:paraId="1E1F0F1E" w14:textId="767521A5" w:rsidR="005B5789" w:rsidRPr="00C263E1" w:rsidRDefault="005B5789" w:rsidP="005B5789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Procentas</w:t>
            </w:r>
          </w:p>
        </w:tc>
        <w:tc>
          <w:tcPr>
            <w:tcW w:w="585" w:type="pct"/>
          </w:tcPr>
          <w:p w14:paraId="2893C54C" w14:textId="29D6BCAD" w:rsidR="005B5789" w:rsidRPr="00C263E1" w:rsidRDefault="005B5789" w:rsidP="006F1403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Į</w:t>
            </w:r>
            <w:r w:rsidR="006F1403">
              <w:rPr>
                <w:sz w:val="20"/>
              </w:rPr>
              <w:t>vedamas</w:t>
            </w:r>
          </w:p>
        </w:tc>
        <w:tc>
          <w:tcPr>
            <w:tcW w:w="488" w:type="pct"/>
          </w:tcPr>
          <w:p w14:paraId="4804AE74" w14:textId="2A554806" w:rsidR="005B5789" w:rsidRPr="00C263E1" w:rsidRDefault="005B5789" w:rsidP="005B5789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Visų projekto vykdytojų ir (ar) partnerių (-ių) apklausa</w:t>
            </w:r>
          </w:p>
        </w:tc>
        <w:tc>
          <w:tcPr>
            <w:tcW w:w="535" w:type="pct"/>
          </w:tcPr>
          <w:p w14:paraId="76A57AAB" w14:textId="24B8C960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Pirminiai šaltiniai- Finansinių mechanizmų valdybos atlikto tyrimo atskaita</w:t>
            </w:r>
          </w:p>
        </w:tc>
        <w:tc>
          <w:tcPr>
            <w:tcW w:w="438" w:type="pct"/>
          </w:tcPr>
          <w:p w14:paraId="12CCE2F3" w14:textId="77777777" w:rsidR="005B5789" w:rsidRDefault="005B5789" w:rsidP="005B5789">
            <w:pPr>
              <w:jc w:val="center"/>
              <w:rPr>
                <w:sz w:val="20"/>
              </w:rPr>
            </w:pPr>
            <w:r w:rsidRPr="00C263E1">
              <w:rPr>
                <w:sz w:val="20"/>
              </w:rPr>
              <w:t>Rodiklis laikomas pasiektu, kai Finansinių mechanizmų valdyba atlieka tyrimą</w:t>
            </w:r>
          </w:p>
          <w:p w14:paraId="455FECDB" w14:textId="4E223EB7" w:rsidR="00C263E1" w:rsidRPr="00C263E1" w:rsidRDefault="00C263E1" w:rsidP="005B578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3" w:type="pct"/>
          </w:tcPr>
          <w:p w14:paraId="0C0E556B" w14:textId="364088C4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CPVA</w:t>
            </w:r>
          </w:p>
        </w:tc>
      </w:tr>
      <w:tr w:rsidR="006635E7" w:rsidRPr="00C263E1" w14:paraId="2FE993D9" w14:textId="77777777" w:rsidTr="00C263E1">
        <w:trPr>
          <w:trHeight w:val="470"/>
        </w:trPr>
        <w:tc>
          <w:tcPr>
            <w:tcW w:w="5000" w:type="pct"/>
            <w:gridSpan w:val="10"/>
            <w:vAlign w:val="center"/>
          </w:tcPr>
          <w:p w14:paraId="30C926FD" w14:textId="0ACA6F10" w:rsidR="006635E7" w:rsidRPr="00C263E1" w:rsidRDefault="006635E7" w:rsidP="00ED4C15">
            <w:pPr>
              <w:rPr>
                <w:b/>
                <w:sz w:val="20"/>
              </w:rPr>
            </w:pPr>
            <w:r w:rsidRPr="00C263E1">
              <w:rPr>
                <w:b/>
                <w:sz w:val="20"/>
              </w:rPr>
              <w:t>Produkto rodikliai</w:t>
            </w:r>
          </w:p>
        </w:tc>
      </w:tr>
      <w:tr w:rsidR="004E09F2" w:rsidRPr="00C263E1" w14:paraId="028C550E" w14:textId="77777777" w:rsidTr="00C263E1">
        <w:tc>
          <w:tcPr>
            <w:tcW w:w="246" w:type="pct"/>
          </w:tcPr>
          <w:p w14:paraId="0007863D" w14:textId="7A3C1DD3" w:rsidR="006635E7" w:rsidRPr="00C263E1" w:rsidRDefault="004E09F2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1.</w:t>
            </w:r>
          </w:p>
        </w:tc>
        <w:tc>
          <w:tcPr>
            <w:tcW w:w="594" w:type="pct"/>
          </w:tcPr>
          <w:p w14:paraId="3BB58FAD" w14:textId="1F416C7B" w:rsidR="006635E7" w:rsidRPr="00C263E1" w:rsidRDefault="0029325A" w:rsidP="00AB07A0">
            <w:pPr>
              <w:rPr>
                <w:sz w:val="20"/>
              </w:rPr>
            </w:pPr>
            <w:r w:rsidRPr="00C263E1">
              <w:rPr>
                <w:sz w:val="20"/>
              </w:rPr>
              <w:t>Dalyvių iš valstybių paramos gavėjų, dalyvaujančių mainuose, skaičius (išskaidyta pagal, valstybę donorę)</w:t>
            </w:r>
          </w:p>
        </w:tc>
        <w:tc>
          <w:tcPr>
            <w:tcW w:w="420" w:type="pct"/>
          </w:tcPr>
          <w:p w14:paraId="3F55BE8F" w14:textId="684BC326" w:rsidR="006635E7" w:rsidRPr="00C263E1" w:rsidRDefault="0029325A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20</w:t>
            </w:r>
          </w:p>
        </w:tc>
        <w:tc>
          <w:tcPr>
            <w:tcW w:w="532" w:type="pct"/>
          </w:tcPr>
          <w:p w14:paraId="577C4BD7" w14:textId="77777777" w:rsidR="006635E7" w:rsidRPr="00C263E1" w:rsidRDefault="006635E7" w:rsidP="00ED4C15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438" w:type="pct"/>
          </w:tcPr>
          <w:p w14:paraId="5676536B" w14:textId="77777777" w:rsidR="006635E7" w:rsidRPr="00C263E1" w:rsidRDefault="006635E7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Skaičius</w:t>
            </w:r>
          </w:p>
        </w:tc>
        <w:tc>
          <w:tcPr>
            <w:tcW w:w="585" w:type="pct"/>
          </w:tcPr>
          <w:p w14:paraId="146B0152" w14:textId="1462FFD0" w:rsidR="006635E7" w:rsidRPr="00C263E1" w:rsidRDefault="00362CE0" w:rsidP="006F1403">
            <w:pPr>
              <w:jc w:val="center"/>
              <w:rPr>
                <w:sz w:val="20"/>
              </w:rPr>
            </w:pPr>
            <w:r w:rsidRPr="00C263E1">
              <w:rPr>
                <w:sz w:val="20"/>
              </w:rPr>
              <w:t>Įvedamas</w:t>
            </w:r>
          </w:p>
        </w:tc>
        <w:tc>
          <w:tcPr>
            <w:tcW w:w="488" w:type="pct"/>
          </w:tcPr>
          <w:p w14:paraId="40C38216" w14:textId="3C305DB3" w:rsidR="0029325A" w:rsidRPr="00C263E1" w:rsidRDefault="0029325A" w:rsidP="00E80186">
            <w:pPr>
              <w:rPr>
                <w:sz w:val="20"/>
              </w:rPr>
            </w:pPr>
            <w:r w:rsidRPr="00C263E1">
              <w:rPr>
                <w:sz w:val="20"/>
              </w:rPr>
              <w:t>Skaičiuojami visi darbuotojai iš valstybių paramos gavėjų, dalyvaujantys mainuose</w:t>
            </w:r>
          </w:p>
          <w:p w14:paraId="681E6B45" w14:textId="7EBC578F" w:rsidR="006635E7" w:rsidRPr="00C263E1" w:rsidRDefault="006635E7" w:rsidP="00E80186">
            <w:pPr>
              <w:rPr>
                <w:sz w:val="20"/>
              </w:rPr>
            </w:pPr>
          </w:p>
        </w:tc>
        <w:tc>
          <w:tcPr>
            <w:tcW w:w="535" w:type="pct"/>
          </w:tcPr>
          <w:p w14:paraId="31D29E1F" w14:textId="2828B836" w:rsidR="0029325A" w:rsidRPr="00C263E1" w:rsidRDefault="0029325A" w:rsidP="0029325A">
            <w:pPr>
              <w:rPr>
                <w:sz w:val="20"/>
              </w:rPr>
            </w:pPr>
            <w:r w:rsidRPr="00C263E1">
              <w:rPr>
                <w:sz w:val="20"/>
              </w:rPr>
              <w:t>Pirminiai šaltiniai - projekto vykdytojo ir (ar) partnerių dokumentai</w:t>
            </w:r>
            <w:r w:rsidR="00AB07A0" w:rsidRPr="00C263E1">
              <w:rPr>
                <w:sz w:val="20"/>
              </w:rPr>
              <w:t xml:space="preserve"> (pvz. dalyvių sąrašai, komandiruočių įsakymai ir pan)</w:t>
            </w:r>
            <w:r w:rsidRPr="00C263E1">
              <w:rPr>
                <w:sz w:val="20"/>
              </w:rPr>
              <w:t>.</w:t>
            </w:r>
          </w:p>
          <w:p w14:paraId="3D2FB18E" w14:textId="77777777" w:rsidR="00C263E1" w:rsidRPr="00C263E1" w:rsidRDefault="00C263E1" w:rsidP="0029325A">
            <w:pPr>
              <w:rPr>
                <w:sz w:val="20"/>
              </w:rPr>
            </w:pPr>
          </w:p>
          <w:p w14:paraId="72063704" w14:textId="7808CBD9" w:rsidR="00E05D44" w:rsidRPr="00C263E1" w:rsidRDefault="0029325A" w:rsidP="0029325A">
            <w:pPr>
              <w:rPr>
                <w:sz w:val="20"/>
              </w:rPr>
            </w:pPr>
            <w:r w:rsidRPr="00C263E1">
              <w:rPr>
                <w:sz w:val="20"/>
              </w:rPr>
              <w:t xml:space="preserve">Antriniai </w:t>
            </w:r>
            <w:r w:rsidR="004F1FF0" w:rsidRPr="00C263E1">
              <w:rPr>
                <w:sz w:val="20"/>
              </w:rPr>
              <w:t xml:space="preserve">šaltiniai </w:t>
            </w:r>
            <w:r w:rsidRPr="00C263E1">
              <w:rPr>
                <w:sz w:val="20"/>
              </w:rPr>
              <w:t>–mokėjimo prašymai</w:t>
            </w:r>
          </w:p>
        </w:tc>
        <w:tc>
          <w:tcPr>
            <w:tcW w:w="438" w:type="pct"/>
          </w:tcPr>
          <w:p w14:paraId="153379A6" w14:textId="2B291AD0" w:rsidR="006635E7" w:rsidRPr="00C263E1" w:rsidRDefault="006635E7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 xml:space="preserve">Duomenys apie rodiklio pasiekimą renkami ne rečiau kaip 1 kartą per pusę metų pagal </w:t>
            </w:r>
            <w:r w:rsidR="00362CE0" w:rsidRPr="00C263E1">
              <w:rPr>
                <w:sz w:val="20"/>
              </w:rPr>
              <w:t>MP</w:t>
            </w:r>
            <w:r w:rsidRPr="00C263E1">
              <w:rPr>
                <w:sz w:val="20"/>
              </w:rPr>
              <w:t xml:space="preserve"> teikimo periodiškumą</w:t>
            </w:r>
            <w:r w:rsidR="005A2AA8" w:rsidRPr="00C263E1">
              <w:rPr>
                <w:sz w:val="20"/>
              </w:rPr>
              <w:t>.</w:t>
            </w:r>
          </w:p>
          <w:p w14:paraId="0196D914" w14:textId="77777777" w:rsidR="005A2AA8" w:rsidRDefault="005A2AA8" w:rsidP="00362CE0">
            <w:pPr>
              <w:rPr>
                <w:sz w:val="20"/>
              </w:rPr>
            </w:pPr>
            <w:r w:rsidRPr="00C263E1">
              <w:rPr>
                <w:sz w:val="20"/>
              </w:rPr>
              <w:t>Rodiklis laikomas pasiektu</w:t>
            </w:r>
            <w:r w:rsidR="00362CE0" w:rsidRPr="00C263E1">
              <w:rPr>
                <w:sz w:val="20"/>
              </w:rPr>
              <w:t>, kai patvirtinamas projekto galutinis MP</w:t>
            </w:r>
          </w:p>
          <w:p w14:paraId="73798571" w14:textId="7B68E144" w:rsidR="00C263E1" w:rsidRPr="00C263E1" w:rsidRDefault="00C263E1" w:rsidP="00362CE0">
            <w:pPr>
              <w:rPr>
                <w:sz w:val="20"/>
              </w:rPr>
            </w:pPr>
          </w:p>
        </w:tc>
        <w:tc>
          <w:tcPr>
            <w:tcW w:w="723" w:type="pct"/>
          </w:tcPr>
          <w:p w14:paraId="18013CF6" w14:textId="77777777" w:rsidR="006635E7" w:rsidRPr="00C263E1" w:rsidRDefault="006635E7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Projekto vykdytojas</w:t>
            </w:r>
          </w:p>
        </w:tc>
      </w:tr>
      <w:tr w:rsidR="004E09F2" w:rsidRPr="00C263E1" w14:paraId="444F86FB" w14:textId="77777777" w:rsidTr="00C263E1">
        <w:trPr>
          <w:trHeight w:val="710"/>
        </w:trPr>
        <w:tc>
          <w:tcPr>
            <w:tcW w:w="246" w:type="pct"/>
          </w:tcPr>
          <w:p w14:paraId="5CA7A997" w14:textId="5EBAFA1E" w:rsidR="006635E7" w:rsidRPr="00C263E1" w:rsidRDefault="004E09F2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2.</w:t>
            </w:r>
          </w:p>
        </w:tc>
        <w:tc>
          <w:tcPr>
            <w:tcW w:w="594" w:type="pct"/>
          </w:tcPr>
          <w:p w14:paraId="2721E5D8" w14:textId="2BEB5E89" w:rsidR="006635E7" w:rsidRPr="00C263E1" w:rsidRDefault="0029325A" w:rsidP="00AB07A0">
            <w:pPr>
              <w:rPr>
                <w:sz w:val="20"/>
              </w:rPr>
            </w:pPr>
            <w:r w:rsidRPr="00C263E1">
              <w:rPr>
                <w:sz w:val="20"/>
              </w:rPr>
              <w:t>Dalyvių iš valstybių donorių, dalyvaujančių mainuose, skaičius (išskaidyta pagal valstybę donorę)</w:t>
            </w:r>
          </w:p>
        </w:tc>
        <w:tc>
          <w:tcPr>
            <w:tcW w:w="420" w:type="pct"/>
          </w:tcPr>
          <w:p w14:paraId="5A7B4DBC" w14:textId="609BB5B4" w:rsidR="006635E7" w:rsidRPr="00C263E1" w:rsidRDefault="0029325A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12</w:t>
            </w:r>
          </w:p>
          <w:p w14:paraId="4761FCF6" w14:textId="77777777" w:rsidR="006635E7" w:rsidRPr="00C263E1" w:rsidRDefault="006635E7" w:rsidP="00ED4C15">
            <w:pPr>
              <w:rPr>
                <w:sz w:val="20"/>
              </w:rPr>
            </w:pPr>
          </w:p>
          <w:p w14:paraId="15325724" w14:textId="77777777" w:rsidR="006635E7" w:rsidRPr="00C263E1" w:rsidRDefault="006635E7" w:rsidP="00ED4C15">
            <w:pPr>
              <w:rPr>
                <w:sz w:val="20"/>
              </w:rPr>
            </w:pPr>
          </w:p>
        </w:tc>
        <w:tc>
          <w:tcPr>
            <w:tcW w:w="532" w:type="pct"/>
          </w:tcPr>
          <w:p w14:paraId="4745B786" w14:textId="77777777" w:rsidR="006635E7" w:rsidRPr="00C263E1" w:rsidRDefault="006635E7" w:rsidP="00ED4C15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438" w:type="pct"/>
          </w:tcPr>
          <w:p w14:paraId="589E7967" w14:textId="77777777" w:rsidR="006635E7" w:rsidRPr="00C263E1" w:rsidRDefault="006635E7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Skaičius</w:t>
            </w:r>
          </w:p>
        </w:tc>
        <w:tc>
          <w:tcPr>
            <w:tcW w:w="585" w:type="pct"/>
          </w:tcPr>
          <w:p w14:paraId="52A44992" w14:textId="39A228FB" w:rsidR="006635E7" w:rsidRPr="00C263E1" w:rsidRDefault="00362CE0" w:rsidP="006F1403">
            <w:pPr>
              <w:jc w:val="center"/>
              <w:rPr>
                <w:sz w:val="20"/>
              </w:rPr>
            </w:pPr>
            <w:r w:rsidRPr="00C263E1">
              <w:rPr>
                <w:sz w:val="20"/>
              </w:rPr>
              <w:t>Įvedamas</w:t>
            </w:r>
          </w:p>
        </w:tc>
        <w:tc>
          <w:tcPr>
            <w:tcW w:w="488" w:type="pct"/>
          </w:tcPr>
          <w:p w14:paraId="03A74820" w14:textId="77777777" w:rsidR="006635E7" w:rsidRPr="00C263E1" w:rsidRDefault="006635E7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Skaičiuojami visi darbuotojai iš valstybių donorių, dalyvaujantys mainuose</w:t>
            </w:r>
          </w:p>
        </w:tc>
        <w:tc>
          <w:tcPr>
            <w:tcW w:w="535" w:type="pct"/>
          </w:tcPr>
          <w:p w14:paraId="191E1245" w14:textId="5351820F" w:rsidR="00DA6A33" w:rsidRPr="00C263E1" w:rsidRDefault="006635E7" w:rsidP="0026257D">
            <w:pPr>
              <w:rPr>
                <w:sz w:val="20"/>
              </w:rPr>
            </w:pPr>
            <w:r w:rsidRPr="00C263E1">
              <w:rPr>
                <w:sz w:val="20"/>
              </w:rPr>
              <w:t>Pirminiai šaltiniai</w:t>
            </w:r>
            <w:r w:rsidR="0026257D" w:rsidRPr="00C263E1">
              <w:rPr>
                <w:sz w:val="20"/>
              </w:rPr>
              <w:t xml:space="preserve"> -</w:t>
            </w:r>
            <w:r w:rsidRPr="00C263E1">
              <w:rPr>
                <w:sz w:val="20"/>
              </w:rPr>
              <w:t xml:space="preserve"> projekto vykdytojo ir (ar) partnerių dokumentai</w:t>
            </w:r>
            <w:r w:rsidR="00AB07A0" w:rsidRPr="00C263E1">
              <w:rPr>
                <w:sz w:val="20"/>
              </w:rPr>
              <w:t xml:space="preserve"> (pvz. dalyvių sąrašai, komandiruočių įsakymai ir pan).  </w:t>
            </w:r>
          </w:p>
          <w:p w14:paraId="78F753A9" w14:textId="77777777" w:rsidR="00C263E1" w:rsidRPr="00C263E1" w:rsidRDefault="00C263E1" w:rsidP="0026257D">
            <w:pPr>
              <w:rPr>
                <w:sz w:val="20"/>
              </w:rPr>
            </w:pPr>
          </w:p>
          <w:p w14:paraId="3ED0C8E7" w14:textId="12D62AAB" w:rsidR="00DA6A33" w:rsidRPr="00C263E1" w:rsidRDefault="00DA6A33" w:rsidP="0026257D">
            <w:pPr>
              <w:rPr>
                <w:sz w:val="20"/>
              </w:rPr>
            </w:pPr>
            <w:r w:rsidRPr="00C263E1">
              <w:rPr>
                <w:sz w:val="20"/>
              </w:rPr>
              <w:t xml:space="preserve">Antriniai </w:t>
            </w:r>
            <w:r w:rsidR="004F1FF0" w:rsidRPr="00C263E1">
              <w:rPr>
                <w:sz w:val="20"/>
              </w:rPr>
              <w:t xml:space="preserve">šaltiniai </w:t>
            </w:r>
            <w:r w:rsidRPr="00C263E1">
              <w:rPr>
                <w:sz w:val="20"/>
              </w:rPr>
              <w:t xml:space="preserve">–mokėjimo </w:t>
            </w:r>
            <w:r w:rsidRPr="00C263E1">
              <w:rPr>
                <w:sz w:val="20"/>
              </w:rPr>
              <w:lastRenderedPageBreak/>
              <w:t>prašymai</w:t>
            </w:r>
          </w:p>
          <w:p w14:paraId="4DD9392C" w14:textId="54AB1C8C" w:rsidR="0099757B" w:rsidRPr="00C263E1" w:rsidRDefault="0099757B" w:rsidP="0026257D">
            <w:pPr>
              <w:rPr>
                <w:sz w:val="20"/>
              </w:rPr>
            </w:pPr>
          </w:p>
          <w:p w14:paraId="43869E2F" w14:textId="12E5E8BB" w:rsidR="006635E7" w:rsidRPr="00C263E1" w:rsidRDefault="006635E7" w:rsidP="0026257D">
            <w:pPr>
              <w:rPr>
                <w:sz w:val="20"/>
              </w:rPr>
            </w:pPr>
          </w:p>
        </w:tc>
        <w:tc>
          <w:tcPr>
            <w:tcW w:w="438" w:type="pct"/>
          </w:tcPr>
          <w:p w14:paraId="5A01908A" w14:textId="2F8D87F4" w:rsidR="006635E7" w:rsidRPr="00C263E1" w:rsidRDefault="006635E7" w:rsidP="00ED4C15">
            <w:pPr>
              <w:rPr>
                <w:sz w:val="20"/>
              </w:rPr>
            </w:pPr>
            <w:r w:rsidRPr="00C263E1">
              <w:rPr>
                <w:sz w:val="20"/>
              </w:rPr>
              <w:lastRenderedPageBreak/>
              <w:t xml:space="preserve">Duomenys apie rodiklio pasiekimą renkami ne rečiau kaip 1 kartą per pusę metų pagal </w:t>
            </w:r>
            <w:r w:rsidR="00362CE0" w:rsidRPr="00C263E1">
              <w:rPr>
                <w:sz w:val="20"/>
              </w:rPr>
              <w:t>MP</w:t>
            </w:r>
            <w:r w:rsidRPr="00C263E1">
              <w:rPr>
                <w:sz w:val="20"/>
              </w:rPr>
              <w:t xml:space="preserve"> teikimo periodiškumą</w:t>
            </w:r>
            <w:r w:rsidR="005A2AA8" w:rsidRPr="00C263E1">
              <w:rPr>
                <w:sz w:val="20"/>
              </w:rPr>
              <w:t>.</w:t>
            </w:r>
          </w:p>
          <w:p w14:paraId="1E6F5182" w14:textId="32729793" w:rsidR="005A2AA8" w:rsidRPr="00C263E1" w:rsidRDefault="005A2AA8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Rodiklis laikomas pasiektu</w:t>
            </w:r>
            <w:r w:rsidR="00362CE0" w:rsidRPr="00C263E1">
              <w:rPr>
                <w:sz w:val="20"/>
              </w:rPr>
              <w:t>, kai patvirtinama</w:t>
            </w:r>
            <w:r w:rsidR="00362CE0" w:rsidRPr="00C263E1">
              <w:rPr>
                <w:sz w:val="20"/>
              </w:rPr>
              <w:lastRenderedPageBreak/>
              <w:t>s projekto MP</w:t>
            </w:r>
          </w:p>
        </w:tc>
        <w:tc>
          <w:tcPr>
            <w:tcW w:w="723" w:type="pct"/>
          </w:tcPr>
          <w:p w14:paraId="2F96B94D" w14:textId="77777777" w:rsidR="006635E7" w:rsidRPr="00C263E1" w:rsidRDefault="006635E7" w:rsidP="00ED4C15">
            <w:pPr>
              <w:rPr>
                <w:sz w:val="20"/>
              </w:rPr>
            </w:pPr>
            <w:r w:rsidRPr="00C263E1">
              <w:rPr>
                <w:sz w:val="20"/>
              </w:rPr>
              <w:lastRenderedPageBreak/>
              <w:t>Projekto vykdytojas</w:t>
            </w:r>
          </w:p>
        </w:tc>
      </w:tr>
      <w:tr w:rsidR="004E09F2" w:rsidRPr="00C263E1" w14:paraId="137E0010" w14:textId="77777777" w:rsidTr="00C263E1">
        <w:tc>
          <w:tcPr>
            <w:tcW w:w="246" w:type="pct"/>
          </w:tcPr>
          <w:p w14:paraId="39FA1404" w14:textId="1CF42113" w:rsidR="006635E7" w:rsidRPr="00C263E1" w:rsidRDefault="004E09F2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3.</w:t>
            </w:r>
          </w:p>
        </w:tc>
        <w:tc>
          <w:tcPr>
            <w:tcW w:w="594" w:type="pct"/>
          </w:tcPr>
          <w:p w14:paraId="49DEA635" w14:textId="286500A0" w:rsidR="006635E7" w:rsidRPr="00C263E1" w:rsidRDefault="0029325A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Projektų, įgyvendinamų partnerystėje su šalių donorių partneriais, skaičius (išskaidyta pagal šalis Valstybes donores)</w:t>
            </w:r>
          </w:p>
        </w:tc>
        <w:tc>
          <w:tcPr>
            <w:tcW w:w="420" w:type="pct"/>
          </w:tcPr>
          <w:p w14:paraId="7D9B2767" w14:textId="3E40CC31" w:rsidR="006635E7" w:rsidRPr="00C263E1" w:rsidRDefault="0029325A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7</w:t>
            </w:r>
          </w:p>
        </w:tc>
        <w:tc>
          <w:tcPr>
            <w:tcW w:w="532" w:type="pct"/>
          </w:tcPr>
          <w:p w14:paraId="444386B0" w14:textId="77777777" w:rsidR="006635E7" w:rsidRPr="00C263E1" w:rsidRDefault="006635E7" w:rsidP="00ED4C15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438" w:type="pct"/>
          </w:tcPr>
          <w:p w14:paraId="6D92F9E8" w14:textId="77777777" w:rsidR="006635E7" w:rsidRPr="00C263E1" w:rsidRDefault="006635E7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Skaičius</w:t>
            </w:r>
          </w:p>
        </w:tc>
        <w:tc>
          <w:tcPr>
            <w:tcW w:w="585" w:type="pct"/>
          </w:tcPr>
          <w:p w14:paraId="3A8A2FAB" w14:textId="5CF990A4" w:rsidR="006635E7" w:rsidRPr="00C263E1" w:rsidRDefault="0026257D" w:rsidP="006F1403">
            <w:pPr>
              <w:jc w:val="center"/>
              <w:rPr>
                <w:sz w:val="20"/>
              </w:rPr>
            </w:pPr>
            <w:r w:rsidRPr="00C263E1">
              <w:rPr>
                <w:sz w:val="20"/>
              </w:rPr>
              <w:t>Į</w:t>
            </w:r>
            <w:r w:rsidR="00362CE0" w:rsidRPr="00C263E1">
              <w:rPr>
                <w:sz w:val="20"/>
              </w:rPr>
              <w:t>vedamas</w:t>
            </w:r>
          </w:p>
        </w:tc>
        <w:tc>
          <w:tcPr>
            <w:tcW w:w="488" w:type="pct"/>
          </w:tcPr>
          <w:p w14:paraId="62538CA9" w14:textId="1BF9DD86" w:rsidR="006635E7" w:rsidRPr="00C263E1" w:rsidRDefault="0029325A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Skaičiuojami visi projektai, įgyvendinti partnerystėje su šalių donorių partneriais</w:t>
            </w:r>
          </w:p>
        </w:tc>
        <w:tc>
          <w:tcPr>
            <w:tcW w:w="535" w:type="pct"/>
          </w:tcPr>
          <w:p w14:paraId="0543AD6E" w14:textId="7163F92C" w:rsidR="0029325A" w:rsidRPr="00C263E1" w:rsidRDefault="0029325A" w:rsidP="0029325A">
            <w:pPr>
              <w:rPr>
                <w:sz w:val="20"/>
              </w:rPr>
            </w:pPr>
            <w:r w:rsidRPr="00C263E1">
              <w:rPr>
                <w:sz w:val="20"/>
              </w:rPr>
              <w:t>Pirminiai šaltiniai - partnerystės sutartys ir projekto sutartis.</w:t>
            </w:r>
          </w:p>
          <w:p w14:paraId="235B0BFD" w14:textId="77777777" w:rsidR="00C263E1" w:rsidRPr="00C263E1" w:rsidRDefault="00C263E1" w:rsidP="0029325A">
            <w:pPr>
              <w:rPr>
                <w:sz w:val="20"/>
              </w:rPr>
            </w:pPr>
          </w:p>
          <w:p w14:paraId="2A39E429" w14:textId="1060FE1A" w:rsidR="0029325A" w:rsidRPr="00C263E1" w:rsidRDefault="0029325A" w:rsidP="0029325A">
            <w:pPr>
              <w:rPr>
                <w:sz w:val="20"/>
              </w:rPr>
            </w:pPr>
            <w:r w:rsidRPr="00C263E1">
              <w:rPr>
                <w:sz w:val="20"/>
              </w:rPr>
              <w:t xml:space="preserve">Antriniai </w:t>
            </w:r>
            <w:r w:rsidR="004F1FF0" w:rsidRPr="00C263E1">
              <w:rPr>
                <w:sz w:val="20"/>
              </w:rPr>
              <w:t xml:space="preserve">šaltiniai </w:t>
            </w:r>
            <w:r w:rsidRPr="00C263E1">
              <w:rPr>
                <w:sz w:val="20"/>
              </w:rPr>
              <w:t>– galutinis mokėjimo prašymas</w:t>
            </w:r>
          </w:p>
          <w:p w14:paraId="3A480B8F" w14:textId="5B128C16" w:rsidR="00DA6A33" w:rsidRPr="00C263E1" w:rsidRDefault="00DA6A33" w:rsidP="00DA6A33">
            <w:pPr>
              <w:rPr>
                <w:sz w:val="20"/>
              </w:rPr>
            </w:pPr>
          </w:p>
        </w:tc>
        <w:tc>
          <w:tcPr>
            <w:tcW w:w="438" w:type="pct"/>
          </w:tcPr>
          <w:p w14:paraId="1DE68259" w14:textId="77777777" w:rsidR="006635E7" w:rsidRPr="00C263E1" w:rsidRDefault="006635E7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Duomenys apie rodiklio pasiekimą renkami ne rečiau kaip 1 kartą per pusę metų pagal mokėjimo prašymų teikimo periodiškumą</w:t>
            </w:r>
            <w:r w:rsidR="005A2AA8" w:rsidRPr="00C263E1">
              <w:rPr>
                <w:sz w:val="20"/>
              </w:rPr>
              <w:t>.</w:t>
            </w:r>
          </w:p>
          <w:p w14:paraId="12C48E4A" w14:textId="77777777" w:rsidR="005A2AA8" w:rsidRDefault="005A2AA8" w:rsidP="00F276A2">
            <w:pPr>
              <w:rPr>
                <w:sz w:val="20"/>
              </w:rPr>
            </w:pPr>
            <w:r w:rsidRPr="00C263E1">
              <w:rPr>
                <w:sz w:val="20"/>
              </w:rPr>
              <w:t>Rodiklis laikomas pasiektu</w:t>
            </w:r>
            <w:r w:rsidR="00362CE0" w:rsidRPr="00C263E1">
              <w:rPr>
                <w:sz w:val="20"/>
              </w:rPr>
              <w:t>, kai</w:t>
            </w:r>
            <w:r w:rsidR="00F276A2" w:rsidRPr="00C263E1">
              <w:rPr>
                <w:sz w:val="20"/>
              </w:rPr>
              <w:t xml:space="preserve"> patvirtinamas projekto </w:t>
            </w:r>
            <w:r w:rsidR="00362CE0" w:rsidRPr="00C263E1">
              <w:rPr>
                <w:sz w:val="20"/>
              </w:rPr>
              <w:t>MP</w:t>
            </w:r>
          </w:p>
          <w:p w14:paraId="78F03075" w14:textId="4B4E37EE" w:rsidR="00C263E1" w:rsidRPr="00C263E1" w:rsidRDefault="00C263E1" w:rsidP="00F276A2">
            <w:pPr>
              <w:rPr>
                <w:sz w:val="20"/>
              </w:rPr>
            </w:pPr>
          </w:p>
        </w:tc>
        <w:tc>
          <w:tcPr>
            <w:tcW w:w="723" w:type="pct"/>
          </w:tcPr>
          <w:p w14:paraId="317FEB98" w14:textId="77777777" w:rsidR="006635E7" w:rsidRPr="00C263E1" w:rsidRDefault="006635E7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Projekto vykdytojas</w:t>
            </w:r>
          </w:p>
        </w:tc>
      </w:tr>
    </w:tbl>
    <w:p w14:paraId="63D5111F" w14:textId="2F2357D1" w:rsidR="006635E7" w:rsidRPr="00223561" w:rsidRDefault="006635E7" w:rsidP="006635E7"/>
    <w:p w14:paraId="4A64C301" w14:textId="77777777" w:rsidR="006635E7" w:rsidRPr="00223561" w:rsidRDefault="006635E7"/>
    <w:sectPr w:rsidR="006635E7" w:rsidRPr="00223561" w:rsidSect="007F1F48">
      <w:headerReference w:type="default" r:id="rId11"/>
      <w:footerReference w:type="default" r:id="rId12"/>
      <w:pgSz w:w="16838" w:h="11906" w:orient="landscape"/>
      <w:pgMar w:top="567" w:right="1134" w:bottom="709" w:left="1701" w:header="567" w:footer="299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FCD12" w14:textId="77777777" w:rsidR="00F13B4F" w:rsidRDefault="00F13B4F" w:rsidP="007F1F48">
      <w:r>
        <w:separator/>
      </w:r>
    </w:p>
  </w:endnote>
  <w:endnote w:type="continuationSeparator" w:id="0">
    <w:p w14:paraId="716D41B1" w14:textId="77777777" w:rsidR="00F13B4F" w:rsidRDefault="00F13B4F" w:rsidP="007F1F48">
      <w:r>
        <w:continuationSeparator/>
      </w:r>
    </w:p>
  </w:endnote>
  <w:endnote w:type="continuationNotice" w:id="1">
    <w:p w14:paraId="396CCE6A" w14:textId="77777777" w:rsidR="00F13B4F" w:rsidRDefault="00F13B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826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85321" w14:textId="531760E0" w:rsidR="007F1F48" w:rsidRDefault="007F1F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6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F53689" w14:textId="77777777" w:rsidR="007F1F48" w:rsidRDefault="007F1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CB93E" w14:textId="77777777" w:rsidR="00F13B4F" w:rsidRDefault="00F13B4F" w:rsidP="007F1F48">
      <w:r>
        <w:separator/>
      </w:r>
    </w:p>
  </w:footnote>
  <w:footnote w:type="continuationSeparator" w:id="0">
    <w:p w14:paraId="7458CCC5" w14:textId="77777777" w:rsidR="00F13B4F" w:rsidRDefault="00F13B4F" w:rsidP="007F1F48">
      <w:r>
        <w:continuationSeparator/>
      </w:r>
    </w:p>
  </w:footnote>
  <w:footnote w:type="continuationNotice" w:id="1">
    <w:p w14:paraId="3385E7F4" w14:textId="77777777" w:rsidR="00F13B4F" w:rsidRDefault="00F13B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6DF52" w14:textId="77777777" w:rsidR="00F13B4F" w:rsidRDefault="00F13B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1296"/>
  <w:hyphenationZone w:val="396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05"/>
    <w:rsid w:val="00002E2A"/>
    <w:rsid w:val="000316A9"/>
    <w:rsid w:val="00060BC9"/>
    <w:rsid w:val="00063180"/>
    <w:rsid w:val="00086C36"/>
    <w:rsid w:val="00094805"/>
    <w:rsid w:val="00096B60"/>
    <w:rsid w:val="000A4536"/>
    <w:rsid w:val="000B5C0A"/>
    <w:rsid w:val="000C1E61"/>
    <w:rsid w:val="000C693F"/>
    <w:rsid w:val="000D0418"/>
    <w:rsid w:val="000D7168"/>
    <w:rsid w:val="00105DE5"/>
    <w:rsid w:val="00123450"/>
    <w:rsid w:val="001370E3"/>
    <w:rsid w:val="00166B1B"/>
    <w:rsid w:val="00190597"/>
    <w:rsid w:val="001A1BC1"/>
    <w:rsid w:val="001D03C2"/>
    <w:rsid w:val="001E7B8A"/>
    <w:rsid w:val="002056E6"/>
    <w:rsid w:val="00223561"/>
    <w:rsid w:val="00223EA6"/>
    <w:rsid w:val="0026257D"/>
    <w:rsid w:val="0028209A"/>
    <w:rsid w:val="0029325A"/>
    <w:rsid w:val="0029498B"/>
    <w:rsid w:val="003211ED"/>
    <w:rsid w:val="00346D7D"/>
    <w:rsid w:val="00361747"/>
    <w:rsid w:val="00362CE0"/>
    <w:rsid w:val="003A6429"/>
    <w:rsid w:val="003A7E2E"/>
    <w:rsid w:val="003F2AB2"/>
    <w:rsid w:val="0040237A"/>
    <w:rsid w:val="00407B4A"/>
    <w:rsid w:val="00416AFF"/>
    <w:rsid w:val="00423485"/>
    <w:rsid w:val="00434A45"/>
    <w:rsid w:val="00460336"/>
    <w:rsid w:val="00461208"/>
    <w:rsid w:val="00485C52"/>
    <w:rsid w:val="00494CB3"/>
    <w:rsid w:val="004D5B71"/>
    <w:rsid w:val="004E09F2"/>
    <w:rsid w:val="004F071E"/>
    <w:rsid w:val="004F1FF0"/>
    <w:rsid w:val="00510F29"/>
    <w:rsid w:val="0052052D"/>
    <w:rsid w:val="00520A64"/>
    <w:rsid w:val="00520F33"/>
    <w:rsid w:val="00534D4F"/>
    <w:rsid w:val="00546ADB"/>
    <w:rsid w:val="00570143"/>
    <w:rsid w:val="005A2AA8"/>
    <w:rsid w:val="005A5272"/>
    <w:rsid w:val="005A5DF2"/>
    <w:rsid w:val="005B5789"/>
    <w:rsid w:val="005B69A3"/>
    <w:rsid w:val="005D12DF"/>
    <w:rsid w:val="005E414D"/>
    <w:rsid w:val="005F1FC2"/>
    <w:rsid w:val="00600A6D"/>
    <w:rsid w:val="00600B4E"/>
    <w:rsid w:val="00613CE1"/>
    <w:rsid w:val="00615A93"/>
    <w:rsid w:val="006635E7"/>
    <w:rsid w:val="00684498"/>
    <w:rsid w:val="006863C3"/>
    <w:rsid w:val="006B1D9F"/>
    <w:rsid w:val="006B3D9A"/>
    <w:rsid w:val="006D4040"/>
    <w:rsid w:val="006D450D"/>
    <w:rsid w:val="006E030D"/>
    <w:rsid w:val="006F1403"/>
    <w:rsid w:val="007062F3"/>
    <w:rsid w:val="00723F25"/>
    <w:rsid w:val="007254DE"/>
    <w:rsid w:val="00746DA2"/>
    <w:rsid w:val="0075268C"/>
    <w:rsid w:val="00780220"/>
    <w:rsid w:val="007B73FE"/>
    <w:rsid w:val="007F1F48"/>
    <w:rsid w:val="00806E6D"/>
    <w:rsid w:val="0080732D"/>
    <w:rsid w:val="00834390"/>
    <w:rsid w:val="00844304"/>
    <w:rsid w:val="00867730"/>
    <w:rsid w:val="00894673"/>
    <w:rsid w:val="00895846"/>
    <w:rsid w:val="008E4C36"/>
    <w:rsid w:val="009321A8"/>
    <w:rsid w:val="00945E4F"/>
    <w:rsid w:val="0098379B"/>
    <w:rsid w:val="0099757B"/>
    <w:rsid w:val="009A2561"/>
    <w:rsid w:val="009A7414"/>
    <w:rsid w:val="009C0193"/>
    <w:rsid w:val="009C2CF5"/>
    <w:rsid w:val="009C4E15"/>
    <w:rsid w:val="009D02A0"/>
    <w:rsid w:val="009D50F9"/>
    <w:rsid w:val="00A11B60"/>
    <w:rsid w:val="00A25D11"/>
    <w:rsid w:val="00A330EA"/>
    <w:rsid w:val="00A33886"/>
    <w:rsid w:val="00A40726"/>
    <w:rsid w:val="00A40DB2"/>
    <w:rsid w:val="00A50EBF"/>
    <w:rsid w:val="00A679DA"/>
    <w:rsid w:val="00A85BF8"/>
    <w:rsid w:val="00A86AE8"/>
    <w:rsid w:val="00A94A71"/>
    <w:rsid w:val="00AB07A0"/>
    <w:rsid w:val="00AC0D6A"/>
    <w:rsid w:val="00AD23C5"/>
    <w:rsid w:val="00B11BC4"/>
    <w:rsid w:val="00B320B6"/>
    <w:rsid w:val="00B33215"/>
    <w:rsid w:val="00B371C1"/>
    <w:rsid w:val="00B43892"/>
    <w:rsid w:val="00B4665E"/>
    <w:rsid w:val="00B46E1A"/>
    <w:rsid w:val="00B727B4"/>
    <w:rsid w:val="00B75D0C"/>
    <w:rsid w:val="00B91168"/>
    <w:rsid w:val="00BB3C99"/>
    <w:rsid w:val="00BC41E5"/>
    <w:rsid w:val="00BD6E5A"/>
    <w:rsid w:val="00BE2D87"/>
    <w:rsid w:val="00C00B6A"/>
    <w:rsid w:val="00C20121"/>
    <w:rsid w:val="00C263E1"/>
    <w:rsid w:val="00C43E2A"/>
    <w:rsid w:val="00C5482D"/>
    <w:rsid w:val="00C70D01"/>
    <w:rsid w:val="00C946E1"/>
    <w:rsid w:val="00C96FAE"/>
    <w:rsid w:val="00CA31F5"/>
    <w:rsid w:val="00CD3841"/>
    <w:rsid w:val="00D3234F"/>
    <w:rsid w:val="00D44CDD"/>
    <w:rsid w:val="00D45C48"/>
    <w:rsid w:val="00D5703D"/>
    <w:rsid w:val="00D61F05"/>
    <w:rsid w:val="00DA5479"/>
    <w:rsid w:val="00DA6641"/>
    <w:rsid w:val="00DA6A33"/>
    <w:rsid w:val="00DE1FBB"/>
    <w:rsid w:val="00DE7B40"/>
    <w:rsid w:val="00DE7BE5"/>
    <w:rsid w:val="00E03ECD"/>
    <w:rsid w:val="00E05D44"/>
    <w:rsid w:val="00E36A5A"/>
    <w:rsid w:val="00E57563"/>
    <w:rsid w:val="00E62CF0"/>
    <w:rsid w:val="00E661F4"/>
    <w:rsid w:val="00E80186"/>
    <w:rsid w:val="00E940F7"/>
    <w:rsid w:val="00EA3895"/>
    <w:rsid w:val="00EF1171"/>
    <w:rsid w:val="00EF2CF3"/>
    <w:rsid w:val="00F13B4F"/>
    <w:rsid w:val="00F276A2"/>
    <w:rsid w:val="00F77F0A"/>
    <w:rsid w:val="00F8537E"/>
    <w:rsid w:val="00F925E7"/>
    <w:rsid w:val="00FA30D0"/>
    <w:rsid w:val="00FA4AEB"/>
    <w:rsid w:val="00FC0C7C"/>
    <w:rsid w:val="00FC5EDB"/>
    <w:rsid w:val="00FD1CEC"/>
    <w:rsid w:val="00FD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0557F7A"/>
  <w15:docId w15:val="{30BE3E34-1E8D-40F2-B84E-B7B86310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E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E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E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5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F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F4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F1F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F48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9D02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>Europos ekonominės erdvės ir Norvegijos programų skyrius|da87a408-7969-4ddc-bd60-bd2ed3a58e9d;Tarptautinių programų valdymo departamentas|dd0cf42c-fc8d-46cb-a167-a8fd90e5386c;Vadovybė|58a5a61f-fccb-4f74-9a6b-098be634181c;Bendrųjų reikal|98e1b560-c021-41d6-9632-b7f5b05ae6e9</j6fdf40a0e1e4c27b9444f6dc0ea131b>
    <DmsDocPrepDocSendReg xmlns="028236e2-f653-4d19-ab67-4d06a9145e0c">true</DmsDocPrepDocSendReg>
    <DmsDocPrepListOrderNo xmlns="4b2e9d09-07c5-42d4-ad0a-92e216c40b99">2</DmsDocPrepListOrderN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AF37C9D4C10FF4CA6BD45CDD49BC68F" ma:contentTypeVersion="9" ma:contentTypeDescription="Kurkite naują dokumentą." ma:contentTypeScope="" ma:versionID="e0a0813d1e3a80786f4d65c4fc473302">
  <xsd:schema xmlns:xsd="http://www.w3.org/2001/XMLSchema" xmlns:xs="http://www.w3.org/2001/XMLSchema" xmlns:p="http://schemas.microsoft.com/office/2006/metadata/properties" xmlns:ns2="161179ce-a12f-4860-a099-6e0e1cf5c21c" targetNamespace="http://schemas.microsoft.com/office/2006/metadata/properties" ma:root="true" ma:fieldsID="70cb38f8b69215f2d7448125ebc51cf1" ns2:_="">
    <xsd:import namespace="161179ce-a12f-4860-a099-6e0e1cf5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179ce-a12f-4860-a099-6e0e1cf5c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821C46-1ABA-4CFD-887C-6E96AC6E0E30}"/>
</file>

<file path=customXml/itemProps2.xml><?xml version="1.0" encoding="utf-8"?>
<ds:datastoreItem xmlns:ds="http://schemas.openxmlformats.org/officeDocument/2006/customXml" ds:itemID="{AAFCAB72-EE2B-4215-89F4-3237DBB94C68}"/>
</file>

<file path=customXml/itemProps3.xml><?xml version="1.0" encoding="utf-8"?>
<ds:datastoreItem xmlns:ds="http://schemas.openxmlformats.org/officeDocument/2006/customXml" ds:itemID="{BC70ED58-91F4-4B96-9289-62FF9FFB917F}"/>
</file>

<file path=customXml/itemProps4.xml><?xml version="1.0" encoding="utf-8"?>
<ds:datastoreItem xmlns:ds="http://schemas.openxmlformats.org/officeDocument/2006/customXml" ds:itemID="{15FBFAFE-C977-4A21-9ADB-054BDE00F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179ce-a12f-4860-a099-6e0e1cf5c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313B86-3797-4703-B3FD-DED3C57884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4105</Words>
  <Characters>2340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6 PRIEDAS_STEBESENOS RODIKLIU SKAICIAVIMO METODIKA</vt:lpstr>
      <vt:lpstr>6 PRIEDAS_STEBESENOS RODIKLIU SKAICIAVIMO METODIKA</vt:lpstr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Gairės_6 priedas</dc:title>
  <dc:creator>Sandra Remeikienė</dc:creator>
  <cp:lastModifiedBy>Lina Janionytė</cp:lastModifiedBy>
  <cp:revision>3</cp:revision>
  <dcterms:created xsi:type="dcterms:W3CDTF">2020-05-26T04:40:00Z</dcterms:created>
  <dcterms:modified xsi:type="dcterms:W3CDTF">2020-06-15T04:32:00Z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TaxCatchAll">
    <vt:lpwstr>55;#Europos ekonominės erdvės ir Norvegijos programų skyrius|da87a408-7969-4ddc-bd60-bd2ed3a58e9d;#49;#Vadovybė|58a5a61f-fccb-4f74-9a6b-098be634181c;#47;#Bendrųjų reikal|98e1b560-c021-41d6-9632-b7f5b05ae6e9;#56;#Tarptautinių programų valdymo departamentas|dd0cf42c-fc8d-46cb-a167-a8fd90e5386c</vt:lpwstr>
  </property>
  <property fmtid="{D5CDD505-2E9C-101B-9397-08002B2CF9AE}" pid="4" name="e60ee4271ca74d28a1640aed29de29ee">
    <vt:lpwstr>
    </vt:lpwstr>
  </property>
  <property fmtid="{D5CDD505-2E9C-101B-9397-08002B2CF9AE}" pid="5" name="h5d7dfff98a247c1954587ec9b17d55b">
    <vt:lpwstr>
    </vt:lpwstr>
  </property>
  <property fmtid="{D5CDD505-2E9C-101B-9397-08002B2CF9AE}" pid="6" name="bef85333021544dbbbb8b847b70284cc">
    <vt:lpwstr>
    </vt:lpwstr>
  </property>
  <property fmtid="{D5CDD505-2E9C-101B-9397-08002B2CF9AE}" pid="7" name="o3cb2451d6904553a72e202c291dd6d8">
    <vt:lpwstr>
    </vt:lpwstr>
  </property>
  <property fmtid="{D5CDD505-2E9C-101B-9397-08002B2CF9AE}" pid="8" name="b1f23dead1274c488d632b6cb8d4aba0">
    <vt:lpwstr>
    </vt:lpwstr>
  </property>
  <property fmtid="{D5CDD505-2E9C-101B-9397-08002B2CF9AE}" pid="9" name="DmsPermissionsFlags">
    <vt:lpwstr>,SECTRUE,</vt:lpwstr>
  </property>
  <property fmtid="{D5CDD505-2E9C-101B-9397-08002B2CF9AE}" pid="13" name="DmsPermissionsDivisions">
    <vt:lpwstr>55;#Europos ekonominės erdvės ir Norvegijos programų skyrius|da87a408-7969-4ddc-bd60-bd2ed3a58e9d;#56;#Tarptautinių programų valdymo departamentas|dd0cf42c-fc8d-46cb-a167-a8fd90e5386c;#49;#Vadovybė|58a5a61f-fccb-4f74-9a6b-098be634181c;#47;#Bendrųjų reikal|98e1b560-c021-41d6-9632-b7f5b05ae6e9</vt:lpwstr>
  </property>
  <property fmtid="{D5CDD505-2E9C-101B-9397-08002B2CF9AE}" pid="14" name="DmsPermissionsUsers">
    <vt:lpwstr>203;#Lina Janionytė;#191;#Sandra Remeikienė;#274;#Inga Lukoševičiūtė;#47;#Gintaras Mickus;#273;#Dalia Vinklerė;#462;#Irma Šopienė;#234;#Rasa Suraučienė;#208;#Vaidas Prascienius;#788;#Erika Patupytė;#768;#Erika Simaitė</vt:lpwstr>
  </property>
  <property fmtid="{D5CDD505-2E9C-101B-9397-08002B2CF9AE}" pid="15" name="DmsDocPrepDocSendRegReal">
    <vt:bool>false</vt:bool>
  </property>
</Properties>
</file>